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984D8" w14:textId="77777777" w:rsidR="00705597" w:rsidRPr="008936C2" w:rsidRDefault="00705597"/>
    <w:p w14:paraId="6149FB87" w14:textId="77777777" w:rsidR="00705597" w:rsidRPr="008936C2" w:rsidRDefault="00705597"/>
    <w:p w14:paraId="054ADD4C" w14:textId="7A416933" w:rsidR="00705597" w:rsidRPr="008936C2" w:rsidRDefault="00705597" w:rsidP="001E4F9B">
      <w:pPr>
        <w:pBdr>
          <w:top w:val="nil"/>
          <w:left w:val="nil"/>
          <w:bottom w:val="nil"/>
          <w:right w:val="nil"/>
          <w:between w:val="nil"/>
        </w:pBdr>
        <w:rPr>
          <w:rFonts w:ascii="Montserrat" w:eastAsia="Montserrat" w:hAnsi="Montserrat" w:cs="Montserrat"/>
          <w:b/>
        </w:rPr>
      </w:pPr>
    </w:p>
    <w:p w14:paraId="241856B9" w14:textId="77777777" w:rsidR="00705597" w:rsidRPr="008936C2" w:rsidRDefault="00705597"/>
    <w:p w14:paraId="54C3ADD4" w14:textId="77777777" w:rsidR="00705597" w:rsidRPr="008936C2" w:rsidRDefault="00705597"/>
    <w:p w14:paraId="71F087D0" w14:textId="77777777" w:rsidR="00705597" w:rsidRPr="008936C2" w:rsidRDefault="00705597"/>
    <w:p w14:paraId="339722AF" w14:textId="77777777" w:rsidR="00705597" w:rsidRPr="008936C2" w:rsidRDefault="00705597"/>
    <w:p w14:paraId="481A719C" w14:textId="77777777" w:rsidR="00705597" w:rsidRPr="008936C2" w:rsidRDefault="00705597"/>
    <w:p w14:paraId="398545F0" w14:textId="2C976929" w:rsidR="00705597" w:rsidRPr="008936C2" w:rsidRDefault="00D65F10">
      <w:pPr>
        <w:pBdr>
          <w:top w:val="nil"/>
          <w:left w:val="nil"/>
          <w:bottom w:val="nil"/>
          <w:right w:val="nil"/>
          <w:between w:val="nil"/>
        </w:pBdr>
        <w:jc w:val="center"/>
        <w:rPr>
          <w:rFonts w:ascii="Montserrat Medium" w:eastAsia="Montserrat Medium" w:hAnsi="Montserrat Medium" w:cs="Montserrat Medium"/>
          <w:b/>
          <w:color w:val="000000" w:themeColor="text1"/>
          <w:sz w:val="68"/>
          <w:szCs w:val="68"/>
        </w:rPr>
      </w:pPr>
      <w:r w:rsidRPr="008936C2">
        <w:tab/>
      </w:r>
      <w:r w:rsidRPr="008936C2">
        <w:rPr>
          <w:rFonts w:ascii="Montserrat Medium" w:eastAsia="Montserrat Medium" w:hAnsi="Montserrat Medium" w:cs="Montserrat Medium"/>
          <w:b/>
          <w:color w:val="000000" w:themeColor="text1"/>
          <w:sz w:val="68"/>
          <w:szCs w:val="68"/>
        </w:rPr>
        <w:t>PLANEACIÓN DE LA MEJORA CONTINUA (PMC)</w:t>
      </w:r>
    </w:p>
    <w:p w14:paraId="47AA1499" w14:textId="77777777" w:rsidR="00101031" w:rsidRPr="008936C2" w:rsidRDefault="00101031">
      <w:pPr>
        <w:pBdr>
          <w:top w:val="nil"/>
          <w:left w:val="nil"/>
          <w:bottom w:val="nil"/>
          <w:right w:val="nil"/>
          <w:between w:val="nil"/>
        </w:pBdr>
        <w:jc w:val="center"/>
        <w:rPr>
          <w:rFonts w:ascii="Montserrat Medium" w:eastAsia="Montserrat Medium" w:hAnsi="Montserrat Medium" w:cs="Montserrat Medium"/>
          <w:b/>
          <w:color w:val="000000" w:themeColor="text1"/>
          <w:sz w:val="68"/>
          <w:szCs w:val="68"/>
        </w:rPr>
      </w:pPr>
    </w:p>
    <w:p w14:paraId="48D8E0FA" w14:textId="77777777" w:rsidR="00705597" w:rsidRPr="008936C2" w:rsidRDefault="00D65F10">
      <w:pPr>
        <w:widowControl w:val="0"/>
        <w:pBdr>
          <w:top w:val="nil"/>
          <w:left w:val="nil"/>
          <w:bottom w:val="nil"/>
          <w:right w:val="nil"/>
          <w:between w:val="nil"/>
        </w:pBdr>
        <w:spacing w:line="211" w:lineRule="auto"/>
        <w:ind w:right="15"/>
        <w:jc w:val="center"/>
        <w:rPr>
          <w:rFonts w:ascii="Montserrat Medium" w:eastAsia="Montserrat Medium" w:hAnsi="Montserrat Medium" w:cs="Montserrat Medium"/>
          <w:b/>
          <w:color w:val="000000" w:themeColor="text1"/>
          <w:sz w:val="68"/>
          <w:szCs w:val="68"/>
        </w:rPr>
      </w:pPr>
      <w:r w:rsidRPr="008936C2">
        <w:rPr>
          <w:rFonts w:ascii="Montserrat Medium" w:eastAsia="Montserrat Medium" w:hAnsi="Montserrat Medium" w:cs="Montserrat Medium"/>
          <w:b/>
          <w:color w:val="000000" w:themeColor="text1"/>
          <w:sz w:val="68"/>
          <w:szCs w:val="68"/>
        </w:rPr>
        <w:t>CICLO ESCOLAR 2024–2025</w:t>
      </w:r>
    </w:p>
    <w:p w14:paraId="433BBA07" w14:textId="77777777" w:rsidR="00705597" w:rsidRPr="008936C2" w:rsidRDefault="00705597">
      <w:pPr>
        <w:widowControl w:val="0"/>
        <w:pBdr>
          <w:top w:val="nil"/>
          <w:left w:val="nil"/>
          <w:bottom w:val="nil"/>
          <w:right w:val="nil"/>
          <w:between w:val="nil"/>
        </w:pBdr>
        <w:spacing w:line="211" w:lineRule="auto"/>
        <w:ind w:right="15"/>
        <w:jc w:val="center"/>
        <w:rPr>
          <w:rFonts w:ascii="Montserrat Medium" w:eastAsia="Montserrat Medium" w:hAnsi="Montserrat Medium" w:cs="Montserrat Medium"/>
          <w:b/>
          <w:color w:val="000000" w:themeColor="text1"/>
          <w:sz w:val="68"/>
          <w:szCs w:val="68"/>
        </w:rPr>
      </w:pPr>
    </w:p>
    <w:p w14:paraId="6CFB191E" w14:textId="77777777" w:rsidR="001E4F9B" w:rsidRPr="008936C2" w:rsidRDefault="001E4F9B" w:rsidP="001E4F9B">
      <w:pPr>
        <w:ind w:right="49"/>
        <w:jc w:val="center"/>
        <w:rPr>
          <w:rFonts w:ascii="Montserrat Medium" w:eastAsia="Montserrat Medium" w:hAnsi="Montserrat Medium" w:cs="Montserrat Medium"/>
          <w:sz w:val="18"/>
          <w:szCs w:val="18"/>
        </w:rPr>
      </w:pPr>
    </w:p>
    <w:p w14:paraId="77FF784D" w14:textId="77777777" w:rsidR="001E4F9B" w:rsidRPr="008936C2" w:rsidRDefault="001E4F9B" w:rsidP="001E4F9B">
      <w:pPr>
        <w:jc w:val="center"/>
        <w:rPr>
          <w:rFonts w:ascii="Montserrat Medium" w:eastAsia="Montserrat Medium" w:hAnsi="Montserrat Medium" w:cs="Montserrat Medium"/>
          <w:sz w:val="18"/>
          <w:szCs w:val="18"/>
        </w:rPr>
      </w:pPr>
      <w:r w:rsidRPr="008936C2">
        <w:rPr>
          <w:rFonts w:ascii="Montserrat Medium" w:eastAsia="Montserrat Medium" w:hAnsi="Montserrat Medium" w:cs="Montserrat Medium"/>
          <w:sz w:val="18"/>
          <w:szCs w:val="18"/>
        </w:rPr>
        <w:t>BACHILLERATO DIGITAL NUM. 102</w:t>
      </w:r>
    </w:p>
    <w:p w14:paraId="1EB70B19" w14:textId="77777777" w:rsidR="001E4F9B" w:rsidRPr="008936C2" w:rsidRDefault="001E4F9B" w:rsidP="001E4F9B">
      <w:pPr>
        <w:spacing w:line="259" w:lineRule="auto"/>
        <w:jc w:val="center"/>
        <w:rPr>
          <w:rFonts w:ascii="Montserrat Medium" w:eastAsia="Montserrat Medium" w:hAnsi="Montserrat Medium" w:cs="Montserrat Medium"/>
          <w:sz w:val="18"/>
          <w:szCs w:val="18"/>
          <w:highlight w:val="yellow"/>
        </w:rPr>
      </w:pPr>
      <w:r w:rsidRPr="008936C2">
        <w:rPr>
          <w:rFonts w:ascii="Montserrat Medium" w:eastAsia="Montserrat Medium" w:hAnsi="Montserrat Medium" w:cs="Montserrat Medium"/>
          <w:sz w:val="18"/>
          <w:szCs w:val="18"/>
        </w:rPr>
        <w:t>CCT 21EBH1054J</w:t>
      </w:r>
    </w:p>
    <w:p w14:paraId="6F3191ED" w14:textId="77777777" w:rsidR="001E4F9B" w:rsidRPr="008936C2" w:rsidRDefault="001E4F9B" w:rsidP="001E4F9B">
      <w:pPr>
        <w:ind w:right="49"/>
        <w:jc w:val="center"/>
        <w:rPr>
          <w:rFonts w:ascii="Montserrat Medium" w:eastAsia="Montserrat Medium" w:hAnsi="Montserrat Medium" w:cs="Montserrat Medium"/>
          <w:sz w:val="18"/>
          <w:szCs w:val="18"/>
        </w:rPr>
      </w:pPr>
      <w:r w:rsidRPr="008936C2">
        <w:rPr>
          <w:rFonts w:ascii="Montserrat Medium" w:eastAsia="Montserrat Medium" w:hAnsi="Montserrat Medium" w:cs="Montserrat Medium"/>
          <w:sz w:val="18"/>
          <w:szCs w:val="18"/>
        </w:rPr>
        <w:t>PLAZA PRINCIPAL S/N CHIMALHUACA COYOMEAPAN, PUE.</w:t>
      </w:r>
    </w:p>
    <w:p w14:paraId="5BB814C0" w14:textId="77777777" w:rsidR="001E4F9B" w:rsidRPr="008936C2" w:rsidRDefault="001E4F9B" w:rsidP="001E4F9B">
      <w:pPr>
        <w:ind w:right="49"/>
        <w:jc w:val="center"/>
        <w:rPr>
          <w:rFonts w:ascii="Montserrat Medium" w:eastAsia="Montserrat Medium" w:hAnsi="Montserrat Medium" w:cs="Montserrat Medium"/>
          <w:sz w:val="18"/>
          <w:szCs w:val="18"/>
        </w:rPr>
      </w:pPr>
      <w:r w:rsidRPr="008936C2">
        <w:rPr>
          <w:rFonts w:ascii="Montserrat Medium" w:eastAsia="Montserrat Medium" w:hAnsi="Montserrat Medium" w:cs="Montserrat Medium"/>
          <w:sz w:val="18"/>
          <w:szCs w:val="18"/>
        </w:rPr>
        <w:t>TEL. 2225632989</w:t>
      </w:r>
    </w:p>
    <w:p w14:paraId="4000FA11" w14:textId="77777777" w:rsidR="001E4F9B" w:rsidRPr="008936C2" w:rsidRDefault="001E4F9B" w:rsidP="001E4F9B">
      <w:pPr>
        <w:ind w:right="49"/>
        <w:jc w:val="center"/>
        <w:rPr>
          <w:rFonts w:ascii="Montserrat Medium" w:eastAsia="Montserrat Medium" w:hAnsi="Montserrat Medium" w:cs="Montserrat Medium"/>
          <w:sz w:val="18"/>
          <w:szCs w:val="18"/>
        </w:rPr>
      </w:pPr>
      <w:r w:rsidRPr="008936C2">
        <w:rPr>
          <w:rFonts w:ascii="Montserrat Medium" w:eastAsia="Montserrat Medium" w:hAnsi="Montserrat Medium" w:cs="Montserrat Medium"/>
          <w:sz w:val="18"/>
          <w:szCs w:val="18"/>
        </w:rPr>
        <w:t xml:space="preserve">EMAIL: </w:t>
      </w:r>
      <w:hyperlink r:id="rId9" w:history="1">
        <w:r w:rsidRPr="008936C2">
          <w:rPr>
            <w:rStyle w:val="Hipervnculo"/>
            <w:rFonts w:ascii="Montserrat Medium" w:eastAsia="Montserrat Medium" w:hAnsi="Montserrat Medium" w:cs="Montserrat Medium"/>
            <w:sz w:val="18"/>
            <w:szCs w:val="18"/>
          </w:rPr>
          <w:t>21ebh1054j@gmail.com</w:t>
        </w:r>
      </w:hyperlink>
    </w:p>
    <w:p w14:paraId="655C64E6" w14:textId="77777777" w:rsidR="00705597" w:rsidRPr="008936C2" w:rsidRDefault="00705597">
      <w:pPr>
        <w:widowControl w:val="0"/>
        <w:pBdr>
          <w:top w:val="nil"/>
          <w:left w:val="nil"/>
          <w:bottom w:val="nil"/>
          <w:right w:val="nil"/>
          <w:between w:val="nil"/>
        </w:pBdr>
        <w:spacing w:line="211" w:lineRule="auto"/>
        <w:ind w:right="15"/>
        <w:jc w:val="center"/>
        <w:rPr>
          <w:rFonts w:ascii="Montserrat Medium" w:eastAsia="Montserrat Medium" w:hAnsi="Montserrat Medium" w:cs="Montserrat Medium"/>
          <w:b/>
          <w:color w:val="990033"/>
          <w:sz w:val="68"/>
          <w:szCs w:val="68"/>
        </w:rPr>
      </w:pPr>
    </w:p>
    <w:p w14:paraId="064CB0CC" w14:textId="2F0F94B5" w:rsidR="00705597" w:rsidRPr="008936C2" w:rsidRDefault="00705597" w:rsidP="00ED36ED">
      <w:pPr>
        <w:pBdr>
          <w:top w:val="nil"/>
          <w:left w:val="nil"/>
          <w:bottom w:val="nil"/>
          <w:right w:val="nil"/>
          <w:between w:val="nil"/>
        </w:pBdr>
        <w:rPr>
          <w:rFonts w:ascii="Montserrat" w:eastAsia="Montserrat" w:hAnsi="Montserrat" w:cs="Montserrat"/>
          <w:b/>
        </w:rPr>
      </w:pPr>
    </w:p>
    <w:p w14:paraId="558141A8" w14:textId="458E1C0B" w:rsidR="00705597" w:rsidRPr="008936C2" w:rsidRDefault="00101031">
      <w:pPr>
        <w:pBdr>
          <w:top w:val="nil"/>
          <w:left w:val="nil"/>
          <w:bottom w:val="nil"/>
          <w:right w:val="nil"/>
          <w:between w:val="nil"/>
        </w:pBdr>
        <w:jc w:val="center"/>
        <w:rPr>
          <w:rFonts w:ascii="Montserrat" w:eastAsia="Montserrat" w:hAnsi="Montserrat" w:cs="Montserrat"/>
          <w:b/>
        </w:rPr>
      </w:pPr>
      <w:r w:rsidRPr="008936C2">
        <w:rPr>
          <w:rFonts w:ascii="Montserrat" w:eastAsia="Montserrat" w:hAnsi="Montserrat" w:cs="Montserrat"/>
          <w:b/>
        </w:rPr>
        <w:lastRenderedPageBreak/>
        <w:t xml:space="preserve">2.- </w:t>
      </w:r>
      <w:r w:rsidR="00D65F10" w:rsidRPr="008936C2">
        <w:rPr>
          <w:rFonts w:ascii="Montserrat" w:eastAsia="Montserrat" w:hAnsi="Montserrat" w:cs="Montserrat"/>
          <w:b/>
        </w:rPr>
        <w:t>CONTENIDO</w:t>
      </w:r>
    </w:p>
    <w:p w14:paraId="5AC0AB70" w14:textId="77777777" w:rsidR="00705597" w:rsidRPr="008936C2" w:rsidRDefault="00705597">
      <w:pPr>
        <w:pBdr>
          <w:top w:val="nil"/>
          <w:left w:val="nil"/>
          <w:bottom w:val="nil"/>
          <w:right w:val="nil"/>
          <w:between w:val="nil"/>
        </w:pBdr>
        <w:jc w:val="center"/>
        <w:rPr>
          <w:rFonts w:ascii="Montserrat" w:eastAsia="Montserrat" w:hAnsi="Montserrat" w:cs="Montserrat"/>
          <w:b/>
        </w:rPr>
      </w:pPr>
    </w:p>
    <w:p w14:paraId="2C7DC6A0" w14:textId="77777777" w:rsidR="00705597" w:rsidRPr="008936C2" w:rsidRDefault="00705597">
      <w:pPr>
        <w:pBdr>
          <w:top w:val="nil"/>
          <w:left w:val="nil"/>
          <w:bottom w:val="nil"/>
          <w:right w:val="nil"/>
          <w:between w:val="nil"/>
        </w:pBdr>
        <w:jc w:val="center"/>
        <w:rPr>
          <w:rFonts w:ascii="Montserrat" w:eastAsia="Montserrat" w:hAnsi="Montserrat" w:cs="Montserrat"/>
          <w:b/>
        </w:rPr>
      </w:pPr>
    </w:p>
    <w:tbl>
      <w:tblPr>
        <w:tblStyle w:val="a0"/>
        <w:tblW w:w="10148" w:type="dxa"/>
        <w:tblInd w:w="14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0"/>
        <w:gridCol w:w="5484"/>
        <w:gridCol w:w="3404"/>
      </w:tblGrid>
      <w:tr w:rsidR="00101031" w:rsidRPr="008936C2" w14:paraId="6AF8B3F3" w14:textId="77777777" w:rsidTr="00550AC2">
        <w:trPr>
          <w:cnfStyle w:val="000000100000" w:firstRow="0" w:lastRow="0" w:firstColumn="0" w:lastColumn="0" w:oddVBand="0" w:evenVBand="0" w:oddHBand="1" w:evenHBand="0" w:firstRowFirstColumn="0" w:firstRowLastColumn="0" w:lastRowFirstColumn="0" w:lastRowLastColumn="0"/>
          <w:trHeight w:val="718"/>
        </w:trPr>
        <w:tc>
          <w:tcPr>
            <w:tcW w:w="1260" w:type="dxa"/>
            <w:shd w:val="clear" w:color="auto" w:fill="943634" w:themeFill="accent2" w:themeFillShade="BF"/>
          </w:tcPr>
          <w:p w14:paraId="4FE10774" w14:textId="68740637" w:rsidR="00101031" w:rsidRPr="008936C2" w:rsidRDefault="00101031">
            <w:pPr>
              <w:pBdr>
                <w:top w:val="nil"/>
                <w:left w:val="nil"/>
                <w:bottom w:val="nil"/>
                <w:right w:val="nil"/>
                <w:between w:val="nil"/>
              </w:pBdr>
              <w:jc w:val="center"/>
              <w:rPr>
                <w:rFonts w:ascii="Montserrat" w:eastAsia="Montserrat" w:hAnsi="Montserrat" w:cs="Montserrat"/>
                <w:b/>
                <w:color w:val="FFFFFF" w:themeColor="background1"/>
                <w:szCs w:val="20"/>
              </w:rPr>
            </w:pPr>
            <w:r w:rsidRPr="008936C2">
              <w:rPr>
                <w:rFonts w:ascii="Montserrat" w:eastAsia="Montserrat" w:hAnsi="Montserrat" w:cs="Montserrat"/>
                <w:b/>
                <w:color w:val="FFFFFF" w:themeColor="background1"/>
                <w:szCs w:val="20"/>
              </w:rPr>
              <w:t>No.</w:t>
            </w:r>
          </w:p>
        </w:tc>
        <w:tc>
          <w:tcPr>
            <w:tcW w:w="5484" w:type="dxa"/>
            <w:shd w:val="clear" w:color="auto" w:fill="943634" w:themeFill="accent2" w:themeFillShade="BF"/>
          </w:tcPr>
          <w:p w14:paraId="7039A0EB" w14:textId="05545262" w:rsidR="00101031" w:rsidRPr="008936C2" w:rsidRDefault="00101031">
            <w:pPr>
              <w:pBdr>
                <w:top w:val="nil"/>
                <w:left w:val="nil"/>
                <w:bottom w:val="nil"/>
                <w:right w:val="nil"/>
                <w:between w:val="nil"/>
              </w:pBdr>
              <w:jc w:val="center"/>
              <w:rPr>
                <w:rFonts w:ascii="Montserrat" w:eastAsia="Montserrat" w:hAnsi="Montserrat" w:cs="Montserrat"/>
                <w:b/>
                <w:color w:val="FFFFFF" w:themeColor="background1"/>
                <w:szCs w:val="20"/>
              </w:rPr>
            </w:pPr>
            <w:r w:rsidRPr="008936C2">
              <w:rPr>
                <w:rFonts w:ascii="Montserrat" w:eastAsia="Montserrat" w:hAnsi="Montserrat" w:cs="Montserrat"/>
                <w:b/>
                <w:color w:val="FFFFFF" w:themeColor="background1"/>
                <w:szCs w:val="20"/>
              </w:rPr>
              <w:t>Contenido</w:t>
            </w:r>
          </w:p>
        </w:tc>
        <w:tc>
          <w:tcPr>
            <w:tcW w:w="3404" w:type="dxa"/>
            <w:shd w:val="clear" w:color="auto" w:fill="943634" w:themeFill="accent2" w:themeFillShade="BF"/>
          </w:tcPr>
          <w:p w14:paraId="6DDF4B6F" w14:textId="77777777" w:rsidR="00101031" w:rsidRPr="008936C2" w:rsidRDefault="00101031">
            <w:pPr>
              <w:pBdr>
                <w:top w:val="nil"/>
                <w:left w:val="nil"/>
                <w:bottom w:val="nil"/>
                <w:right w:val="nil"/>
                <w:between w:val="nil"/>
              </w:pBdr>
              <w:jc w:val="center"/>
              <w:rPr>
                <w:rFonts w:ascii="Montserrat" w:eastAsia="Montserrat" w:hAnsi="Montserrat" w:cs="Montserrat"/>
                <w:b/>
                <w:color w:val="FFFFFF"/>
                <w:sz w:val="22"/>
                <w:szCs w:val="22"/>
              </w:rPr>
            </w:pPr>
          </w:p>
          <w:p w14:paraId="2A5DC91A" w14:textId="77777777" w:rsidR="00101031" w:rsidRPr="008936C2" w:rsidRDefault="00101031">
            <w:pPr>
              <w:pBdr>
                <w:top w:val="nil"/>
                <w:left w:val="nil"/>
                <w:bottom w:val="nil"/>
                <w:right w:val="nil"/>
                <w:between w:val="nil"/>
              </w:pBdr>
              <w:jc w:val="center"/>
              <w:rPr>
                <w:rFonts w:ascii="Montserrat" w:eastAsia="Montserrat" w:hAnsi="Montserrat" w:cs="Montserrat"/>
                <w:b/>
                <w:color w:val="FFFFFF"/>
                <w:sz w:val="22"/>
                <w:szCs w:val="22"/>
              </w:rPr>
            </w:pPr>
            <w:r w:rsidRPr="008936C2">
              <w:rPr>
                <w:rFonts w:ascii="Montserrat" w:eastAsia="Montserrat" w:hAnsi="Montserrat" w:cs="Montserrat"/>
                <w:b/>
                <w:color w:val="FFFFFF"/>
                <w:sz w:val="22"/>
                <w:szCs w:val="22"/>
              </w:rPr>
              <w:t>Página</w:t>
            </w:r>
          </w:p>
        </w:tc>
      </w:tr>
      <w:tr w:rsidR="00101031" w:rsidRPr="008936C2" w14:paraId="2B90CCD3" w14:textId="77777777" w:rsidTr="00101031">
        <w:trPr>
          <w:trHeight w:val="718"/>
        </w:trPr>
        <w:tc>
          <w:tcPr>
            <w:tcW w:w="1260" w:type="dxa"/>
          </w:tcPr>
          <w:p w14:paraId="07028341" w14:textId="5E877B7A"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1</w:t>
            </w:r>
          </w:p>
        </w:tc>
        <w:tc>
          <w:tcPr>
            <w:tcW w:w="5484" w:type="dxa"/>
          </w:tcPr>
          <w:p w14:paraId="621C5262" w14:textId="06E7D5D2"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Portada</w:t>
            </w:r>
          </w:p>
        </w:tc>
        <w:tc>
          <w:tcPr>
            <w:tcW w:w="3404" w:type="dxa"/>
          </w:tcPr>
          <w:p w14:paraId="73916306" w14:textId="7105D4CA" w:rsidR="00101031" w:rsidRPr="008936C2" w:rsidRDefault="007841C2">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1</w:t>
            </w:r>
          </w:p>
        </w:tc>
      </w:tr>
      <w:tr w:rsidR="00101031" w:rsidRPr="008936C2" w14:paraId="265738A5" w14:textId="77777777" w:rsidTr="00FC7B8A">
        <w:trPr>
          <w:cnfStyle w:val="000000100000" w:firstRow="0" w:lastRow="0" w:firstColumn="0" w:lastColumn="0" w:oddVBand="0" w:evenVBand="0" w:oddHBand="1" w:evenHBand="0" w:firstRowFirstColumn="0" w:firstRowLastColumn="0" w:lastRowFirstColumn="0" w:lastRowLastColumn="0"/>
          <w:trHeight w:val="718"/>
        </w:trPr>
        <w:tc>
          <w:tcPr>
            <w:tcW w:w="1260" w:type="dxa"/>
            <w:shd w:val="clear" w:color="auto" w:fill="DDD9C3" w:themeFill="background2" w:themeFillShade="E6"/>
          </w:tcPr>
          <w:p w14:paraId="5E0F3EA6" w14:textId="0E98D403"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2</w:t>
            </w:r>
          </w:p>
        </w:tc>
        <w:tc>
          <w:tcPr>
            <w:tcW w:w="5484" w:type="dxa"/>
            <w:shd w:val="clear" w:color="auto" w:fill="DDD9C3" w:themeFill="background2" w:themeFillShade="E6"/>
          </w:tcPr>
          <w:p w14:paraId="7AD8DCF9" w14:textId="0671FD4E"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Contenido</w:t>
            </w:r>
          </w:p>
        </w:tc>
        <w:tc>
          <w:tcPr>
            <w:tcW w:w="3404" w:type="dxa"/>
            <w:shd w:val="clear" w:color="auto" w:fill="DDD9C3" w:themeFill="background2" w:themeFillShade="E6"/>
          </w:tcPr>
          <w:p w14:paraId="6CA23850" w14:textId="07C13F66" w:rsidR="00101031" w:rsidRPr="008936C2" w:rsidRDefault="007841C2">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2</w:t>
            </w:r>
          </w:p>
        </w:tc>
      </w:tr>
      <w:tr w:rsidR="00101031" w:rsidRPr="008936C2" w14:paraId="3514D611" w14:textId="77777777" w:rsidTr="00101031">
        <w:trPr>
          <w:trHeight w:val="718"/>
        </w:trPr>
        <w:tc>
          <w:tcPr>
            <w:tcW w:w="1260" w:type="dxa"/>
          </w:tcPr>
          <w:p w14:paraId="70C13ED9" w14:textId="180A1EA8"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3</w:t>
            </w:r>
          </w:p>
        </w:tc>
        <w:tc>
          <w:tcPr>
            <w:tcW w:w="5484" w:type="dxa"/>
          </w:tcPr>
          <w:p w14:paraId="49F1C25D" w14:textId="09E351AE"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Presentación</w:t>
            </w:r>
          </w:p>
        </w:tc>
        <w:tc>
          <w:tcPr>
            <w:tcW w:w="3404" w:type="dxa"/>
          </w:tcPr>
          <w:p w14:paraId="5ABA3875" w14:textId="1BA9E2D4" w:rsidR="00101031" w:rsidRPr="008936C2" w:rsidRDefault="007841C2">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3</w:t>
            </w:r>
          </w:p>
        </w:tc>
      </w:tr>
      <w:tr w:rsidR="00101031" w:rsidRPr="008936C2" w14:paraId="7067B5A2" w14:textId="77777777" w:rsidTr="00FC7B8A">
        <w:trPr>
          <w:cnfStyle w:val="000000100000" w:firstRow="0" w:lastRow="0" w:firstColumn="0" w:lastColumn="0" w:oddVBand="0" w:evenVBand="0" w:oddHBand="1" w:evenHBand="0" w:firstRowFirstColumn="0" w:firstRowLastColumn="0" w:lastRowFirstColumn="0" w:lastRowLastColumn="0"/>
          <w:trHeight w:val="684"/>
        </w:trPr>
        <w:tc>
          <w:tcPr>
            <w:tcW w:w="1260" w:type="dxa"/>
            <w:shd w:val="clear" w:color="auto" w:fill="DDD9C3" w:themeFill="background2" w:themeFillShade="E6"/>
          </w:tcPr>
          <w:p w14:paraId="2FFAB3D9" w14:textId="5746C2E9" w:rsidR="00101031" w:rsidRPr="008936C2" w:rsidRDefault="00101031">
            <w:pPr>
              <w:pBdr>
                <w:top w:val="nil"/>
                <w:left w:val="nil"/>
                <w:bottom w:val="nil"/>
                <w:right w:val="nil"/>
                <w:between w:val="nil"/>
              </w:pBdr>
              <w:jc w:val="center"/>
              <w:rPr>
                <w:rFonts w:ascii="Montserrat" w:eastAsia="Montserrat" w:hAnsi="Montserrat" w:cs="Montserrat"/>
                <w:sz w:val="22"/>
                <w:szCs w:val="22"/>
              </w:rPr>
            </w:pPr>
            <w:r w:rsidRPr="008936C2">
              <w:rPr>
                <w:rFonts w:ascii="Montserrat" w:eastAsia="Montserrat" w:hAnsi="Montserrat" w:cs="Montserrat"/>
                <w:sz w:val="22"/>
                <w:szCs w:val="22"/>
              </w:rPr>
              <w:t>4</w:t>
            </w:r>
          </w:p>
        </w:tc>
        <w:tc>
          <w:tcPr>
            <w:tcW w:w="5484" w:type="dxa"/>
            <w:shd w:val="clear" w:color="auto" w:fill="DDD9C3" w:themeFill="background2" w:themeFillShade="E6"/>
          </w:tcPr>
          <w:p w14:paraId="6D0E8700" w14:textId="40950557"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sz w:val="22"/>
                <w:szCs w:val="22"/>
              </w:rPr>
              <w:t>Objetivo</w:t>
            </w:r>
          </w:p>
        </w:tc>
        <w:tc>
          <w:tcPr>
            <w:tcW w:w="3404" w:type="dxa"/>
            <w:shd w:val="clear" w:color="auto" w:fill="DDD9C3" w:themeFill="background2" w:themeFillShade="E6"/>
          </w:tcPr>
          <w:p w14:paraId="615E0EB9" w14:textId="659D28BC" w:rsidR="00101031" w:rsidRPr="008936C2" w:rsidRDefault="00F365D5">
            <w:pPr>
              <w:pBdr>
                <w:top w:val="nil"/>
                <w:left w:val="nil"/>
                <w:bottom w:val="nil"/>
                <w:right w:val="nil"/>
                <w:between w:val="nil"/>
              </w:pBd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6</w:t>
            </w:r>
          </w:p>
        </w:tc>
      </w:tr>
      <w:tr w:rsidR="00101031" w:rsidRPr="008936C2" w14:paraId="487C1EDC" w14:textId="77777777" w:rsidTr="00FC7B8A">
        <w:trPr>
          <w:trHeight w:val="684"/>
        </w:trPr>
        <w:tc>
          <w:tcPr>
            <w:tcW w:w="1260" w:type="dxa"/>
            <w:shd w:val="clear" w:color="auto" w:fill="FFFFFF" w:themeFill="background1"/>
          </w:tcPr>
          <w:p w14:paraId="01BF1543" w14:textId="50B0411B" w:rsidR="00101031" w:rsidRPr="008936C2" w:rsidRDefault="00101031">
            <w:pPr>
              <w:pBdr>
                <w:top w:val="nil"/>
                <w:left w:val="nil"/>
                <w:bottom w:val="nil"/>
                <w:right w:val="nil"/>
                <w:between w:val="nil"/>
              </w:pBdr>
              <w:jc w:val="center"/>
              <w:rPr>
                <w:rFonts w:ascii="Montserrat" w:eastAsia="Montserrat" w:hAnsi="Montserrat" w:cs="Montserrat"/>
                <w:sz w:val="22"/>
                <w:szCs w:val="22"/>
              </w:rPr>
            </w:pPr>
            <w:r w:rsidRPr="008936C2">
              <w:rPr>
                <w:rFonts w:ascii="Montserrat" w:eastAsia="Montserrat" w:hAnsi="Montserrat" w:cs="Montserrat"/>
                <w:sz w:val="22"/>
                <w:szCs w:val="22"/>
              </w:rPr>
              <w:t>5</w:t>
            </w:r>
          </w:p>
        </w:tc>
        <w:tc>
          <w:tcPr>
            <w:tcW w:w="5484" w:type="dxa"/>
            <w:shd w:val="clear" w:color="auto" w:fill="FFFFFF" w:themeFill="background1"/>
          </w:tcPr>
          <w:p w14:paraId="39A71212" w14:textId="3FD24C1F" w:rsidR="00101031" w:rsidRPr="008936C2" w:rsidRDefault="00101031">
            <w:pPr>
              <w:pBdr>
                <w:top w:val="nil"/>
                <w:left w:val="nil"/>
                <w:bottom w:val="nil"/>
                <w:right w:val="nil"/>
                <w:between w:val="nil"/>
              </w:pBdr>
              <w:jc w:val="center"/>
              <w:rPr>
                <w:rFonts w:ascii="Montserrat" w:eastAsia="Montserrat" w:hAnsi="Montserrat" w:cs="Montserrat"/>
                <w:sz w:val="22"/>
                <w:szCs w:val="22"/>
              </w:rPr>
            </w:pPr>
            <w:r w:rsidRPr="008936C2">
              <w:rPr>
                <w:rFonts w:ascii="Montserrat" w:eastAsia="Montserrat" w:hAnsi="Montserrat" w:cs="Montserrat"/>
                <w:sz w:val="22"/>
                <w:szCs w:val="22"/>
              </w:rPr>
              <w:t>Normatividad</w:t>
            </w:r>
          </w:p>
        </w:tc>
        <w:tc>
          <w:tcPr>
            <w:tcW w:w="3404" w:type="dxa"/>
            <w:shd w:val="clear" w:color="auto" w:fill="FFFFFF" w:themeFill="background1"/>
          </w:tcPr>
          <w:p w14:paraId="596D12EE" w14:textId="5ACEA9D8" w:rsidR="00101031" w:rsidRPr="008936C2" w:rsidRDefault="007841C2">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6</w:t>
            </w:r>
          </w:p>
        </w:tc>
      </w:tr>
      <w:tr w:rsidR="00101031" w:rsidRPr="008936C2" w14:paraId="13434AA5" w14:textId="77777777" w:rsidTr="00FC7B8A">
        <w:trPr>
          <w:cnfStyle w:val="000000100000" w:firstRow="0" w:lastRow="0" w:firstColumn="0" w:lastColumn="0" w:oddVBand="0" w:evenVBand="0" w:oddHBand="1" w:evenHBand="0" w:firstRowFirstColumn="0" w:firstRowLastColumn="0" w:lastRowFirstColumn="0" w:lastRowLastColumn="0"/>
          <w:trHeight w:val="684"/>
        </w:trPr>
        <w:tc>
          <w:tcPr>
            <w:tcW w:w="1260" w:type="dxa"/>
            <w:shd w:val="clear" w:color="auto" w:fill="DDD9C3" w:themeFill="background2" w:themeFillShade="E6"/>
          </w:tcPr>
          <w:p w14:paraId="6CD4C2D1" w14:textId="14BE8832"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6</w:t>
            </w:r>
          </w:p>
        </w:tc>
        <w:tc>
          <w:tcPr>
            <w:tcW w:w="5484" w:type="dxa"/>
            <w:shd w:val="clear" w:color="auto" w:fill="DDD9C3" w:themeFill="background2" w:themeFillShade="E6"/>
          </w:tcPr>
          <w:p w14:paraId="55AFED4E" w14:textId="1A9F5035"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Diagnóstico</w:t>
            </w:r>
          </w:p>
        </w:tc>
        <w:tc>
          <w:tcPr>
            <w:tcW w:w="3404" w:type="dxa"/>
            <w:shd w:val="clear" w:color="auto" w:fill="DDD9C3" w:themeFill="background2" w:themeFillShade="E6"/>
          </w:tcPr>
          <w:p w14:paraId="592FA113" w14:textId="37D4FA5C" w:rsidR="00101031" w:rsidRPr="008936C2" w:rsidRDefault="00F365D5">
            <w:pPr>
              <w:pBdr>
                <w:top w:val="nil"/>
                <w:left w:val="nil"/>
                <w:bottom w:val="nil"/>
                <w:right w:val="nil"/>
                <w:between w:val="nil"/>
              </w:pBd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10</w:t>
            </w:r>
          </w:p>
        </w:tc>
      </w:tr>
      <w:tr w:rsidR="00101031" w:rsidRPr="008936C2" w14:paraId="1568131B" w14:textId="77777777" w:rsidTr="00FC7B8A">
        <w:trPr>
          <w:trHeight w:val="684"/>
        </w:trPr>
        <w:tc>
          <w:tcPr>
            <w:tcW w:w="1260" w:type="dxa"/>
            <w:shd w:val="clear" w:color="auto" w:fill="FFFFFF" w:themeFill="background1"/>
          </w:tcPr>
          <w:p w14:paraId="4FF1BE84" w14:textId="6C7BA267"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7</w:t>
            </w:r>
          </w:p>
        </w:tc>
        <w:tc>
          <w:tcPr>
            <w:tcW w:w="5484" w:type="dxa"/>
            <w:shd w:val="clear" w:color="auto" w:fill="FFFFFF" w:themeFill="background1"/>
          </w:tcPr>
          <w:p w14:paraId="17934F45" w14:textId="3942BA4C"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Priorización de categorías</w:t>
            </w:r>
          </w:p>
        </w:tc>
        <w:tc>
          <w:tcPr>
            <w:tcW w:w="3404" w:type="dxa"/>
            <w:shd w:val="clear" w:color="auto" w:fill="FFFFFF" w:themeFill="background1"/>
          </w:tcPr>
          <w:p w14:paraId="0954CDCE" w14:textId="30AC3E5E" w:rsidR="00101031" w:rsidRPr="008936C2" w:rsidRDefault="007841C2" w:rsidP="00F365D5">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1</w:t>
            </w:r>
            <w:r w:rsidR="00F365D5">
              <w:rPr>
                <w:rFonts w:ascii="Montserrat" w:eastAsia="Montserrat" w:hAnsi="Montserrat" w:cs="Montserrat"/>
                <w:color w:val="000000"/>
                <w:sz w:val="22"/>
                <w:szCs w:val="22"/>
              </w:rPr>
              <w:t>8</w:t>
            </w:r>
          </w:p>
        </w:tc>
      </w:tr>
      <w:tr w:rsidR="00101031" w:rsidRPr="008936C2" w14:paraId="73FC893F" w14:textId="77777777" w:rsidTr="00FC7B8A">
        <w:trPr>
          <w:cnfStyle w:val="000000100000" w:firstRow="0" w:lastRow="0" w:firstColumn="0" w:lastColumn="0" w:oddVBand="0" w:evenVBand="0" w:oddHBand="1" w:evenHBand="0" w:firstRowFirstColumn="0" w:firstRowLastColumn="0" w:lastRowFirstColumn="0" w:lastRowLastColumn="0"/>
          <w:trHeight w:val="718"/>
        </w:trPr>
        <w:tc>
          <w:tcPr>
            <w:tcW w:w="1260" w:type="dxa"/>
            <w:shd w:val="clear" w:color="auto" w:fill="DDD9C3" w:themeFill="background2" w:themeFillShade="E6"/>
          </w:tcPr>
          <w:p w14:paraId="4C7BD9E0" w14:textId="5E124B1E"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8</w:t>
            </w:r>
          </w:p>
        </w:tc>
        <w:tc>
          <w:tcPr>
            <w:tcW w:w="5484" w:type="dxa"/>
            <w:shd w:val="clear" w:color="auto" w:fill="DDD9C3" w:themeFill="background2" w:themeFillShade="E6"/>
          </w:tcPr>
          <w:p w14:paraId="54B1C049" w14:textId="08269DAE"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Plan de acción</w:t>
            </w:r>
          </w:p>
        </w:tc>
        <w:tc>
          <w:tcPr>
            <w:tcW w:w="3404" w:type="dxa"/>
            <w:shd w:val="clear" w:color="auto" w:fill="DDD9C3" w:themeFill="background2" w:themeFillShade="E6"/>
          </w:tcPr>
          <w:p w14:paraId="422A8351" w14:textId="1288B9EA" w:rsidR="00101031" w:rsidRPr="008936C2" w:rsidRDefault="007841C2" w:rsidP="00F365D5">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1</w:t>
            </w:r>
            <w:r w:rsidR="00F365D5">
              <w:rPr>
                <w:rFonts w:ascii="Montserrat" w:eastAsia="Montserrat" w:hAnsi="Montserrat" w:cs="Montserrat"/>
                <w:color w:val="000000"/>
                <w:sz w:val="22"/>
                <w:szCs w:val="22"/>
              </w:rPr>
              <w:t>9</w:t>
            </w:r>
          </w:p>
        </w:tc>
        <w:bookmarkStart w:id="0" w:name="_GoBack"/>
        <w:bookmarkEnd w:id="0"/>
      </w:tr>
      <w:tr w:rsidR="00101031" w:rsidRPr="008936C2" w14:paraId="6D2E12FD" w14:textId="77777777" w:rsidTr="00FC7B8A">
        <w:trPr>
          <w:trHeight w:val="684"/>
        </w:trPr>
        <w:tc>
          <w:tcPr>
            <w:tcW w:w="1260" w:type="dxa"/>
            <w:shd w:val="clear" w:color="auto" w:fill="FFFFFF" w:themeFill="background1"/>
          </w:tcPr>
          <w:p w14:paraId="4517CF31" w14:textId="7ED8A7EB"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9</w:t>
            </w:r>
          </w:p>
        </w:tc>
        <w:tc>
          <w:tcPr>
            <w:tcW w:w="5484" w:type="dxa"/>
            <w:shd w:val="clear" w:color="auto" w:fill="FFFFFF" w:themeFill="background1"/>
          </w:tcPr>
          <w:p w14:paraId="3A2A3963" w14:textId="46625305" w:rsidR="00101031" w:rsidRPr="008936C2" w:rsidRDefault="00101031">
            <w:pPr>
              <w:pBdr>
                <w:top w:val="nil"/>
                <w:left w:val="nil"/>
                <w:bottom w:val="nil"/>
                <w:right w:val="nil"/>
                <w:between w:val="nil"/>
              </w:pBd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Participantes y aprobación</w:t>
            </w:r>
          </w:p>
        </w:tc>
        <w:tc>
          <w:tcPr>
            <w:tcW w:w="3404" w:type="dxa"/>
            <w:shd w:val="clear" w:color="auto" w:fill="FFFFFF" w:themeFill="background1"/>
          </w:tcPr>
          <w:p w14:paraId="00E85C6B" w14:textId="184BF28A" w:rsidR="00101031" w:rsidRPr="008936C2" w:rsidRDefault="00904845" w:rsidP="00F365D5">
            <w:pPr>
              <w:pBdr>
                <w:top w:val="nil"/>
                <w:left w:val="nil"/>
                <w:bottom w:val="nil"/>
                <w:right w:val="nil"/>
                <w:between w:val="nil"/>
              </w:pBd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2</w:t>
            </w:r>
            <w:r w:rsidR="00F365D5">
              <w:rPr>
                <w:rFonts w:ascii="Montserrat" w:eastAsia="Montserrat" w:hAnsi="Montserrat" w:cs="Montserrat"/>
                <w:color w:val="000000"/>
                <w:sz w:val="22"/>
                <w:szCs w:val="22"/>
              </w:rPr>
              <w:t>5</w:t>
            </w:r>
          </w:p>
        </w:tc>
      </w:tr>
    </w:tbl>
    <w:p w14:paraId="4ABCCF81" w14:textId="59953CEC" w:rsidR="00705597" w:rsidRPr="008936C2" w:rsidRDefault="00705597">
      <w:pPr>
        <w:pBdr>
          <w:top w:val="nil"/>
          <w:left w:val="nil"/>
          <w:bottom w:val="nil"/>
          <w:right w:val="nil"/>
          <w:between w:val="nil"/>
        </w:pBdr>
        <w:spacing w:line="480" w:lineRule="auto"/>
        <w:rPr>
          <w:rFonts w:ascii="Montserrat" w:eastAsia="Montserrat" w:hAnsi="Montserrat" w:cs="Montserrat"/>
          <w:b/>
        </w:rPr>
      </w:pPr>
    </w:p>
    <w:p w14:paraId="4E239F54" w14:textId="77777777" w:rsidR="00FC7B8A" w:rsidRPr="008936C2" w:rsidRDefault="00FC7B8A">
      <w:pPr>
        <w:pBdr>
          <w:top w:val="nil"/>
          <w:left w:val="nil"/>
          <w:bottom w:val="nil"/>
          <w:right w:val="nil"/>
          <w:between w:val="nil"/>
        </w:pBdr>
        <w:spacing w:line="480" w:lineRule="auto"/>
        <w:rPr>
          <w:rFonts w:ascii="Montserrat" w:eastAsia="Montserrat" w:hAnsi="Montserrat" w:cs="Montserrat"/>
          <w:b/>
        </w:rPr>
      </w:pPr>
    </w:p>
    <w:p w14:paraId="35A2C31D" w14:textId="1C8A0EEE" w:rsidR="00705597" w:rsidRPr="008936C2" w:rsidRDefault="00101031">
      <w:pPr>
        <w:pBdr>
          <w:top w:val="nil"/>
          <w:left w:val="nil"/>
          <w:bottom w:val="nil"/>
          <w:right w:val="nil"/>
          <w:between w:val="nil"/>
        </w:pBdr>
        <w:jc w:val="center"/>
        <w:rPr>
          <w:rFonts w:ascii="Montserrat" w:eastAsia="Montserrat" w:hAnsi="Montserrat" w:cs="Montserrat"/>
          <w:b/>
        </w:rPr>
      </w:pPr>
      <w:r w:rsidRPr="008936C2">
        <w:rPr>
          <w:rFonts w:ascii="Montserrat" w:eastAsia="Montserrat" w:hAnsi="Montserrat" w:cs="Montserrat"/>
          <w:b/>
        </w:rPr>
        <w:t xml:space="preserve">3.- </w:t>
      </w:r>
      <w:r w:rsidR="00D65F10" w:rsidRPr="008936C2">
        <w:rPr>
          <w:rFonts w:ascii="Montserrat" w:eastAsia="Montserrat" w:hAnsi="Montserrat" w:cs="Montserrat"/>
          <w:b/>
        </w:rPr>
        <w:t>PRESENTACIÓN</w:t>
      </w:r>
    </w:p>
    <w:p w14:paraId="4023F31F" w14:textId="77777777" w:rsidR="00705597" w:rsidRPr="008936C2" w:rsidRDefault="00705597" w:rsidP="004E4AAC">
      <w:pPr>
        <w:pBdr>
          <w:top w:val="nil"/>
          <w:left w:val="nil"/>
          <w:bottom w:val="nil"/>
          <w:right w:val="nil"/>
          <w:between w:val="nil"/>
        </w:pBdr>
        <w:jc w:val="both"/>
        <w:rPr>
          <w:rFonts w:ascii="Montserrat" w:eastAsia="Montserrat" w:hAnsi="Montserrat" w:cs="Montserrat"/>
          <w:sz w:val="22"/>
          <w:szCs w:val="22"/>
        </w:rPr>
      </w:pPr>
    </w:p>
    <w:p w14:paraId="5EE226FD" w14:textId="51183FF3" w:rsidR="005C37EF" w:rsidRPr="008936C2" w:rsidRDefault="005C37EF" w:rsidP="005C37EF">
      <w:pPr>
        <w:pStyle w:val="Sinespaciado"/>
        <w:jc w:val="both"/>
        <w:rPr>
          <w:rFonts w:ascii="Montserrat" w:hAnsi="Montserrat" w:cstheme="minorHAnsi"/>
        </w:rPr>
      </w:pPr>
      <w:r w:rsidRPr="008936C2">
        <w:rPr>
          <w:rFonts w:ascii="Montserrat" w:hAnsi="Montserrat" w:cstheme="minorHAnsi"/>
        </w:rPr>
        <w:t xml:space="preserve">La Planeación de la Mejora Continua del ciclo escolar 2024-2025 se constituye como un documento de organización que contiene información acerca de las condiciones actuales del Bachillerato Digital Núm. 102 </w:t>
      </w:r>
      <w:r w:rsidRPr="008936C2">
        <w:rPr>
          <w:rFonts w:ascii="Montserrat" w:eastAsia="Montserrat" w:hAnsi="Montserrat" w:cs="Montserrat"/>
        </w:rPr>
        <w:t xml:space="preserve">de la junta auxiliar de </w:t>
      </w:r>
      <w:proofErr w:type="spellStart"/>
      <w:r w:rsidRPr="008936C2">
        <w:rPr>
          <w:rFonts w:ascii="Montserrat" w:eastAsia="Montserrat" w:hAnsi="Montserrat" w:cs="Montserrat"/>
        </w:rPr>
        <w:t>Chimalhuaca</w:t>
      </w:r>
      <w:proofErr w:type="spellEnd"/>
      <w:r w:rsidRPr="008936C2">
        <w:rPr>
          <w:rFonts w:ascii="Montserrat" w:eastAsia="Montserrat" w:hAnsi="Montserrat" w:cs="Montserrat"/>
        </w:rPr>
        <w:t xml:space="preserve">, </w:t>
      </w:r>
      <w:proofErr w:type="spellStart"/>
      <w:r w:rsidRPr="008936C2">
        <w:rPr>
          <w:rFonts w:ascii="Montserrat" w:eastAsia="Montserrat" w:hAnsi="Montserrat" w:cs="Montserrat"/>
        </w:rPr>
        <w:t>Coyomeapan</w:t>
      </w:r>
      <w:proofErr w:type="spellEnd"/>
      <w:r w:rsidRPr="008936C2">
        <w:rPr>
          <w:rFonts w:ascii="Montserrat" w:eastAsia="Montserrat" w:hAnsi="Montserrat" w:cs="Montserrat"/>
        </w:rPr>
        <w:t>, Pué.</w:t>
      </w:r>
      <w:r w:rsidRPr="008936C2">
        <w:rPr>
          <w:rFonts w:ascii="Montserrat" w:hAnsi="Montserrat" w:cstheme="minorHAnsi"/>
        </w:rPr>
        <w:t>, cuyo propósito es dirigir y encauzar acciones que contribuyan a la mejora del servicio educativo que se oferta</w:t>
      </w:r>
      <w:r w:rsidR="00473FC4" w:rsidRPr="008936C2">
        <w:rPr>
          <w:rFonts w:ascii="Montserrat" w:hAnsi="Montserrat" w:cstheme="minorHAnsi"/>
        </w:rPr>
        <w:t>, incorporando en la labor diaria lo planeado y destinado en el PAEC (PEC), realizando el ejercicio de involucrar a la escuela con la comunidad</w:t>
      </w:r>
      <w:r w:rsidRPr="008936C2">
        <w:rPr>
          <w:rFonts w:ascii="Montserrat" w:hAnsi="Montserrat" w:cstheme="minorHAnsi"/>
        </w:rPr>
        <w:t>.</w:t>
      </w:r>
    </w:p>
    <w:p w14:paraId="24FE987F" w14:textId="77777777" w:rsidR="005C37EF" w:rsidRPr="008936C2" w:rsidRDefault="005C37EF" w:rsidP="005C37EF">
      <w:pPr>
        <w:pStyle w:val="Sinespaciado"/>
        <w:jc w:val="both"/>
        <w:rPr>
          <w:rFonts w:ascii="Montserrat" w:hAnsi="Montserrat" w:cstheme="minorHAnsi"/>
        </w:rPr>
      </w:pPr>
    </w:p>
    <w:p w14:paraId="562CF8C8" w14:textId="77777777" w:rsidR="005C37EF" w:rsidRPr="008936C2" w:rsidRDefault="005C37EF" w:rsidP="005C37EF">
      <w:pPr>
        <w:pStyle w:val="Sinespaciado"/>
        <w:jc w:val="both"/>
        <w:rPr>
          <w:rFonts w:ascii="Montserrat" w:hAnsi="Montserrat" w:cstheme="minorHAnsi"/>
        </w:rPr>
      </w:pPr>
      <w:r w:rsidRPr="008936C2">
        <w:rPr>
          <w:rFonts w:ascii="Montserrat" w:hAnsi="Montserrat" w:cstheme="minorHAnsi"/>
        </w:rPr>
        <w:t xml:space="preserve">Estas acciones, además de sustentarse en un diagnóstico, buscan articularse con las directrices establecidas en el Plan Sectorial de Educación del Estado de Puebla 2019-2024, que a su vez se encuentra alineado al Plan Nacional de Desarrollo y Estrategias Nacionales 2019-2024 y vinculado a los Objetivos de Desarrollo Sostenible -Agenda 2030- establecido por la UNESCO. </w:t>
      </w:r>
    </w:p>
    <w:p w14:paraId="1650F6C9" w14:textId="77777777" w:rsidR="005C37EF" w:rsidRPr="008936C2" w:rsidRDefault="005C37EF" w:rsidP="005C37EF">
      <w:pPr>
        <w:pStyle w:val="Sinespaciado"/>
        <w:numPr>
          <w:ilvl w:val="0"/>
          <w:numId w:val="10"/>
        </w:numPr>
        <w:jc w:val="both"/>
        <w:rPr>
          <w:rFonts w:ascii="Montserrat" w:hAnsi="Montserrat" w:cstheme="minorHAnsi"/>
        </w:rPr>
      </w:pPr>
      <w:r w:rsidRPr="008936C2">
        <w:rPr>
          <w:rFonts w:ascii="Montserrat" w:hAnsi="Montserrat" w:cstheme="minorHAnsi"/>
        </w:rPr>
        <w:t>Ayudar a promover la cultura de legalidad, así como el respeto y la protección a los derechos humanos.</w:t>
      </w:r>
    </w:p>
    <w:p w14:paraId="3B18469A" w14:textId="77777777" w:rsidR="005C37EF" w:rsidRPr="008936C2" w:rsidRDefault="005C37EF" w:rsidP="005C37EF">
      <w:pPr>
        <w:pStyle w:val="Sinespaciado"/>
        <w:numPr>
          <w:ilvl w:val="0"/>
          <w:numId w:val="10"/>
        </w:numPr>
        <w:jc w:val="both"/>
        <w:rPr>
          <w:rFonts w:ascii="Montserrat" w:hAnsi="Montserrat" w:cstheme="minorHAnsi"/>
        </w:rPr>
      </w:pPr>
      <w:r w:rsidRPr="008936C2">
        <w:rPr>
          <w:rFonts w:ascii="Montserrat" w:hAnsi="Montserrat" w:cstheme="minorHAnsi"/>
        </w:rPr>
        <w:t>Considerar la importancia de generar acciones, en y desde la escuela, para fomentar una cultura de sostenibilidad, que implica una educación inclusiva, equitativa y de calidad, donde se promueve las oportunidades de aprendizaje para todos</w:t>
      </w:r>
    </w:p>
    <w:p w14:paraId="2D5943A9" w14:textId="77777777" w:rsidR="005C37EF" w:rsidRPr="008936C2" w:rsidRDefault="005C37EF" w:rsidP="005C37EF">
      <w:pPr>
        <w:pStyle w:val="Sinespaciado"/>
        <w:numPr>
          <w:ilvl w:val="0"/>
          <w:numId w:val="10"/>
        </w:numPr>
        <w:jc w:val="both"/>
        <w:rPr>
          <w:rFonts w:ascii="Montserrat" w:hAnsi="Montserrat" w:cstheme="minorHAnsi"/>
        </w:rPr>
      </w:pPr>
      <w:r w:rsidRPr="008936C2">
        <w:rPr>
          <w:rFonts w:ascii="Montserrat" w:hAnsi="Montserrat" w:cstheme="minorHAnsi"/>
        </w:rPr>
        <w:t>Contribuir, en el marco de la actividad educativa, a reducir las brechas de desigualdad social, reconociendo que el rol de la educación en el desarrollo estatal, nacional y mundial tiene un efecto catalizador en el bienestar de los individuos y el futuro de nuestro planeta</w:t>
      </w:r>
    </w:p>
    <w:p w14:paraId="72A90F32" w14:textId="77777777" w:rsidR="005C37EF" w:rsidRPr="008936C2" w:rsidRDefault="005C37EF" w:rsidP="004E4AAC">
      <w:pPr>
        <w:pBdr>
          <w:top w:val="nil"/>
          <w:left w:val="nil"/>
          <w:bottom w:val="nil"/>
          <w:right w:val="nil"/>
          <w:between w:val="nil"/>
        </w:pBdr>
        <w:jc w:val="both"/>
        <w:rPr>
          <w:rFonts w:ascii="Montserrat" w:eastAsia="Montserrat" w:hAnsi="Montserrat" w:cs="Montserrat"/>
          <w:sz w:val="22"/>
          <w:szCs w:val="22"/>
        </w:rPr>
      </w:pPr>
    </w:p>
    <w:p w14:paraId="4FF05C7F" w14:textId="77777777" w:rsidR="004E4AAC" w:rsidRPr="008936C2" w:rsidRDefault="004E4AAC" w:rsidP="004E4AAC">
      <w:pPr>
        <w:pBdr>
          <w:top w:val="nil"/>
          <w:left w:val="nil"/>
          <w:bottom w:val="nil"/>
          <w:right w:val="nil"/>
          <w:between w:val="nil"/>
        </w:pBdr>
        <w:jc w:val="both"/>
        <w:rPr>
          <w:rFonts w:ascii="Montserrat" w:eastAsia="Montserrat" w:hAnsi="Montserrat" w:cs="Montserrat"/>
          <w:sz w:val="22"/>
          <w:szCs w:val="22"/>
        </w:rPr>
      </w:pPr>
    </w:p>
    <w:p w14:paraId="294F0E99" w14:textId="77777777" w:rsidR="004E4AAC" w:rsidRDefault="004E4AAC" w:rsidP="004E4AAC">
      <w:pPr>
        <w:pBdr>
          <w:top w:val="nil"/>
          <w:left w:val="nil"/>
          <w:bottom w:val="nil"/>
          <w:right w:val="nil"/>
          <w:between w:val="nil"/>
        </w:pBdr>
        <w:jc w:val="both"/>
        <w:rPr>
          <w:rFonts w:ascii="Montserrat" w:eastAsia="Montserrat" w:hAnsi="Montserrat" w:cs="Montserrat"/>
          <w:sz w:val="22"/>
          <w:szCs w:val="22"/>
        </w:rPr>
      </w:pPr>
    </w:p>
    <w:p w14:paraId="7339157C" w14:textId="77777777" w:rsidR="00C44DD6" w:rsidRDefault="00C44DD6" w:rsidP="004E4AAC">
      <w:pPr>
        <w:pBdr>
          <w:top w:val="nil"/>
          <w:left w:val="nil"/>
          <w:bottom w:val="nil"/>
          <w:right w:val="nil"/>
          <w:between w:val="nil"/>
        </w:pBdr>
        <w:jc w:val="both"/>
        <w:rPr>
          <w:rFonts w:ascii="Montserrat" w:eastAsia="Montserrat" w:hAnsi="Montserrat" w:cs="Montserrat"/>
          <w:sz w:val="22"/>
          <w:szCs w:val="22"/>
        </w:rPr>
      </w:pPr>
    </w:p>
    <w:p w14:paraId="6FFA1EA5" w14:textId="77777777" w:rsidR="00C44DD6" w:rsidRDefault="00C44DD6" w:rsidP="004E4AAC">
      <w:pPr>
        <w:pBdr>
          <w:top w:val="nil"/>
          <w:left w:val="nil"/>
          <w:bottom w:val="nil"/>
          <w:right w:val="nil"/>
          <w:between w:val="nil"/>
        </w:pBdr>
        <w:jc w:val="both"/>
        <w:rPr>
          <w:rFonts w:ascii="Montserrat" w:eastAsia="Montserrat" w:hAnsi="Montserrat" w:cs="Montserrat"/>
          <w:sz w:val="22"/>
          <w:szCs w:val="22"/>
        </w:rPr>
      </w:pPr>
    </w:p>
    <w:p w14:paraId="69768FA8" w14:textId="77777777" w:rsidR="00C44DD6" w:rsidRDefault="00C44DD6" w:rsidP="004E4AAC">
      <w:pPr>
        <w:pBdr>
          <w:top w:val="nil"/>
          <w:left w:val="nil"/>
          <w:bottom w:val="nil"/>
          <w:right w:val="nil"/>
          <w:between w:val="nil"/>
        </w:pBdr>
        <w:jc w:val="both"/>
        <w:rPr>
          <w:rFonts w:ascii="Montserrat" w:eastAsia="Montserrat" w:hAnsi="Montserrat" w:cs="Montserrat"/>
          <w:sz w:val="22"/>
          <w:szCs w:val="22"/>
        </w:rPr>
      </w:pPr>
    </w:p>
    <w:p w14:paraId="047219A5" w14:textId="77777777" w:rsidR="00C44DD6" w:rsidRDefault="00C44DD6" w:rsidP="004E4AAC">
      <w:pPr>
        <w:pBdr>
          <w:top w:val="nil"/>
          <w:left w:val="nil"/>
          <w:bottom w:val="nil"/>
          <w:right w:val="nil"/>
          <w:between w:val="nil"/>
        </w:pBdr>
        <w:jc w:val="both"/>
        <w:rPr>
          <w:rFonts w:ascii="Montserrat" w:eastAsia="Montserrat" w:hAnsi="Montserrat" w:cs="Montserrat"/>
          <w:sz w:val="22"/>
          <w:szCs w:val="22"/>
        </w:rPr>
      </w:pPr>
    </w:p>
    <w:p w14:paraId="284E7ADA" w14:textId="77777777" w:rsidR="00C44DD6" w:rsidRDefault="00C44DD6" w:rsidP="004E4AAC">
      <w:pPr>
        <w:pBdr>
          <w:top w:val="nil"/>
          <w:left w:val="nil"/>
          <w:bottom w:val="nil"/>
          <w:right w:val="nil"/>
          <w:between w:val="nil"/>
        </w:pBdr>
        <w:jc w:val="both"/>
        <w:rPr>
          <w:rFonts w:ascii="Montserrat" w:eastAsia="Montserrat" w:hAnsi="Montserrat" w:cs="Montserrat"/>
          <w:sz w:val="22"/>
          <w:szCs w:val="22"/>
        </w:rPr>
      </w:pPr>
    </w:p>
    <w:p w14:paraId="65CBC19A" w14:textId="77777777" w:rsidR="00C44DD6" w:rsidRPr="008936C2" w:rsidRDefault="00C44DD6" w:rsidP="004E4AAC">
      <w:pPr>
        <w:pBdr>
          <w:top w:val="nil"/>
          <w:left w:val="nil"/>
          <w:bottom w:val="nil"/>
          <w:right w:val="nil"/>
          <w:between w:val="nil"/>
        </w:pBdr>
        <w:jc w:val="both"/>
        <w:rPr>
          <w:rFonts w:ascii="Montserrat" w:eastAsia="Montserrat" w:hAnsi="Montserrat" w:cs="Montserrat"/>
          <w:sz w:val="22"/>
          <w:szCs w:val="22"/>
        </w:rPr>
      </w:pPr>
    </w:p>
    <w:p w14:paraId="3699F41F" w14:textId="77777777" w:rsidR="00705597" w:rsidRPr="008936C2" w:rsidRDefault="00705597">
      <w:pPr>
        <w:pBdr>
          <w:top w:val="nil"/>
          <w:left w:val="nil"/>
          <w:bottom w:val="nil"/>
          <w:right w:val="nil"/>
          <w:between w:val="nil"/>
        </w:pBdr>
        <w:jc w:val="both"/>
        <w:rPr>
          <w:rFonts w:ascii="Montserrat" w:eastAsia="Montserrat" w:hAnsi="Montserrat" w:cs="Montserrat"/>
          <w:b/>
          <w:color w:val="000000"/>
          <w:sz w:val="22"/>
          <w:szCs w:val="22"/>
        </w:rPr>
      </w:pPr>
    </w:p>
    <w:p w14:paraId="4B370FD8" w14:textId="77777777" w:rsidR="00705597" w:rsidRPr="008936C2" w:rsidRDefault="00D65F10">
      <w:pPr>
        <w:pBdr>
          <w:top w:val="nil"/>
          <w:left w:val="nil"/>
          <w:bottom w:val="nil"/>
          <w:right w:val="nil"/>
          <w:between w:val="nil"/>
        </w:pBdr>
        <w:jc w:val="both"/>
        <w:rPr>
          <w:rFonts w:ascii="Montserrat" w:eastAsia="Montserrat" w:hAnsi="Montserrat" w:cs="Montserrat"/>
          <w:b/>
          <w:sz w:val="22"/>
          <w:szCs w:val="22"/>
        </w:rPr>
      </w:pPr>
      <w:r w:rsidRPr="008936C2">
        <w:rPr>
          <w:rFonts w:ascii="Montserrat" w:eastAsia="Montserrat" w:hAnsi="Montserrat" w:cs="Montserrat"/>
          <w:b/>
          <w:sz w:val="22"/>
          <w:szCs w:val="22"/>
        </w:rPr>
        <w:t>Descripción del PMC</w:t>
      </w:r>
    </w:p>
    <w:p w14:paraId="1A67AF5B" w14:textId="77777777" w:rsidR="00705597" w:rsidRPr="008936C2" w:rsidRDefault="00705597">
      <w:pPr>
        <w:pBdr>
          <w:top w:val="nil"/>
          <w:left w:val="nil"/>
          <w:bottom w:val="nil"/>
          <w:right w:val="nil"/>
          <w:between w:val="nil"/>
        </w:pBdr>
        <w:jc w:val="both"/>
        <w:rPr>
          <w:rFonts w:ascii="Montserrat" w:eastAsia="Montserrat" w:hAnsi="Montserrat" w:cs="Montserrat"/>
          <w:b/>
          <w:color w:val="000000"/>
          <w:sz w:val="22"/>
          <w:szCs w:val="22"/>
        </w:rPr>
      </w:pPr>
    </w:p>
    <w:p w14:paraId="283427D0" w14:textId="77777777" w:rsidR="005C37EF" w:rsidRPr="008936C2" w:rsidRDefault="005C37EF" w:rsidP="005C37EF">
      <w:pPr>
        <w:pStyle w:val="Sinespaciado"/>
        <w:jc w:val="both"/>
        <w:rPr>
          <w:rFonts w:ascii="Montserrat" w:eastAsia="Montserrat" w:hAnsi="Montserrat" w:cs="Montserrat"/>
          <w:lang w:eastAsia="es-MX"/>
        </w:rPr>
      </w:pPr>
      <w:r w:rsidRPr="008936C2">
        <w:rPr>
          <w:rFonts w:ascii="Montserrat" w:eastAsia="Montserrat" w:hAnsi="Montserrat" w:cs="Montserrat"/>
          <w:lang w:eastAsia="es-MX"/>
        </w:rPr>
        <w:t>El presente documento se fundamenta en la normativa vigente, la cual se cita, y desde un diagnóstico que brinda elementos para identificar cuáles son los principales problemas que requieren ser atendidos o mejorados y que impiden el desarrollo adecuado del funcionamiento y servicios que se prestan en el plantel.</w:t>
      </w:r>
      <w:r w:rsidRPr="008936C2">
        <w:rPr>
          <w:rFonts w:ascii="Montserrat" w:eastAsia="Montserrat" w:hAnsi="Montserrat" w:cs="Montserrat"/>
          <w:lang w:eastAsia="es-MX"/>
        </w:rPr>
        <w:cr/>
      </w:r>
    </w:p>
    <w:p w14:paraId="73E830EC" w14:textId="77777777" w:rsidR="005C37EF" w:rsidRPr="008936C2" w:rsidRDefault="005C37EF" w:rsidP="005C37EF">
      <w:pPr>
        <w:pStyle w:val="Sinespaciado"/>
        <w:jc w:val="both"/>
        <w:rPr>
          <w:rFonts w:ascii="Montserrat" w:eastAsia="Montserrat" w:hAnsi="Montserrat" w:cs="Montserrat"/>
          <w:lang w:eastAsia="es-MX"/>
        </w:rPr>
      </w:pPr>
      <w:r w:rsidRPr="008936C2">
        <w:rPr>
          <w:rFonts w:ascii="Montserrat" w:eastAsia="Montserrat" w:hAnsi="Montserrat" w:cs="Montserrat"/>
          <w:lang w:eastAsia="es-MX"/>
        </w:rPr>
        <w:t>A través del análisis FODA para observar el contexto actual del plantel educativo, de la información del Formato 911, de los resultados de las evaluaciones diagnósticas realizadas al inicio del ciclo escolar, del resultado de programas federales o estatales de apoyo a los alumnos y a los planteles, y de las evaluaciones de los resultados alcanzados en los  PMC anteriores, se logró tener un panorama del estatus actual que se tiene, observar las áreas de oportunidad, definir las metas a lograr y las acciones para alcanzarlas.</w:t>
      </w:r>
    </w:p>
    <w:p w14:paraId="2DA9D030" w14:textId="77777777" w:rsidR="005C37EF" w:rsidRPr="008936C2" w:rsidRDefault="005C37EF" w:rsidP="005C37EF">
      <w:pPr>
        <w:pStyle w:val="Sinespaciado"/>
        <w:jc w:val="both"/>
        <w:rPr>
          <w:rFonts w:ascii="Montserrat" w:eastAsia="Montserrat" w:hAnsi="Montserrat" w:cs="Montserrat"/>
          <w:lang w:eastAsia="es-MX"/>
        </w:rPr>
      </w:pPr>
    </w:p>
    <w:p w14:paraId="66A47E0D" w14:textId="77777777" w:rsidR="005C37EF" w:rsidRPr="008936C2" w:rsidRDefault="005C37EF" w:rsidP="005C37EF">
      <w:pPr>
        <w:pStyle w:val="Sinespaciado"/>
        <w:jc w:val="both"/>
        <w:rPr>
          <w:rFonts w:ascii="Montserrat" w:eastAsia="Montserrat" w:hAnsi="Montserrat" w:cs="Montserrat"/>
          <w:lang w:eastAsia="es-MX"/>
        </w:rPr>
      </w:pPr>
    </w:p>
    <w:p w14:paraId="4F84B6E7" w14:textId="696BC073" w:rsidR="005C37EF" w:rsidRPr="008936C2" w:rsidRDefault="005C37EF" w:rsidP="005C37EF">
      <w:pPr>
        <w:pStyle w:val="Sinespaciado"/>
        <w:jc w:val="both"/>
        <w:rPr>
          <w:rFonts w:ascii="Montserrat" w:eastAsia="Montserrat" w:hAnsi="Montserrat" w:cs="Montserrat"/>
          <w:lang w:eastAsia="es-MX"/>
        </w:rPr>
      </w:pPr>
      <w:r w:rsidRPr="008936C2">
        <w:rPr>
          <w:rFonts w:ascii="Montserrat" w:eastAsia="Montserrat" w:hAnsi="Montserrat" w:cs="Montserrat"/>
          <w:lang w:eastAsia="es-MX"/>
        </w:rPr>
        <w:t xml:space="preserve">En este sentido, para la comunidad educativa del Bachillerato Digital Núm. 102, el Plan de Mejora Continua contribuye a: </w:t>
      </w:r>
    </w:p>
    <w:p w14:paraId="31699143" w14:textId="77777777" w:rsidR="005C37EF" w:rsidRPr="008936C2" w:rsidRDefault="005C37EF" w:rsidP="005C37EF">
      <w:pPr>
        <w:pStyle w:val="Sinespaciado"/>
        <w:jc w:val="both"/>
        <w:rPr>
          <w:rFonts w:ascii="Montserrat" w:eastAsia="Montserrat" w:hAnsi="Montserrat" w:cs="Montserrat"/>
          <w:lang w:eastAsia="es-MX"/>
        </w:rPr>
      </w:pPr>
    </w:p>
    <w:p w14:paraId="39F68CE9" w14:textId="77777777" w:rsidR="005C37EF" w:rsidRPr="008936C2" w:rsidRDefault="005C37EF" w:rsidP="005C37EF">
      <w:pPr>
        <w:pStyle w:val="Sinespaciado"/>
        <w:numPr>
          <w:ilvl w:val="0"/>
          <w:numId w:val="9"/>
        </w:numPr>
        <w:jc w:val="both"/>
        <w:rPr>
          <w:rFonts w:ascii="Montserrat" w:eastAsia="Montserrat" w:hAnsi="Montserrat" w:cs="Montserrat"/>
          <w:lang w:eastAsia="es-MX"/>
        </w:rPr>
      </w:pPr>
      <w:r w:rsidRPr="008936C2">
        <w:rPr>
          <w:rFonts w:ascii="Montserrat" w:eastAsia="Montserrat" w:hAnsi="Montserrat" w:cs="Montserrat"/>
          <w:lang w:eastAsia="es-MX"/>
        </w:rPr>
        <w:t>Fortalecer la permanencia y aprovechamiento escolar</w:t>
      </w:r>
    </w:p>
    <w:p w14:paraId="42888AC1" w14:textId="77777777" w:rsidR="005C37EF" w:rsidRPr="008936C2" w:rsidRDefault="005C37EF" w:rsidP="005C37EF">
      <w:pPr>
        <w:pStyle w:val="Sinespaciado"/>
        <w:numPr>
          <w:ilvl w:val="0"/>
          <w:numId w:val="9"/>
        </w:numPr>
        <w:jc w:val="both"/>
        <w:rPr>
          <w:rFonts w:ascii="Montserrat" w:eastAsia="Montserrat" w:hAnsi="Montserrat" w:cs="Montserrat"/>
          <w:lang w:eastAsia="es-MX"/>
        </w:rPr>
      </w:pPr>
      <w:r w:rsidRPr="008936C2">
        <w:rPr>
          <w:rFonts w:ascii="Montserrat" w:eastAsia="Montserrat" w:hAnsi="Montserrat" w:cs="Montserrat"/>
          <w:lang w:eastAsia="es-MX"/>
        </w:rPr>
        <w:t>Mejorar la eficiencia terminal</w:t>
      </w:r>
    </w:p>
    <w:p w14:paraId="0B3FEC3A" w14:textId="20191F38" w:rsidR="005C37EF" w:rsidRPr="008936C2" w:rsidRDefault="005C37EF" w:rsidP="005C37EF">
      <w:pPr>
        <w:pStyle w:val="Sinespaciado"/>
        <w:numPr>
          <w:ilvl w:val="0"/>
          <w:numId w:val="9"/>
        </w:numPr>
        <w:jc w:val="both"/>
        <w:rPr>
          <w:rFonts w:ascii="Montserrat" w:eastAsia="Montserrat" w:hAnsi="Montserrat" w:cs="Montserrat"/>
          <w:lang w:eastAsia="es-MX"/>
        </w:rPr>
      </w:pPr>
      <w:r w:rsidRPr="008936C2">
        <w:rPr>
          <w:rFonts w:ascii="Montserrat" w:eastAsia="Montserrat" w:hAnsi="Montserrat" w:cs="Montserrat"/>
          <w:lang w:eastAsia="es-MX"/>
        </w:rPr>
        <w:t xml:space="preserve">Gestionar insumos de tecnología y de oficina para mejorar el servicio educativo </w:t>
      </w:r>
    </w:p>
    <w:p w14:paraId="2E5625F1" w14:textId="77777777" w:rsidR="005C37EF" w:rsidRPr="008936C2" w:rsidRDefault="005C37EF" w:rsidP="005C37EF">
      <w:pPr>
        <w:pStyle w:val="Sinespaciado"/>
        <w:numPr>
          <w:ilvl w:val="0"/>
          <w:numId w:val="9"/>
        </w:numPr>
        <w:jc w:val="both"/>
        <w:rPr>
          <w:rFonts w:ascii="Montserrat" w:eastAsia="Montserrat" w:hAnsi="Montserrat" w:cs="Montserrat"/>
          <w:lang w:eastAsia="es-MX"/>
        </w:rPr>
      </w:pPr>
      <w:r w:rsidRPr="008936C2">
        <w:rPr>
          <w:rFonts w:ascii="Montserrat" w:eastAsia="Montserrat" w:hAnsi="Montserrat" w:cs="Montserrat"/>
          <w:lang w:eastAsia="es-MX"/>
        </w:rPr>
        <w:t>Capacitar al personal docente para la mejora del servicio educativo</w:t>
      </w:r>
    </w:p>
    <w:p w14:paraId="39FA6338" w14:textId="77777777" w:rsidR="005C37EF" w:rsidRPr="008936C2" w:rsidRDefault="005C37EF" w:rsidP="005C37EF">
      <w:pPr>
        <w:pStyle w:val="Sinespaciado"/>
        <w:numPr>
          <w:ilvl w:val="0"/>
          <w:numId w:val="9"/>
        </w:numPr>
        <w:jc w:val="both"/>
        <w:rPr>
          <w:rFonts w:ascii="Montserrat" w:eastAsia="Montserrat" w:hAnsi="Montserrat" w:cs="Montserrat"/>
          <w:lang w:eastAsia="es-MX"/>
        </w:rPr>
      </w:pPr>
      <w:r w:rsidRPr="008936C2">
        <w:rPr>
          <w:rFonts w:ascii="Montserrat" w:eastAsia="Montserrat" w:hAnsi="Montserrat" w:cs="Montserrat"/>
          <w:lang w:eastAsia="es-MX"/>
        </w:rPr>
        <w:t xml:space="preserve">Desarrollar espacios apropiados para el desarrollo de platicas y talleres de temas transversales, socioemocionales y de protocolos actuales. </w:t>
      </w:r>
    </w:p>
    <w:p w14:paraId="5F67BDE6" w14:textId="620E9874" w:rsidR="00473FC4" w:rsidRPr="008936C2" w:rsidRDefault="00473FC4" w:rsidP="005C37EF">
      <w:pPr>
        <w:pStyle w:val="Sinespaciado"/>
        <w:numPr>
          <w:ilvl w:val="0"/>
          <w:numId w:val="9"/>
        </w:numPr>
        <w:jc w:val="both"/>
        <w:rPr>
          <w:rFonts w:ascii="Montserrat" w:eastAsia="Montserrat" w:hAnsi="Montserrat" w:cs="Montserrat"/>
          <w:lang w:eastAsia="es-MX"/>
        </w:rPr>
      </w:pPr>
      <w:r w:rsidRPr="008936C2">
        <w:rPr>
          <w:rFonts w:ascii="Montserrat" w:eastAsia="Montserrat" w:hAnsi="Montserrat" w:cs="Montserrat"/>
          <w:lang w:eastAsia="es-MX"/>
        </w:rPr>
        <w:t xml:space="preserve">Incorporar el PAEC (PEC)  en la labor diaria, con la finalidad de incorporar la educación integra a la comunidad. </w:t>
      </w:r>
    </w:p>
    <w:p w14:paraId="36C7C097" w14:textId="77777777" w:rsidR="005C37EF" w:rsidRPr="008936C2" w:rsidRDefault="005C37EF">
      <w:pPr>
        <w:pBdr>
          <w:top w:val="nil"/>
          <w:left w:val="nil"/>
          <w:bottom w:val="nil"/>
          <w:right w:val="nil"/>
          <w:between w:val="nil"/>
        </w:pBdr>
        <w:jc w:val="both"/>
        <w:rPr>
          <w:rFonts w:ascii="Montserrat" w:eastAsia="Montserrat" w:hAnsi="Montserrat" w:cs="Montserrat"/>
          <w:sz w:val="22"/>
          <w:szCs w:val="22"/>
        </w:rPr>
      </w:pPr>
    </w:p>
    <w:p w14:paraId="74ED0FAC" w14:textId="77777777" w:rsidR="005C37EF" w:rsidRPr="008936C2" w:rsidRDefault="005C37EF" w:rsidP="005C37EF">
      <w:pPr>
        <w:pBdr>
          <w:top w:val="nil"/>
          <w:left w:val="nil"/>
          <w:bottom w:val="nil"/>
          <w:right w:val="nil"/>
          <w:between w:val="nil"/>
        </w:pBdr>
        <w:jc w:val="both"/>
        <w:rPr>
          <w:rFonts w:ascii="Montserrat" w:eastAsia="Montserrat" w:hAnsi="Montserrat" w:cs="Montserrat"/>
          <w:sz w:val="22"/>
          <w:szCs w:val="22"/>
        </w:rPr>
      </w:pPr>
      <w:r w:rsidRPr="008936C2">
        <w:rPr>
          <w:rFonts w:ascii="Montserrat" w:eastAsia="Montserrat" w:hAnsi="Montserrat" w:cs="Montserrat"/>
          <w:sz w:val="22"/>
          <w:szCs w:val="22"/>
        </w:rPr>
        <w:t>¿De qué manera el proyecto académico de los participantes contribuye a mejorar los indicadores académicos y de logro?</w:t>
      </w:r>
    </w:p>
    <w:p w14:paraId="4431611F" w14:textId="77777777" w:rsidR="00705597" w:rsidRDefault="00705597">
      <w:pPr>
        <w:pBdr>
          <w:top w:val="nil"/>
          <w:left w:val="nil"/>
          <w:bottom w:val="nil"/>
          <w:right w:val="nil"/>
          <w:between w:val="nil"/>
        </w:pBdr>
        <w:jc w:val="both"/>
        <w:rPr>
          <w:rFonts w:ascii="Montserrat" w:eastAsia="Montserrat" w:hAnsi="Montserrat" w:cs="Montserrat"/>
          <w:b/>
          <w:color w:val="000000"/>
          <w:sz w:val="22"/>
          <w:szCs w:val="22"/>
        </w:rPr>
      </w:pPr>
    </w:p>
    <w:p w14:paraId="54CF2AED" w14:textId="77777777" w:rsidR="00C44DD6" w:rsidRDefault="00C44DD6">
      <w:pPr>
        <w:pBdr>
          <w:top w:val="nil"/>
          <w:left w:val="nil"/>
          <w:bottom w:val="nil"/>
          <w:right w:val="nil"/>
          <w:between w:val="nil"/>
        </w:pBdr>
        <w:jc w:val="both"/>
        <w:rPr>
          <w:rFonts w:ascii="Montserrat" w:eastAsia="Montserrat" w:hAnsi="Montserrat" w:cs="Montserrat"/>
          <w:b/>
          <w:color w:val="000000"/>
          <w:sz w:val="22"/>
          <w:szCs w:val="22"/>
        </w:rPr>
      </w:pPr>
    </w:p>
    <w:p w14:paraId="2AAEBB36" w14:textId="77777777" w:rsidR="00C44DD6" w:rsidRPr="008936C2" w:rsidRDefault="00C44DD6">
      <w:pPr>
        <w:pBdr>
          <w:top w:val="nil"/>
          <w:left w:val="nil"/>
          <w:bottom w:val="nil"/>
          <w:right w:val="nil"/>
          <w:between w:val="nil"/>
        </w:pBdr>
        <w:jc w:val="both"/>
        <w:rPr>
          <w:rFonts w:ascii="Montserrat" w:eastAsia="Montserrat" w:hAnsi="Montserrat" w:cs="Montserrat"/>
          <w:b/>
          <w:color w:val="000000"/>
          <w:sz w:val="22"/>
          <w:szCs w:val="22"/>
        </w:rPr>
      </w:pPr>
    </w:p>
    <w:p w14:paraId="3567AE2A" w14:textId="77777777" w:rsidR="00705597" w:rsidRPr="008936C2" w:rsidRDefault="00705597">
      <w:pPr>
        <w:pBdr>
          <w:top w:val="nil"/>
          <w:left w:val="nil"/>
          <w:bottom w:val="nil"/>
          <w:right w:val="nil"/>
          <w:between w:val="nil"/>
        </w:pBdr>
        <w:jc w:val="both"/>
        <w:rPr>
          <w:rFonts w:ascii="Montserrat" w:eastAsia="Montserrat" w:hAnsi="Montserrat" w:cs="Montserrat"/>
          <w:b/>
          <w:sz w:val="22"/>
          <w:szCs w:val="22"/>
        </w:rPr>
      </w:pPr>
    </w:p>
    <w:p w14:paraId="65915B2B" w14:textId="77777777" w:rsidR="00705597" w:rsidRPr="008936C2" w:rsidRDefault="00D65F10">
      <w:pPr>
        <w:pBdr>
          <w:top w:val="nil"/>
          <w:left w:val="nil"/>
          <w:bottom w:val="nil"/>
          <w:right w:val="nil"/>
          <w:between w:val="nil"/>
        </w:pBdr>
        <w:jc w:val="both"/>
        <w:rPr>
          <w:rFonts w:ascii="Montserrat" w:eastAsia="Montserrat" w:hAnsi="Montserrat" w:cs="Montserrat"/>
          <w:b/>
          <w:sz w:val="22"/>
          <w:szCs w:val="22"/>
        </w:rPr>
      </w:pPr>
      <w:r w:rsidRPr="008936C2">
        <w:rPr>
          <w:rFonts w:ascii="Montserrat" w:eastAsia="Montserrat" w:hAnsi="Montserrat" w:cs="Montserrat"/>
          <w:b/>
          <w:sz w:val="22"/>
          <w:szCs w:val="22"/>
        </w:rPr>
        <w:t xml:space="preserve">Filosofía del plantel o centro </w:t>
      </w:r>
    </w:p>
    <w:p w14:paraId="14637FA1" w14:textId="77777777" w:rsidR="00705597" w:rsidRPr="008936C2" w:rsidRDefault="00705597">
      <w:pPr>
        <w:pBdr>
          <w:top w:val="nil"/>
          <w:left w:val="nil"/>
          <w:bottom w:val="nil"/>
          <w:right w:val="nil"/>
          <w:between w:val="nil"/>
        </w:pBdr>
        <w:jc w:val="both"/>
        <w:rPr>
          <w:rFonts w:ascii="Montserrat" w:eastAsia="Montserrat" w:hAnsi="Montserrat" w:cs="Montserrat"/>
          <w:sz w:val="22"/>
          <w:szCs w:val="22"/>
        </w:rPr>
      </w:pPr>
    </w:p>
    <w:p w14:paraId="5C233B51" w14:textId="77777777" w:rsidR="00A435CA" w:rsidRPr="008936C2" w:rsidRDefault="00A435CA" w:rsidP="00A435CA">
      <w:pPr>
        <w:pBdr>
          <w:top w:val="nil"/>
          <w:left w:val="nil"/>
          <w:bottom w:val="nil"/>
          <w:right w:val="nil"/>
          <w:between w:val="nil"/>
        </w:pBdr>
        <w:jc w:val="both"/>
        <w:rPr>
          <w:rFonts w:ascii="Montserrat" w:eastAsia="Montserrat" w:hAnsi="Montserrat" w:cs="Montserrat"/>
          <w:sz w:val="22"/>
          <w:szCs w:val="22"/>
        </w:rPr>
      </w:pPr>
    </w:p>
    <w:p w14:paraId="098F2BC1" w14:textId="4954F368" w:rsidR="00A435CA" w:rsidRPr="008936C2" w:rsidRDefault="00A435CA" w:rsidP="00A435CA">
      <w:pPr>
        <w:pBdr>
          <w:top w:val="nil"/>
          <w:left w:val="nil"/>
          <w:bottom w:val="nil"/>
          <w:right w:val="nil"/>
          <w:between w:val="nil"/>
        </w:pBdr>
        <w:jc w:val="both"/>
        <w:rPr>
          <w:rFonts w:ascii="Montserrat" w:eastAsia="Montserrat" w:hAnsi="Montserrat" w:cs="Montserrat"/>
          <w:sz w:val="22"/>
          <w:szCs w:val="22"/>
        </w:rPr>
      </w:pPr>
      <w:r w:rsidRPr="008936C2">
        <w:rPr>
          <w:rFonts w:ascii="Montserrat" w:eastAsia="Montserrat" w:hAnsi="Montserrat" w:cs="Montserrat"/>
          <w:sz w:val="22"/>
          <w:szCs w:val="22"/>
        </w:rPr>
        <w:t xml:space="preserve">La filosofía del planten parte de ser un plantel en busca de la calidad educativa centrada en la promoción del desarrollo de habilidades, conocimientos, valores, convivencia e inclusión a través de la integración y participación de la comunidad educativa. </w:t>
      </w:r>
    </w:p>
    <w:p w14:paraId="173EB7F0" w14:textId="77777777" w:rsidR="00A435CA" w:rsidRPr="008936C2" w:rsidRDefault="00A435CA">
      <w:pPr>
        <w:pBdr>
          <w:top w:val="nil"/>
          <w:left w:val="nil"/>
          <w:bottom w:val="nil"/>
          <w:right w:val="nil"/>
          <w:between w:val="nil"/>
        </w:pBdr>
        <w:jc w:val="both"/>
        <w:rPr>
          <w:rFonts w:ascii="Montserrat" w:eastAsia="Montserrat" w:hAnsi="Montserrat" w:cs="Montserrat"/>
          <w:sz w:val="22"/>
          <w:szCs w:val="22"/>
        </w:rPr>
      </w:pPr>
    </w:p>
    <w:p w14:paraId="3037EA0F" w14:textId="6911D658" w:rsidR="00705597" w:rsidRPr="008936C2" w:rsidRDefault="00D65F10" w:rsidP="009E6D38">
      <w:pPr>
        <w:numPr>
          <w:ilvl w:val="2"/>
          <w:numId w:val="5"/>
        </w:numPr>
        <w:pBdr>
          <w:top w:val="nil"/>
          <w:left w:val="nil"/>
          <w:bottom w:val="nil"/>
          <w:right w:val="nil"/>
          <w:between w:val="nil"/>
        </w:pBdr>
        <w:ind w:left="993"/>
        <w:jc w:val="both"/>
        <w:rPr>
          <w:rFonts w:ascii="Montserrat" w:eastAsia="Montserrat" w:hAnsi="Montserrat" w:cs="Montserrat"/>
          <w:color w:val="000000"/>
          <w:sz w:val="20"/>
          <w:szCs w:val="22"/>
        </w:rPr>
      </w:pPr>
      <w:r w:rsidRPr="008936C2">
        <w:rPr>
          <w:rFonts w:ascii="Montserrat" w:eastAsia="Montserrat" w:hAnsi="Montserrat" w:cs="Montserrat"/>
          <w:b/>
          <w:color w:val="000000"/>
          <w:sz w:val="22"/>
          <w:szCs w:val="22"/>
        </w:rPr>
        <w:t>Misión</w:t>
      </w:r>
      <w:r w:rsidR="00A435CA" w:rsidRPr="008936C2">
        <w:rPr>
          <w:rFonts w:ascii="Montserrat" w:eastAsia="Montserrat" w:hAnsi="Montserrat" w:cs="Montserrat"/>
          <w:b/>
          <w:color w:val="000000"/>
          <w:sz w:val="22"/>
          <w:szCs w:val="22"/>
        </w:rPr>
        <w:t xml:space="preserve">: </w:t>
      </w:r>
    </w:p>
    <w:p w14:paraId="4834909F" w14:textId="751AD356" w:rsidR="00A435CA" w:rsidRPr="008936C2" w:rsidRDefault="00A435CA" w:rsidP="00A435CA">
      <w:pPr>
        <w:pStyle w:val="Prrafodelista"/>
        <w:pBdr>
          <w:top w:val="nil"/>
          <w:left w:val="nil"/>
          <w:bottom w:val="nil"/>
          <w:right w:val="nil"/>
          <w:between w:val="nil"/>
        </w:pBdr>
        <w:jc w:val="both"/>
        <w:rPr>
          <w:rFonts w:ascii="Montserrat" w:eastAsia="Montserrat" w:hAnsi="Montserrat" w:cs="Montserrat"/>
          <w:sz w:val="22"/>
          <w:szCs w:val="22"/>
        </w:rPr>
      </w:pPr>
      <w:r w:rsidRPr="008936C2">
        <w:rPr>
          <w:rFonts w:ascii="Montserrat" w:eastAsia="Montserrat" w:hAnsi="Montserrat" w:cs="Montserrat"/>
          <w:sz w:val="22"/>
          <w:szCs w:val="22"/>
        </w:rPr>
        <w:t xml:space="preserve">Ofrecer a la sociedad una formación integral de calidad, centrada en la persona, que fortalezca la pertinencia y consolide el conocimiento tecnológico, fomentando una actitud justa, emprendedora y de liderazgo, bajo una educación integral, con formación social y humanista. </w:t>
      </w:r>
    </w:p>
    <w:p w14:paraId="239D089E" w14:textId="5CC894D9" w:rsidR="00A435CA" w:rsidRPr="008936C2" w:rsidRDefault="00A435CA" w:rsidP="00A435CA">
      <w:pPr>
        <w:pStyle w:val="Prrafodelista"/>
        <w:pBdr>
          <w:top w:val="nil"/>
          <w:left w:val="nil"/>
          <w:bottom w:val="nil"/>
          <w:right w:val="nil"/>
          <w:between w:val="nil"/>
        </w:pBdr>
        <w:jc w:val="both"/>
        <w:rPr>
          <w:rFonts w:ascii="Montserrat" w:eastAsia="Montserrat" w:hAnsi="Montserrat" w:cs="Montserrat"/>
          <w:sz w:val="22"/>
          <w:szCs w:val="22"/>
        </w:rPr>
      </w:pPr>
      <w:r w:rsidRPr="008936C2">
        <w:rPr>
          <w:rFonts w:ascii="Montserrat" w:eastAsia="Montserrat" w:hAnsi="Montserrat" w:cs="Montserrat"/>
          <w:sz w:val="22"/>
          <w:szCs w:val="22"/>
        </w:rPr>
        <w:t>Coadyuvar en la formación de estudiantes que desarrollen capacidades intelectuales, afectivas y emotivas, así como actitudes individuales y grupales que les sirvan para un desempeño responsable de su vida personal, escolar y social para acceder de manera integral a cualquiera de las modalidades del sistema de educación superior.</w:t>
      </w:r>
    </w:p>
    <w:p w14:paraId="27858463" w14:textId="77777777" w:rsidR="00A435CA" w:rsidRPr="008936C2" w:rsidRDefault="00A435CA" w:rsidP="00A435CA">
      <w:pPr>
        <w:pBdr>
          <w:top w:val="nil"/>
          <w:left w:val="nil"/>
          <w:bottom w:val="nil"/>
          <w:right w:val="nil"/>
          <w:between w:val="nil"/>
        </w:pBdr>
        <w:ind w:left="633"/>
        <w:jc w:val="both"/>
        <w:rPr>
          <w:rFonts w:ascii="Montserrat" w:eastAsia="Montserrat" w:hAnsi="Montserrat" w:cs="Montserrat"/>
          <w:color w:val="000000"/>
          <w:sz w:val="20"/>
          <w:szCs w:val="22"/>
        </w:rPr>
      </w:pPr>
    </w:p>
    <w:p w14:paraId="6C1AFDD7" w14:textId="77777777" w:rsidR="00705597" w:rsidRPr="008936C2" w:rsidRDefault="00705597" w:rsidP="009E6D38">
      <w:pPr>
        <w:pBdr>
          <w:left w:val="nil"/>
          <w:bottom w:val="nil"/>
          <w:right w:val="nil"/>
          <w:between w:val="nil"/>
        </w:pBdr>
        <w:jc w:val="both"/>
        <w:rPr>
          <w:rFonts w:ascii="Montserrat" w:eastAsia="Montserrat" w:hAnsi="Montserrat" w:cs="Montserrat"/>
          <w:b/>
          <w:color w:val="000000"/>
          <w:sz w:val="22"/>
          <w:szCs w:val="22"/>
        </w:rPr>
      </w:pPr>
    </w:p>
    <w:p w14:paraId="3E600D05" w14:textId="0E710010" w:rsidR="00705597" w:rsidRPr="008936C2" w:rsidRDefault="00D65F10" w:rsidP="009E6D38">
      <w:pPr>
        <w:numPr>
          <w:ilvl w:val="2"/>
          <w:numId w:val="5"/>
        </w:numPr>
        <w:pBdr>
          <w:top w:val="nil"/>
          <w:left w:val="nil"/>
          <w:bottom w:val="nil"/>
          <w:right w:val="nil"/>
          <w:between w:val="nil"/>
        </w:pBdr>
        <w:ind w:left="993"/>
        <w:jc w:val="both"/>
        <w:rPr>
          <w:rFonts w:ascii="Montserrat" w:eastAsia="Montserrat" w:hAnsi="Montserrat" w:cs="Montserrat"/>
          <w:color w:val="000000"/>
          <w:sz w:val="20"/>
          <w:szCs w:val="22"/>
        </w:rPr>
      </w:pPr>
      <w:r w:rsidRPr="008936C2">
        <w:rPr>
          <w:rFonts w:ascii="Montserrat" w:eastAsia="Montserrat" w:hAnsi="Montserrat" w:cs="Montserrat"/>
          <w:b/>
          <w:color w:val="000000"/>
          <w:sz w:val="22"/>
          <w:szCs w:val="22"/>
        </w:rPr>
        <w:t>Visión</w:t>
      </w:r>
      <w:r w:rsidR="00A435CA" w:rsidRPr="008936C2">
        <w:rPr>
          <w:rFonts w:ascii="Montserrat" w:eastAsia="Montserrat" w:hAnsi="Montserrat" w:cs="Montserrat"/>
          <w:b/>
          <w:color w:val="000000"/>
          <w:sz w:val="22"/>
          <w:szCs w:val="22"/>
        </w:rPr>
        <w:t>:</w:t>
      </w:r>
    </w:p>
    <w:p w14:paraId="090C73DF" w14:textId="77777777" w:rsidR="00A435CA" w:rsidRPr="008936C2" w:rsidRDefault="00A435CA" w:rsidP="00A435CA">
      <w:pPr>
        <w:pStyle w:val="Prrafodelista"/>
        <w:pBdr>
          <w:top w:val="nil"/>
          <w:left w:val="nil"/>
          <w:bottom w:val="nil"/>
          <w:right w:val="nil"/>
          <w:between w:val="nil"/>
        </w:pBdr>
        <w:jc w:val="both"/>
        <w:rPr>
          <w:rFonts w:ascii="Montserrat" w:eastAsia="Montserrat" w:hAnsi="Montserrat" w:cs="Montserrat"/>
          <w:sz w:val="22"/>
          <w:szCs w:val="22"/>
        </w:rPr>
      </w:pPr>
      <w:r w:rsidRPr="008936C2">
        <w:rPr>
          <w:rFonts w:ascii="Montserrat" w:eastAsia="Montserrat" w:hAnsi="Montserrat" w:cs="Montserrat"/>
          <w:sz w:val="22"/>
          <w:szCs w:val="22"/>
        </w:rPr>
        <w:t xml:space="preserve">Constituirse como una institución de calidad que desarrolle en la sociedad, capacidades, habilidades y destrezas, a través del impulso al espíritu emprendedor de sus integrantes, en un entorno de calidad de vida, igualdad de oportunidades y capacidad de gestión. </w:t>
      </w:r>
    </w:p>
    <w:p w14:paraId="7105DD6C" w14:textId="77777777" w:rsidR="00A435CA" w:rsidRPr="008936C2" w:rsidRDefault="00A435CA" w:rsidP="00A435CA">
      <w:pPr>
        <w:pBdr>
          <w:top w:val="nil"/>
          <w:left w:val="nil"/>
          <w:bottom w:val="nil"/>
          <w:right w:val="nil"/>
          <w:between w:val="nil"/>
        </w:pBdr>
        <w:ind w:left="993"/>
        <w:jc w:val="both"/>
        <w:rPr>
          <w:rFonts w:ascii="Montserrat" w:eastAsia="Montserrat" w:hAnsi="Montserrat" w:cs="Montserrat"/>
          <w:color w:val="000000"/>
          <w:sz w:val="20"/>
          <w:szCs w:val="22"/>
        </w:rPr>
      </w:pPr>
    </w:p>
    <w:p w14:paraId="05E0543C" w14:textId="77777777" w:rsidR="00705597" w:rsidRPr="008936C2" w:rsidRDefault="00705597" w:rsidP="009E6D38">
      <w:pPr>
        <w:pBdr>
          <w:top w:val="nil"/>
          <w:left w:val="nil"/>
          <w:bottom w:val="nil"/>
          <w:right w:val="nil"/>
          <w:between w:val="nil"/>
        </w:pBdr>
        <w:jc w:val="both"/>
        <w:rPr>
          <w:rFonts w:ascii="Montserrat" w:eastAsia="Montserrat" w:hAnsi="Montserrat" w:cs="Montserrat"/>
          <w:b/>
          <w:sz w:val="22"/>
          <w:szCs w:val="22"/>
        </w:rPr>
      </w:pPr>
    </w:p>
    <w:p w14:paraId="0A0C25FE" w14:textId="390D6E60" w:rsidR="00705597" w:rsidRPr="008936C2" w:rsidRDefault="00D65F10" w:rsidP="009E6D38">
      <w:pPr>
        <w:numPr>
          <w:ilvl w:val="2"/>
          <w:numId w:val="5"/>
        </w:numPr>
        <w:pBdr>
          <w:top w:val="nil"/>
          <w:left w:val="nil"/>
          <w:bottom w:val="nil"/>
          <w:right w:val="nil"/>
          <w:between w:val="nil"/>
        </w:pBdr>
        <w:ind w:left="993"/>
        <w:jc w:val="both"/>
        <w:rPr>
          <w:rFonts w:ascii="Montserrat" w:eastAsia="Montserrat" w:hAnsi="Montserrat" w:cs="Montserrat"/>
          <w:b/>
          <w:color w:val="000000"/>
          <w:sz w:val="22"/>
          <w:szCs w:val="22"/>
        </w:rPr>
      </w:pPr>
      <w:r w:rsidRPr="008936C2">
        <w:rPr>
          <w:rFonts w:ascii="Montserrat" w:eastAsia="Montserrat" w:hAnsi="Montserrat" w:cs="Montserrat"/>
          <w:b/>
          <w:color w:val="000000"/>
          <w:sz w:val="22"/>
          <w:szCs w:val="22"/>
        </w:rPr>
        <w:t>Valores</w:t>
      </w:r>
      <w:r w:rsidR="00A435CA" w:rsidRPr="008936C2">
        <w:rPr>
          <w:rFonts w:ascii="Montserrat" w:eastAsia="Montserrat" w:hAnsi="Montserrat" w:cs="Montserrat"/>
          <w:b/>
          <w:color w:val="000000"/>
          <w:sz w:val="22"/>
          <w:szCs w:val="22"/>
        </w:rPr>
        <w:t>:</w:t>
      </w:r>
    </w:p>
    <w:p w14:paraId="79E3E170" w14:textId="77777777" w:rsidR="00A435CA" w:rsidRPr="008936C2" w:rsidRDefault="00A435CA" w:rsidP="00A435CA">
      <w:pPr>
        <w:pStyle w:val="Sinespaciado"/>
        <w:numPr>
          <w:ilvl w:val="0"/>
          <w:numId w:val="5"/>
        </w:numPr>
        <w:jc w:val="both"/>
        <w:rPr>
          <w:rFonts w:ascii="Montserrat" w:hAnsi="Montserrat"/>
          <w:bCs/>
        </w:rPr>
      </w:pPr>
      <w:r w:rsidRPr="008936C2">
        <w:rPr>
          <w:rFonts w:ascii="Montserrat" w:hAnsi="Montserrat"/>
          <w:bCs/>
        </w:rPr>
        <w:t>Honestidad</w:t>
      </w:r>
    </w:p>
    <w:p w14:paraId="364C7508" w14:textId="77777777" w:rsidR="00A435CA" w:rsidRPr="008936C2" w:rsidRDefault="00A435CA" w:rsidP="00A435CA">
      <w:pPr>
        <w:pStyle w:val="Sinespaciado"/>
        <w:numPr>
          <w:ilvl w:val="0"/>
          <w:numId w:val="5"/>
        </w:numPr>
        <w:jc w:val="both"/>
        <w:rPr>
          <w:rFonts w:ascii="Montserrat" w:hAnsi="Montserrat"/>
          <w:bCs/>
        </w:rPr>
      </w:pPr>
      <w:r w:rsidRPr="008936C2">
        <w:rPr>
          <w:rFonts w:ascii="Montserrat" w:hAnsi="Montserrat"/>
          <w:bCs/>
        </w:rPr>
        <w:t>Responsabilidad</w:t>
      </w:r>
    </w:p>
    <w:p w14:paraId="2E328AC0" w14:textId="77777777" w:rsidR="00A435CA" w:rsidRPr="008936C2" w:rsidRDefault="00A435CA" w:rsidP="00A435CA">
      <w:pPr>
        <w:pStyle w:val="Sinespaciado"/>
        <w:numPr>
          <w:ilvl w:val="0"/>
          <w:numId w:val="5"/>
        </w:numPr>
        <w:jc w:val="both"/>
        <w:rPr>
          <w:rFonts w:ascii="Montserrat" w:hAnsi="Montserrat"/>
          <w:bCs/>
        </w:rPr>
      </w:pPr>
      <w:r w:rsidRPr="008936C2">
        <w:rPr>
          <w:rFonts w:ascii="Montserrat" w:hAnsi="Montserrat"/>
          <w:bCs/>
        </w:rPr>
        <w:t>Respeto</w:t>
      </w:r>
    </w:p>
    <w:p w14:paraId="6401AF3B" w14:textId="77777777" w:rsidR="00A435CA" w:rsidRPr="008936C2" w:rsidRDefault="00A435CA" w:rsidP="00A435CA">
      <w:pPr>
        <w:pStyle w:val="Sinespaciado"/>
        <w:numPr>
          <w:ilvl w:val="0"/>
          <w:numId w:val="5"/>
        </w:numPr>
        <w:jc w:val="both"/>
        <w:rPr>
          <w:rFonts w:ascii="Montserrat" w:hAnsi="Montserrat"/>
          <w:bCs/>
        </w:rPr>
      </w:pPr>
      <w:r w:rsidRPr="008936C2">
        <w:rPr>
          <w:rFonts w:ascii="Montserrat" w:hAnsi="Montserrat"/>
          <w:bCs/>
        </w:rPr>
        <w:t>Inclusión</w:t>
      </w:r>
    </w:p>
    <w:p w14:paraId="2FAC4F37" w14:textId="77777777" w:rsidR="00A435CA" w:rsidRPr="008936C2" w:rsidRDefault="00A435CA" w:rsidP="00A435CA">
      <w:pPr>
        <w:pStyle w:val="Sinespaciado"/>
        <w:numPr>
          <w:ilvl w:val="0"/>
          <w:numId w:val="5"/>
        </w:numPr>
        <w:jc w:val="both"/>
        <w:rPr>
          <w:rFonts w:ascii="Montserrat" w:hAnsi="Montserrat"/>
          <w:bCs/>
        </w:rPr>
      </w:pPr>
      <w:r w:rsidRPr="008936C2">
        <w:rPr>
          <w:rFonts w:ascii="Montserrat" w:hAnsi="Montserrat"/>
          <w:bCs/>
        </w:rPr>
        <w:t>Solidaridad</w:t>
      </w:r>
    </w:p>
    <w:p w14:paraId="12B30C19" w14:textId="34BFCA4A" w:rsidR="00A435CA" w:rsidRPr="008936C2" w:rsidRDefault="00A435CA" w:rsidP="00A435CA">
      <w:pPr>
        <w:pStyle w:val="Sinespaciado"/>
        <w:numPr>
          <w:ilvl w:val="0"/>
          <w:numId w:val="5"/>
        </w:numPr>
        <w:jc w:val="both"/>
        <w:rPr>
          <w:rFonts w:ascii="Montserrat" w:hAnsi="Montserrat"/>
          <w:bCs/>
        </w:rPr>
      </w:pPr>
      <w:r w:rsidRPr="008936C2">
        <w:rPr>
          <w:rFonts w:ascii="Montserrat" w:hAnsi="Montserrat"/>
          <w:bCs/>
        </w:rPr>
        <w:t>Creatividad</w:t>
      </w:r>
    </w:p>
    <w:p w14:paraId="6A4EEF0C" w14:textId="38B83F50" w:rsidR="00A435CA" w:rsidRPr="008936C2" w:rsidRDefault="00A435CA" w:rsidP="00A435CA">
      <w:pPr>
        <w:pStyle w:val="Prrafodelista"/>
        <w:pBdr>
          <w:top w:val="nil"/>
          <w:left w:val="nil"/>
          <w:bottom w:val="nil"/>
          <w:right w:val="nil"/>
          <w:between w:val="nil"/>
        </w:pBdr>
        <w:jc w:val="both"/>
        <w:rPr>
          <w:rFonts w:ascii="Montserrat" w:eastAsia="Montserrat" w:hAnsi="Montserrat" w:cs="Montserrat"/>
          <w:sz w:val="22"/>
          <w:szCs w:val="22"/>
        </w:rPr>
      </w:pPr>
      <w:r w:rsidRPr="008936C2">
        <w:rPr>
          <w:rFonts w:ascii="Montserrat" w:eastAsia="Montserrat" w:hAnsi="Montserrat" w:cs="Montserrat"/>
          <w:sz w:val="22"/>
          <w:szCs w:val="22"/>
        </w:rPr>
        <w:t>Con fundamento en estos valores se pretende realizar un trabajo coordinado, queremos a través de una calidad de la educación darle pertinencia al presente documento, es decir que sirva de columna vertebral para que sea una guía en el logro de los propósitos de la Institución.</w:t>
      </w:r>
    </w:p>
    <w:p w14:paraId="1DF0ABF4" w14:textId="77777777" w:rsidR="00C44DD6" w:rsidRDefault="00C44DD6" w:rsidP="00F365D5">
      <w:pPr>
        <w:pBdr>
          <w:top w:val="nil"/>
          <w:left w:val="nil"/>
          <w:bottom w:val="nil"/>
          <w:right w:val="nil"/>
          <w:between w:val="nil"/>
        </w:pBdr>
        <w:spacing w:line="360" w:lineRule="auto"/>
        <w:rPr>
          <w:rFonts w:ascii="Montserrat" w:eastAsia="Montserrat" w:hAnsi="Montserrat" w:cs="Montserrat"/>
          <w:b/>
          <w:sz w:val="22"/>
          <w:szCs w:val="22"/>
        </w:rPr>
      </w:pPr>
    </w:p>
    <w:p w14:paraId="71E8144B" w14:textId="77777777" w:rsidR="00473FC4" w:rsidRPr="008936C2" w:rsidRDefault="00473FC4" w:rsidP="00F365D5">
      <w:pPr>
        <w:pBdr>
          <w:top w:val="nil"/>
          <w:left w:val="nil"/>
          <w:bottom w:val="nil"/>
          <w:right w:val="nil"/>
          <w:between w:val="nil"/>
        </w:pBdr>
        <w:spacing w:line="360" w:lineRule="auto"/>
        <w:rPr>
          <w:rFonts w:ascii="Montserrat" w:eastAsia="Montserrat" w:hAnsi="Montserrat" w:cs="Montserrat"/>
          <w:b/>
          <w:sz w:val="22"/>
          <w:szCs w:val="22"/>
        </w:rPr>
      </w:pPr>
    </w:p>
    <w:p w14:paraId="5D35E636" w14:textId="440A79CC" w:rsidR="00BF4DFD" w:rsidRPr="008936C2" w:rsidRDefault="00BF4DFD" w:rsidP="00BF4DFD">
      <w:pPr>
        <w:pBdr>
          <w:top w:val="nil"/>
          <w:left w:val="nil"/>
          <w:bottom w:val="nil"/>
          <w:right w:val="nil"/>
          <w:between w:val="nil"/>
        </w:pBdr>
        <w:jc w:val="center"/>
        <w:rPr>
          <w:rFonts w:ascii="Montserrat" w:eastAsia="Montserrat" w:hAnsi="Montserrat" w:cs="Montserrat"/>
          <w:b/>
          <w:sz w:val="22"/>
          <w:szCs w:val="22"/>
        </w:rPr>
      </w:pPr>
      <w:r w:rsidRPr="008936C2">
        <w:rPr>
          <w:rFonts w:ascii="Montserrat" w:eastAsia="Montserrat" w:hAnsi="Montserrat" w:cs="Montserrat"/>
          <w:b/>
          <w:sz w:val="22"/>
          <w:szCs w:val="22"/>
        </w:rPr>
        <w:t>4.- OBJETIVO</w:t>
      </w:r>
    </w:p>
    <w:p w14:paraId="60EF52B6" w14:textId="77777777" w:rsidR="00BF4DFD" w:rsidRPr="008936C2" w:rsidRDefault="00BF4DFD" w:rsidP="00BF4DFD">
      <w:pPr>
        <w:pBdr>
          <w:top w:val="nil"/>
          <w:left w:val="nil"/>
          <w:bottom w:val="nil"/>
          <w:right w:val="nil"/>
          <w:between w:val="nil"/>
        </w:pBdr>
        <w:jc w:val="both"/>
        <w:rPr>
          <w:rFonts w:ascii="Montserrat" w:eastAsia="Montserrat" w:hAnsi="Montserrat" w:cs="Montserrat"/>
          <w:b/>
          <w:sz w:val="22"/>
          <w:szCs w:val="22"/>
        </w:rPr>
      </w:pPr>
    </w:p>
    <w:p w14:paraId="099438FC" w14:textId="5D74999C" w:rsidR="00BF4DFD" w:rsidRPr="008936C2" w:rsidRDefault="00BF4DFD" w:rsidP="00BF4DFD">
      <w:pPr>
        <w:pBdr>
          <w:top w:val="nil"/>
          <w:left w:val="nil"/>
          <w:bottom w:val="nil"/>
          <w:right w:val="nil"/>
          <w:between w:val="nil"/>
        </w:pBdr>
        <w:jc w:val="both"/>
        <w:rPr>
          <w:rFonts w:ascii="Montserrat" w:eastAsia="Montserrat" w:hAnsi="Montserrat" w:cs="Montserrat"/>
          <w:b/>
          <w:sz w:val="22"/>
          <w:szCs w:val="22"/>
        </w:rPr>
      </w:pPr>
      <w:r w:rsidRPr="008936C2">
        <w:rPr>
          <w:rFonts w:ascii="Montserrat" w:eastAsia="Montserrat" w:hAnsi="Montserrat" w:cs="Montserrat"/>
          <w:b/>
          <w:sz w:val="22"/>
          <w:szCs w:val="22"/>
        </w:rPr>
        <w:t>Objetivo de su PMC</w:t>
      </w:r>
    </w:p>
    <w:p w14:paraId="165AE1D5" w14:textId="77777777" w:rsidR="00BF4DFD" w:rsidRPr="008936C2" w:rsidRDefault="00BF4DFD" w:rsidP="00BF4DFD">
      <w:pPr>
        <w:pBdr>
          <w:top w:val="nil"/>
          <w:left w:val="nil"/>
          <w:bottom w:val="nil"/>
          <w:right w:val="nil"/>
          <w:between w:val="nil"/>
        </w:pBdr>
        <w:jc w:val="both"/>
        <w:rPr>
          <w:rFonts w:ascii="Montserrat" w:eastAsia="Montserrat" w:hAnsi="Montserrat" w:cs="Montserrat"/>
          <w:b/>
          <w:sz w:val="22"/>
          <w:szCs w:val="22"/>
        </w:rPr>
      </w:pPr>
    </w:p>
    <w:p w14:paraId="63FA1355" w14:textId="614864BB" w:rsidR="00A435CA" w:rsidRPr="008936C2" w:rsidRDefault="00A435CA" w:rsidP="00A435CA">
      <w:pPr>
        <w:pStyle w:val="Sinespaciado"/>
        <w:jc w:val="both"/>
        <w:rPr>
          <w:rFonts w:ascii="Montserrat" w:hAnsi="Montserrat" w:cstheme="minorHAnsi"/>
        </w:rPr>
      </w:pPr>
      <w:r w:rsidRPr="008936C2">
        <w:rPr>
          <w:rFonts w:ascii="Montserrat" w:hAnsi="Montserrat" w:cstheme="minorHAnsi"/>
        </w:rPr>
        <w:t>El objetivo de la presente PMC es establecer las bases que se promoverán en el ciclo escolar 2024-2025 para una mejora en la calidad de la educación, que se imparte en el Bachillerato Núm. 102 de conformidad al modelo educativo de la NUEVA ESCUELA MEXICANA que permita una gestión institucional que coadyuve a la continuidad de las actividades a desarrollar</w:t>
      </w:r>
      <w:r w:rsidR="00473FC4" w:rsidRPr="008936C2">
        <w:rPr>
          <w:rFonts w:ascii="Montserrat" w:hAnsi="Montserrat" w:cstheme="minorHAnsi"/>
        </w:rPr>
        <w:t>, así como a la incorporación del PAEC (PEC) relacionando a la institución con la sociedad</w:t>
      </w:r>
      <w:r w:rsidRPr="008936C2">
        <w:rPr>
          <w:rFonts w:ascii="Montserrat" w:hAnsi="Montserrat" w:cstheme="minorHAnsi"/>
        </w:rPr>
        <w:t xml:space="preserve">, </w:t>
      </w:r>
      <w:r w:rsidR="00473FC4" w:rsidRPr="008936C2">
        <w:rPr>
          <w:rFonts w:ascii="Montserrat" w:hAnsi="Montserrat" w:cstheme="minorHAnsi"/>
        </w:rPr>
        <w:t xml:space="preserve">teniendo </w:t>
      </w:r>
      <w:r w:rsidRPr="008936C2">
        <w:rPr>
          <w:rFonts w:ascii="Montserrat" w:hAnsi="Montserrat" w:cstheme="minorHAnsi"/>
        </w:rPr>
        <w:t>acciones correctivas no previstas, mediante el trabajo colegiado con la comunidad educativa, respondiendo a nuestra misión, visión y valores. Sin omitir la importancia de generar ambientes favorables para el aprendizaje, la sana convivencia, la equidad y la inclusión.</w:t>
      </w:r>
      <w:r w:rsidRPr="008936C2">
        <w:rPr>
          <w:rFonts w:ascii="Montserrat" w:hAnsi="Montserrat"/>
        </w:rPr>
        <w:t xml:space="preserve"> Asimismo, se busca responder al proyecto de transformación de la Educación Media Superior, el cual b</w:t>
      </w:r>
      <w:r w:rsidRPr="008936C2">
        <w:rPr>
          <w:rFonts w:ascii="Montserrat" w:hAnsi="Montserrat" w:cstheme="minorHAnsi"/>
        </w:rPr>
        <w:t xml:space="preserve">usca homogeneizar la formación en este </w:t>
      </w:r>
      <w:r w:rsidR="006A03D1" w:rsidRPr="008936C2">
        <w:rPr>
          <w:rFonts w:ascii="Montserrat" w:hAnsi="Montserrat" w:cstheme="minorHAnsi"/>
        </w:rPr>
        <w:t>nivel, para</w:t>
      </w:r>
      <w:r w:rsidRPr="008936C2">
        <w:rPr>
          <w:rFonts w:ascii="Montserrat" w:hAnsi="Montserrat" w:cstheme="minorHAnsi"/>
        </w:rPr>
        <w:t xml:space="preserve"> garantizar que todas las y los jóvenes del país, independientemente de sus contextos, cuenten con una base cultural que les permita aprender a lo largo de su vida y constituirse como agentes de transformación social.</w:t>
      </w:r>
    </w:p>
    <w:p w14:paraId="37966A64" w14:textId="0BC48B6F" w:rsidR="00BF4DFD" w:rsidRPr="008936C2" w:rsidRDefault="00BF4DFD" w:rsidP="00BF4DFD">
      <w:pPr>
        <w:pBdr>
          <w:top w:val="nil"/>
          <w:left w:val="nil"/>
          <w:bottom w:val="nil"/>
          <w:right w:val="nil"/>
          <w:between w:val="nil"/>
        </w:pBdr>
        <w:jc w:val="both"/>
        <w:rPr>
          <w:rFonts w:ascii="Montserrat" w:eastAsia="Montserrat" w:hAnsi="Montserrat" w:cs="Montserrat"/>
          <w:sz w:val="22"/>
          <w:szCs w:val="22"/>
        </w:rPr>
      </w:pPr>
    </w:p>
    <w:p w14:paraId="0A6F35EE" w14:textId="5C18140D" w:rsidR="00BF4DFD" w:rsidRPr="008936C2" w:rsidRDefault="00BF4DFD">
      <w:pPr>
        <w:pBdr>
          <w:top w:val="nil"/>
          <w:left w:val="nil"/>
          <w:bottom w:val="nil"/>
          <w:right w:val="nil"/>
          <w:between w:val="nil"/>
        </w:pBdr>
        <w:jc w:val="center"/>
        <w:rPr>
          <w:rFonts w:ascii="Montserrat" w:eastAsia="Montserrat" w:hAnsi="Montserrat" w:cs="Montserrat"/>
          <w:b/>
        </w:rPr>
      </w:pPr>
      <w:r w:rsidRPr="008936C2">
        <w:rPr>
          <w:rFonts w:ascii="Montserrat" w:eastAsia="Montserrat" w:hAnsi="Montserrat" w:cs="Montserrat"/>
          <w:b/>
        </w:rPr>
        <w:t>5</w:t>
      </w:r>
      <w:r w:rsidR="00101031" w:rsidRPr="008936C2">
        <w:rPr>
          <w:rFonts w:ascii="Montserrat" w:eastAsia="Montserrat" w:hAnsi="Montserrat" w:cs="Montserrat"/>
          <w:b/>
        </w:rPr>
        <w:t>.-</w:t>
      </w:r>
      <w:r w:rsidRPr="008936C2">
        <w:rPr>
          <w:rFonts w:ascii="Montserrat" w:eastAsia="Montserrat" w:hAnsi="Montserrat" w:cs="Montserrat"/>
          <w:b/>
        </w:rPr>
        <w:t xml:space="preserve"> NORMATIVIDAD</w:t>
      </w:r>
    </w:p>
    <w:p w14:paraId="4FAA32C9" w14:textId="77777777" w:rsidR="004B225E" w:rsidRPr="008936C2" w:rsidRDefault="004B225E" w:rsidP="00BF4DFD">
      <w:pPr>
        <w:pBdr>
          <w:top w:val="nil"/>
          <w:left w:val="nil"/>
          <w:bottom w:val="nil"/>
          <w:right w:val="nil"/>
          <w:between w:val="nil"/>
        </w:pBdr>
        <w:rPr>
          <w:rFonts w:ascii="Montserrat" w:eastAsia="Montserrat" w:hAnsi="Montserrat" w:cs="Montserrat"/>
          <w:sz w:val="22"/>
        </w:rPr>
      </w:pPr>
    </w:p>
    <w:p w14:paraId="02FD01CE" w14:textId="35F93619" w:rsidR="00AC7330" w:rsidRPr="008936C2" w:rsidRDefault="00AC7330" w:rsidP="00AC7330">
      <w:pPr>
        <w:pStyle w:val="Sinespaciado"/>
        <w:jc w:val="both"/>
        <w:rPr>
          <w:rFonts w:ascii="Montserrat" w:hAnsi="Montserrat"/>
          <w:b/>
          <w:bCs/>
          <w:iCs/>
        </w:rPr>
      </w:pPr>
      <w:r w:rsidRPr="008936C2">
        <w:rPr>
          <w:rFonts w:ascii="Montserrat" w:hAnsi="Montserrat"/>
          <w:b/>
          <w:bCs/>
          <w:iCs/>
        </w:rPr>
        <w:t xml:space="preserve">CONSTITUCIÓN Política de los Estados Unidos Mexicanos. Última reforma. DOF. </w:t>
      </w:r>
      <w:r w:rsidR="00D617C3" w:rsidRPr="008936C2">
        <w:rPr>
          <w:rFonts w:ascii="Montserrat" w:hAnsi="Montserrat"/>
          <w:b/>
          <w:bCs/>
          <w:iCs/>
        </w:rPr>
        <w:t>22-03-2024</w:t>
      </w:r>
    </w:p>
    <w:p w14:paraId="753F63B9" w14:textId="49F944D0" w:rsidR="00D617C3" w:rsidRPr="008936C2" w:rsidRDefault="00D617C3" w:rsidP="00D617C3">
      <w:pPr>
        <w:pBdr>
          <w:top w:val="nil"/>
          <w:left w:val="nil"/>
          <w:bottom w:val="nil"/>
          <w:right w:val="nil"/>
          <w:between w:val="nil"/>
        </w:pBdr>
        <w:rPr>
          <w:rFonts w:ascii="Montserrat" w:eastAsia="Montserrat" w:hAnsi="Montserrat" w:cs="Montserrat"/>
          <w:b/>
          <w:bCs/>
          <w:sz w:val="22"/>
        </w:rPr>
      </w:pPr>
      <w:r w:rsidRPr="008936C2">
        <w:rPr>
          <w:rFonts w:ascii="Montserrat" w:eastAsia="Montserrat" w:hAnsi="Montserrat" w:cs="Montserrat"/>
          <w:b/>
          <w:bCs/>
          <w:sz w:val="22"/>
        </w:rPr>
        <w:t>ARTÍCULO 3o Constitucional, última modificación (5 de marzo 2013: DOF)</w:t>
      </w:r>
    </w:p>
    <w:p w14:paraId="3F3B00B2" w14:textId="4807FB45" w:rsidR="00AC7330" w:rsidRPr="008936C2" w:rsidRDefault="00AC7330" w:rsidP="00AC7330">
      <w:pPr>
        <w:pStyle w:val="Sinespaciado"/>
        <w:jc w:val="both"/>
        <w:rPr>
          <w:rFonts w:ascii="Montserrat" w:hAnsi="Montserrat"/>
          <w:b/>
          <w:bCs/>
          <w:iCs/>
        </w:rPr>
      </w:pPr>
      <w:r w:rsidRPr="008936C2">
        <w:rPr>
          <w:rFonts w:ascii="Montserrat" w:hAnsi="Montserrat"/>
          <w:b/>
          <w:bCs/>
          <w:iCs/>
        </w:rPr>
        <w:t>LEY General de Educación. DOF. 30-09-2019</w:t>
      </w:r>
    </w:p>
    <w:p w14:paraId="559683BB" w14:textId="77777777" w:rsidR="00AC7330" w:rsidRPr="008936C2" w:rsidRDefault="00AC7330" w:rsidP="00AC7330">
      <w:pPr>
        <w:pStyle w:val="Sinespaciado"/>
        <w:jc w:val="both"/>
        <w:rPr>
          <w:rFonts w:ascii="Montserrat" w:hAnsi="Montserrat"/>
          <w:b/>
          <w:bCs/>
          <w:iCs/>
        </w:rPr>
      </w:pPr>
      <w:r w:rsidRPr="008936C2">
        <w:rPr>
          <w:rFonts w:ascii="Montserrat" w:hAnsi="Montserrat"/>
          <w:b/>
          <w:bCs/>
          <w:iCs/>
        </w:rPr>
        <w:t>LEY Reglamentaria del Artículo 3o. de la Constitución Política de los Estados Unidos Mexicanos, en materia de mejora continua de la educación. Publicada DOF. 30-09-2019-</w:t>
      </w:r>
    </w:p>
    <w:p w14:paraId="0A489054" w14:textId="77777777" w:rsidR="00AC7330" w:rsidRPr="008936C2" w:rsidRDefault="00AC7330" w:rsidP="00AC7330">
      <w:pPr>
        <w:pStyle w:val="Sinespaciado"/>
        <w:jc w:val="both"/>
        <w:rPr>
          <w:rFonts w:ascii="Montserrat" w:hAnsi="Montserrat"/>
          <w:iCs/>
        </w:rPr>
      </w:pPr>
      <w:r w:rsidRPr="008936C2">
        <w:rPr>
          <w:rFonts w:ascii="Montserrat" w:hAnsi="Montserrat"/>
          <w:iCs/>
        </w:rPr>
        <w:t>LEY de Educación del Estado de Puebla. Última reforma. PO. 31-mar-2014</w:t>
      </w:r>
    </w:p>
    <w:p w14:paraId="4E112407" w14:textId="43CD60AE" w:rsidR="00AC7330" w:rsidRPr="008936C2" w:rsidRDefault="00AC7330" w:rsidP="00AC7330">
      <w:pPr>
        <w:pBdr>
          <w:top w:val="nil"/>
          <w:left w:val="nil"/>
          <w:bottom w:val="nil"/>
          <w:right w:val="nil"/>
          <w:between w:val="nil"/>
        </w:pBdr>
        <w:rPr>
          <w:rFonts w:ascii="Montserrat" w:hAnsi="Montserrat"/>
          <w:b/>
          <w:bCs/>
          <w:iCs/>
        </w:rPr>
      </w:pPr>
      <w:r w:rsidRPr="008936C2">
        <w:rPr>
          <w:rFonts w:ascii="Montserrat" w:eastAsia="Montserrat" w:hAnsi="Montserrat" w:cs="Montserrat"/>
          <w:b/>
          <w:bCs/>
          <w:sz w:val="22"/>
        </w:rPr>
        <w:t>LEY de Educación Media Superior que establece y regula el Marco curricular común DOF. 09.08-2023</w:t>
      </w:r>
    </w:p>
    <w:p w14:paraId="1CD58F81" w14:textId="77777777" w:rsidR="00AC7330" w:rsidRPr="008936C2" w:rsidRDefault="00AC7330" w:rsidP="00AC7330">
      <w:pPr>
        <w:pStyle w:val="Sinespaciado"/>
        <w:jc w:val="both"/>
        <w:rPr>
          <w:rFonts w:ascii="Montserrat" w:hAnsi="Montserrat"/>
          <w:iCs/>
        </w:rPr>
      </w:pPr>
      <w:r w:rsidRPr="008936C2">
        <w:rPr>
          <w:rFonts w:ascii="Montserrat" w:hAnsi="Montserrat"/>
          <w:iCs/>
        </w:rPr>
        <w:t>LEY de Seguridad Integral Escolar para el Estado Libre y Soberano de Puebla. PO. 08-nov-2021</w:t>
      </w:r>
    </w:p>
    <w:p w14:paraId="664DB527" w14:textId="77777777" w:rsidR="00D617C3" w:rsidRPr="008936C2" w:rsidRDefault="00D617C3" w:rsidP="00D617C3">
      <w:pPr>
        <w:pBdr>
          <w:top w:val="nil"/>
          <w:left w:val="nil"/>
          <w:bottom w:val="nil"/>
          <w:right w:val="nil"/>
          <w:between w:val="nil"/>
        </w:pBdr>
        <w:rPr>
          <w:rFonts w:ascii="Montserrat" w:eastAsia="Montserrat" w:hAnsi="Montserrat" w:cs="Montserrat"/>
          <w:b/>
          <w:bCs/>
          <w:sz w:val="22"/>
        </w:rPr>
      </w:pPr>
      <w:r w:rsidRPr="008936C2">
        <w:rPr>
          <w:rFonts w:ascii="Montserrat" w:eastAsia="Montserrat" w:hAnsi="Montserrat" w:cs="Montserrat"/>
          <w:b/>
          <w:bCs/>
          <w:sz w:val="22"/>
        </w:rPr>
        <w:t>Normatividad del Plan Estatal de Desarrollo (PED) fracción 2.3</w:t>
      </w:r>
    </w:p>
    <w:p w14:paraId="525A1E6A" w14:textId="77777777" w:rsidR="00D617C3" w:rsidRPr="008936C2" w:rsidRDefault="00D617C3" w:rsidP="00AC7330">
      <w:pPr>
        <w:pStyle w:val="Sinespaciado"/>
        <w:jc w:val="both"/>
        <w:rPr>
          <w:rFonts w:ascii="Montserrat" w:hAnsi="Montserrat"/>
          <w:iCs/>
        </w:rPr>
      </w:pPr>
    </w:p>
    <w:p w14:paraId="0573315D" w14:textId="77777777" w:rsidR="00AC7330" w:rsidRPr="008936C2" w:rsidRDefault="00AC7330" w:rsidP="00AC7330">
      <w:pPr>
        <w:pStyle w:val="Sinespaciado"/>
        <w:jc w:val="both"/>
        <w:rPr>
          <w:rFonts w:ascii="Montserrat" w:hAnsi="Montserrat"/>
          <w:b/>
          <w:bCs/>
          <w:iCs/>
        </w:rPr>
      </w:pPr>
      <w:r w:rsidRPr="008936C2">
        <w:rPr>
          <w:rFonts w:ascii="Montserrat" w:hAnsi="Montserrat"/>
          <w:b/>
          <w:bCs/>
          <w:iCs/>
        </w:rPr>
        <w:t>PLAN Nacional de Desarrollo 2019-2024. DOF. 12-07-2019</w:t>
      </w:r>
    </w:p>
    <w:p w14:paraId="2F396E04" w14:textId="77777777" w:rsidR="00AC7330" w:rsidRPr="008936C2" w:rsidRDefault="00AC7330" w:rsidP="00AC7330">
      <w:pPr>
        <w:pStyle w:val="Sinespaciado"/>
        <w:jc w:val="both"/>
        <w:rPr>
          <w:rFonts w:ascii="Montserrat" w:hAnsi="Montserrat"/>
          <w:iCs/>
        </w:rPr>
      </w:pPr>
      <w:r w:rsidRPr="008936C2">
        <w:rPr>
          <w:rFonts w:ascii="Montserrat" w:hAnsi="Montserrat"/>
          <w:iCs/>
        </w:rPr>
        <w:t>PLAN Estatal de Desarrollo 2019-2021. PO. 24-abril-2019</w:t>
      </w:r>
    </w:p>
    <w:p w14:paraId="493E4FE4" w14:textId="47E7FBC7" w:rsidR="00AC7330" w:rsidRPr="008936C2" w:rsidRDefault="00AC7330" w:rsidP="00AC7330">
      <w:pPr>
        <w:pStyle w:val="Sinespaciado"/>
        <w:jc w:val="both"/>
        <w:rPr>
          <w:rFonts w:ascii="Montserrat" w:hAnsi="Montserrat"/>
          <w:iCs/>
        </w:rPr>
      </w:pPr>
      <w:r w:rsidRPr="008936C2">
        <w:rPr>
          <w:rFonts w:ascii="Montserrat" w:hAnsi="Montserrat"/>
          <w:iCs/>
        </w:rPr>
        <w:t>Plan Anual de trabajo 202</w:t>
      </w:r>
      <w:r w:rsidR="00D617C3" w:rsidRPr="008936C2">
        <w:rPr>
          <w:rFonts w:ascii="Montserrat" w:hAnsi="Montserrat"/>
          <w:iCs/>
        </w:rPr>
        <w:t>4</w:t>
      </w:r>
      <w:r w:rsidRPr="008936C2">
        <w:rPr>
          <w:rFonts w:ascii="Montserrat" w:hAnsi="Montserrat"/>
          <w:iCs/>
        </w:rPr>
        <w:t>-202</w:t>
      </w:r>
      <w:r w:rsidR="00D617C3" w:rsidRPr="008936C2">
        <w:rPr>
          <w:rFonts w:ascii="Montserrat" w:hAnsi="Montserrat"/>
          <w:iCs/>
        </w:rPr>
        <w:t>5</w:t>
      </w:r>
      <w:r w:rsidRPr="008936C2">
        <w:rPr>
          <w:rFonts w:ascii="Montserrat" w:hAnsi="Montserrat"/>
          <w:iCs/>
        </w:rPr>
        <w:t xml:space="preserve"> (julio/202</w:t>
      </w:r>
      <w:r w:rsidR="00D617C3" w:rsidRPr="008936C2">
        <w:rPr>
          <w:rFonts w:ascii="Montserrat" w:hAnsi="Montserrat"/>
          <w:iCs/>
        </w:rPr>
        <w:t>4</w:t>
      </w:r>
      <w:r w:rsidRPr="008936C2">
        <w:rPr>
          <w:rFonts w:ascii="Montserrat" w:hAnsi="Montserrat"/>
          <w:iCs/>
        </w:rPr>
        <w:t>)</w:t>
      </w:r>
    </w:p>
    <w:p w14:paraId="768BBFC2" w14:textId="77777777" w:rsidR="00AC7330" w:rsidRPr="008936C2" w:rsidRDefault="00AC7330" w:rsidP="00AC7330">
      <w:pPr>
        <w:pStyle w:val="Sinespaciado"/>
        <w:jc w:val="both"/>
        <w:rPr>
          <w:rFonts w:ascii="Montserrat" w:hAnsi="Montserrat"/>
          <w:iCs/>
        </w:rPr>
      </w:pPr>
      <w:r w:rsidRPr="008936C2">
        <w:rPr>
          <w:rFonts w:ascii="Montserrat" w:hAnsi="Montserrat"/>
          <w:iCs/>
        </w:rPr>
        <w:t>DECRETO por el que se aprueba el Programa Sectorial de Educación 2020-2024. DO. 06-07-2020</w:t>
      </w:r>
    </w:p>
    <w:p w14:paraId="6A485ED3" w14:textId="771E3D03" w:rsidR="00AC7330" w:rsidRPr="008936C2" w:rsidRDefault="00AC7330" w:rsidP="00AC7330">
      <w:pPr>
        <w:pStyle w:val="Sinespaciado"/>
        <w:jc w:val="both"/>
        <w:rPr>
          <w:rFonts w:ascii="Montserrat" w:hAnsi="Montserrat"/>
          <w:b/>
          <w:bCs/>
          <w:iCs/>
        </w:rPr>
      </w:pPr>
      <w:r w:rsidRPr="008936C2">
        <w:rPr>
          <w:rFonts w:ascii="Montserrat" w:hAnsi="Montserrat"/>
          <w:b/>
          <w:bCs/>
          <w:iCs/>
        </w:rPr>
        <w:t>PROGRAMA Sectorial de Educación 20</w:t>
      </w:r>
      <w:r w:rsidR="00D617C3" w:rsidRPr="008936C2">
        <w:rPr>
          <w:rFonts w:ascii="Montserrat" w:hAnsi="Montserrat"/>
          <w:b/>
          <w:bCs/>
          <w:iCs/>
        </w:rPr>
        <w:t>20</w:t>
      </w:r>
      <w:r w:rsidRPr="008936C2">
        <w:rPr>
          <w:rFonts w:ascii="Montserrat" w:hAnsi="Montserrat"/>
          <w:b/>
          <w:bCs/>
          <w:iCs/>
        </w:rPr>
        <w:t xml:space="preserve">-2024. Secretaría de Educación/Gobierno de Puebla. </w:t>
      </w:r>
    </w:p>
    <w:p w14:paraId="756AAD79" w14:textId="77777777" w:rsidR="00AC7330" w:rsidRPr="008936C2" w:rsidRDefault="00AC7330" w:rsidP="00AC7330">
      <w:pPr>
        <w:pStyle w:val="Sinespaciado"/>
        <w:jc w:val="both"/>
        <w:rPr>
          <w:rFonts w:ascii="Montserrat" w:hAnsi="Montserrat"/>
          <w:b/>
          <w:bCs/>
          <w:iCs/>
        </w:rPr>
      </w:pPr>
      <w:r w:rsidRPr="008936C2">
        <w:rPr>
          <w:rFonts w:ascii="Montserrat" w:hAnsi="Montserrat"/>
          <w:b/>
          <w:bCs/>
          <w:iCs/>
        </w:rPr>
        <w:t xml:space="preserve">NORMAS </w:t>
      </w:r>
    </w:p>
    <w:p w14:paraId="188DFF95" w14:textId="77777777" w:rsidR="00AC7330" w:rsidRPr="008936C2" w:rsidRDefault="00AC7330" w:rsidP="00AC7330">
      <w:pPr>
        <w:pStyle w:val="Sinespaciado"/>
        <w:jc w:val="both"/>
        <w:rPr>
          <w:rFonts w:ascii="Montserrat" w:hAnsi="Montserrat"/>
          <w:iCs/>
        </w:rPr>
      </w:pPr>
      <w:r w:rsidRPr="008936C2">
        <w:rPr>
          <w:rFonts w:ascii="Montserrat" w:hAnsi="Montserrat"/>
          <w:iCs/>
        </w:rPr>
        <w:t>Norma de Control Escolar para los Bachilleratos Estatales escolarizados oficiales y particulares con reconocimiento (RVOE)</w:t>
      </w:r>
    </w:p>
    <w:p w14:paraId="1A92BE17" w14:textId="77777777" w:rsidR="00AC7330" w:rsidRPr="008936C2" w:rsidRDefault="00AC7330" w:rsidP="00AC7330">
      <w:pPr>
        <w:pStyle w:val="Sinespaciado"/>
        <w:jc w:val="both"/>
        <w:rPr>
          <w:rFonts w:ascii="Montserrat" w:hAnsi="Montserrat"/>
          <w:iCs/>
        </w:rPr>
      </w:pPr>
      <w:r w:rsidRPr="008936C2">
        <w:rPr>
          <w:rFonts w:ascii="Montserrat" w:hAnsi="Montserrat"/>
          <w:iCs/>
        </w:rPr>
        <w:t>Reglamento de las Condiciones Generales de Trabajo del Personal de la Secretaría de Educación Pública</w:t>
      </w:r>
    </w:p>
    <w:p w14:paraId="0A932C5C" w14:textId="1F766CD7" w:rsidR="00AC7330" w:rsidRPr="008936C2" w:rsidRDefault="00AC7330" w:rsidP="00AC7330">
      <w:pPr>
        <w:pStyle w:val="Sinespaciado"/>
        <w:jc w:val="both"/>
        <w:rPr>
          <w:rFonts w:ascii="Montserrat" w:hAnsi="Montserrat"/>
          <w:b/>
          <w:bCs/>
          <w:iCs/>
        </w:rPr>
      </w:pPr>
      <w:r w:rsidRPr="008936C2">
        <w:rPr>
          <w:rFonts w:ascii="Montserrat" w:hAnsi="Montserrat"/>
          <w:b/>
          <w:bCs/>
          <w:iCs/>
        </w:rPr>
        <w:t>LINEAMIENTO</w:t>
      </w:r>
      <w:r w:rsidR="006A03D1" w:rsidRPr="008936C2">
        <w:rPr>
          <w:rFonts w:ascii="Montserrat" w:hAnsi="Montserrat"/>
          <w:b/>
          <w:bCs/>
          <w:iCs/>
        </w:rPr>
        <w:t>S</w:t>
      </w:r>
    </w:p>
    <w:p w14:paraId="4B197B25" w14:textId="77777777" w:rsidR="00AC7330" w:rsidRPr="008936C2" w:rsidRDefault="00AC7330" w:rsidP="00AC7330">
      <w:pPr>
        <w:pStyle w:val="Sinespaciado"/>
        <w:jc w:val="both"/>
        <w:rPr>
          <w:rFonts w:ascii="Montserrat" w:hAnsi="Montserrat"/>
          <w:iCs/>
        </w:rPr>
      </w:pPr>
      <w:r w:rsidRPr="008936C2">
        <w:rPr>
          <w:rFonts w:ascii="Montserrat" w:hAnsi="Montserrat"/>
          <w:iCs/>
        </w:rPr>
        <w:t>Lineamientos para la Prevención, Detección, Atención y Sanción a casos de Maltrato Escolar en las Escuelas de Educación Básica y Media Superior Públicas y Privadas del Estado de Puebla (29/junio/2022)</w:t>
      </w:r>
    </w:p>
    <w:p w14:paraId="2B961D59" w14:textId="77777777" w:rsidR="00AC7330" w:rsidRPr="008936C2" w:rsidRDefault="00AC7330" w:rsidP="00AC7330">
      <w:pPr>
        <w:pStyle w:val="Sinespaciado"/>
        <w:jc w:val="both"/>
        <w:rPr>
          <w:rFonts w:ascii="Montserrat" w:hAnsi="Montserrat"/>
          <w:iCs/>
        </w:rPr>
      </w:pPr>
      <w:r w:rsidRPr="008936C2">
        <w:rPr>
          <w:rFonts w:ascii="Montserrat" w:hAnsi="Montserrat"/>
          <w:iCs/>
        </w:rPr>
        <w:t>Circular SEP-9-DGAJyRL/104/2014 “Lineamientos para la Protección y Atención inmediata y protección de los derechos humanos de los educandos en situaciones o conflictos de Violencia escolar”.</w:t>
      </w:r>
    </w:p>
    <w:p w14:paraId="38F0B02E" w14:textId="77777777" w:rsidR="00AC7330" w:rsidRPr="008936C2" w:rsidRDefault="00AC7330" w:rsidP="00AC7330">
      <w:pPr>
        <w:pStyle w:val="Sinespaciado"/>
        <w:jc w:val="both"/>
        <w:rPr>
          <w:rFonts w:ascii="Montserrat" w:hAnsi="Montserrat"/>
          <w:iCs/>
        </w:rPr>
      </w:pPr>
      <w:r w:rsidRPr="008936C2">
        <w:rPr>
          <w:rFonts w:ascii="Montserrat" w:hAnsi="Montserrat"/>
          <w:iCs/>
        </w:rPr>
        <w:t>Circular 104_Lineamientos_para_la_protección_de_los_derechos_humanos_de_los_educandos</w:t>
      </w:r>
    </w:p>
    <w:p w14:paraId="04A3AE2E" w14:textId="77777777" w:rsidR="00AC7330" w:rsidRPr="008936C2" w:rsidRDefault="00AC7330" w:rsidP="00AC7330">
      <w:pPr>
        <w:pStyle w:val="Sinespaciado"/>
        <w:jc w:val="both"/>
        <w:rPr>
          <w:rFonts w:ascii="Montserrat" w:hAnsi="Montserrat"/>
          <w:iCs/>
        </w:rPr>
      </w:pPr>
      <w:r w:rsidRPr="008936C2">
        <w:rPr>
          <w:rFonts w:ascii="Montserrat" w:hAnsi="Montserrat"/>
          <w:iCs/>
        </w:rPr>
        <w:t>CIRCULAR 01_2015_Lineamientos para la protección de los derechos de niñas, niños y adolescentes de los planteles educativos oficiales y particulares que integran el sistema educativo estatal</w:t>
      </w:r>
    </w:p>
    <w:p w14:paraId="165DC98B" w14:textId="77777777" w:rsidR="00AC7330" w:rsidRDefault="00AC7330" w:rsidP="00AC7330">
      <w:pPr>
        <w:pStyle w:val="Sinespaciado"/>
        <w:jc w:val="both"/>
        <w:rPr>
          <w:rFonts w:ascii="Montserrat" w:hAnsi="Montserrat"/>
          <w:iCs/>
        </w:rPr>
      </w:pPr>
      <w:r w:rsidRPr="008936C2">
        <w:rPr>
          <w:rFonts w:ascii="Montserrat" w:hAnsi="Montserrat"/>
          <w:iCs/>
        </w:rPr>
        <w:t>ISO 9001-2015 Sistema de Gestión de la Calidad Norma</w:t>
      </w:r>
    </w:p>
    <w:p w14:paraId="10FAF49C" w14:textId="77777777" w:rsidR="00C44DD6" w:rsidRPr="008936C2" w:rsidRDefault="00C44DD6" w:rsidP="00AC7330">
      <w:pPr>
        <w:pStyle w:val="Sinespaciado"/>
        <w:jc w:val="both"/>
        <w:rPr>
          <w:rFonts w:ascii="Montserrat" w:hAnsi="Montserrat"/>
          <w:iCs/>
        </w:rPr>
      </w:pPr>
    </w:p>
    <w:p w14:paraId="2709A121" w14:textId="3A6DC048" w:rsidR="00AC7330" w:rsidRPr="008936C2" w:rsidRDefault="00AC7330" w:rsidP="00AC7330">
      <w:pPr>
        <w:pStyle w:val="Sinespaciado"/>
        <w:jc w:val="both"/>
        <w:rPr>
          <w:rFonts w:ascii="Montserrat" w:hAnsi="Montserrat"/>
          <w:b/>
          <w:bCs/>
          <w:iCs/>
        </w:rPr>
      </w:pPr>
      <w:r w:rsidRPr="008936C2">
        <w:rPr>
          <w:rFonts w:ascii="Montserrat" w:hAnsi="Montserrat"/>
          <w:b/>
          <w:bCs/>
          <w:iCs/>
        </w:rPr>
        <w:t>PROTOCOLO</w:t>
      </w:r>
      <w:r w:rsidR="006A03D1" w:rsidRPr="008936C2">
        <w:rPr>
          <w:rFonts w:ascii="Montserrat" w:hAnsi="Montserrat"/>
          <w:b/>
          <w:bCs/>
          <w:iCs/>
        </w:rPr>
        <w:t>S</w:t>
      </w:r>
    </w:p>
    <w:p w14:paraId="37773B57" w14:textId="77777777" w:rsidR="00AC7330" w:rsidRPr="008936C2" w:rsidRDefault="00AC7330" w:rsidP="00AC7330">
      <w:pPr>
        <w:pStyle w:val="Sinespaciado"/>
        <w:jc w:val="both"/>
        <w:rPr>
          <w:rFonts w:ascii="Montserrat" w:hAnsi="Montserrat"/>
          <w:iCs/>
        </w:rPr>
      </w:pPr>
      <w:r w:rsidRPr="008936C2">
        <w:rPr>
          <w:rFonts w:ascii="Montserrat" w:hAnsi="Montserrat"/>
          <w:iCs/>
        </w:rPr>
        <w:t>ACUERDO de la Secretaría de Educación Pública del Gobierno del Estado, por el que se emite los Protocolos para la Implementación de Acciones de Prevención para el ingreso y uso de Armas en Escuelas de Educación Básica y Media Superior. DOF. 16-08-2017</w:t>
      </w:r>
    </w:p>
    <w:p w14:paraId="742C55F7" w14:textId="77777777" w:rsidR="00AC7330" w:rsidRPr="008936C2" w:rsidRDefault="00AC7330" w:rsidP="00AC7330">
      <w:pPr>
        <w:pStyle w:val="Sinespaciado"/>
        <w:jc w:val="both"/>
        <w:rPr>
          <w:rFonts w:ascii="Montserrat" w:hAnsi="Montserrat"/>
          <w:iCs/>
        </w:rPr>
      </w:pPr>
      <w:r w:rsidRPr="008936C2">
        <w:rPr>
          <w:rFonts w:ascii="Montserrat" w:hAnsi="Montserrat"/>
          <w:iCs/>
        </w:rPr>
        <w:t>ACUERDO de la Secretaría de Educación Pública del Gobierno del Estado, por el que se emite los Protocolos para la Prevención, Detección y Actuación en Casos de Abuso Sexual Infantil, Acoso y Maltrato Escolar en Instituciones Oficiales Particulares, Dependientes o incorporadas a la Secretaría de Educación Pública del Estado. DOF. 16-08-2017</w:t>
      </w:r>
    </w:p>
    <w:p w14:paraId="63EACB01" w14:textId="77777777" w:rsidR="00AC7330" w:rsidRPr="008936C2" w:rsidRDefault="00AC7330" w:rsidP="00AC7330">
      <w:pPr>
        <w:pStyle w:val="Sinespaciado"/>
        <w:jc w:val="both"/>
        <w:rPr>
          <w:rFonts w:ascii="Montserrat" w:hAnsi="Montserrat"/>
          <w:iCs/>
        </w:rPr>
      </w:pPr>
      <w:r w:rsidRPr="008936C2">
        <w:rPr>
          <w:rFonts w:ascii="Montserrat" w:hAnsi="Montserrat"/>
          <w:iCs/>
        </w:rPr>
        <w:t>Protocolos Programa Nacional de Convivencia Escolar</w:t>
      </w:r>
    </w:p>
    <w:p w14:paraId="417AE351" w14:textId="77777777" w:rsidR="00AC7330" w:rsidRPr="008936C2" w:rsidRDefault="00AC7330" w:rsidP="00AC7330">
      <w:pPr>
        <w:pStyle w:val="Sinespaciado"/>
        <w:jc w:val="both"/>
        <w:rPr>
          <w:rFonts w:ascii="Montserrat" w:hAnsi="Montserrat"/>
          <w:iCs/>
        </w:rPr>
      </w:pPr>
      <w:r w:rsidRPr="008936C2">
        <w:rPr>
          <w:rFonts w:ascii="Montserrat" w:hAnsi="Montserrat"/>
          <w:iCs/>
        </w:rPr>
        <w:t>Gobierno del Estado de Puebla. Acuerdo que emite el Protocolo para la Prevención, Detección, Atención y Sanción, por hechos de Hostigamiento Sexual, Abuso Sexual, Discriminación, Acoso, Maltrato y Violencia en contra de Niñas, Adolescentes y Mujeres de Instituciones Educativas Oficiales y Particulares del Estado de Puebla. (20/01/2020).</w:t>
      </w:r>
    </w:p>
    <w:p w14:paraId="226F813B" w14:textId="77777777" w:rsidR="00AC7330" w:rsidRPr="008936C2" w:rsidRDefault="00AC7330" w:rsidP="00AC7330">
      <w:pPr>
        <w:pStyle w:val="Sinespaciado"/>
        <w:jc w:val="both"/>
        <w:rPr>
          <w:rFonts w:ascii="Montserrat" w:hAnsi="Montserrat"/>
          <w:iCs/>
        </w:rPr>
      </w:pPr>
      <w:r w:rsidRPr="008936C2">
        <w:rPr>
          <w:rFonts w:ascii="Montserrat" w:hAnsi="Montserrat"/>
          <w:iCs/>
        </w:rPr>
        <w:t>Acciones Integrales para Favorecer la Sana Convivencia y el Cuidado de las y los Alumnos en las Escuelas de Educación Básica y Media Superior Públicas y Privadas del Estado de Puebla</w:t>
      </w:r>
    </w:p>
    <w:p w14:paraId="2F4BCDE7" w14:textId="77777777" w:rsidR="006A03D1" w:rsidRPr="008936C2" w:rsidRDefault="006A03D1" w:rsidP="00AC7330">
      <w:pPr>
        <w:pStyle w:val="Sinespaciado"/>
        <w:jc w:val="both"/>
        <w:rPr>
          <w:rFonts w:ascii="Montserrat" w:hAnsi="Montserrat"/>
          <w:iCs/>
        </w:rPr>
      </w:pPr>
    </w:p>
    <w:p w14:paraId="7DB0C7F4" w14:textId="77777777" w:rsidR="006A03D1" w:rsidRPr="008936C2" w:rsidRDefault="006A03D1" w:rsidP="006A03D1">
      <w:pPr>
        <w:pStyle w:val="Sinespaciado"/>
        <w:jc w:val="both"/>
        <w:rPr>
          <w:rFonts w:ascii="Montserrat" w:hAnsi="Montserrat"/>
          <w:b/>
          <w:bCs/>
          <w:iCs/>
        </w:rPr>
      </w:pPr>
      <w:r w:rsidRPr="008936C2">
        <w:rPr>
          <w:rFonts w:ascii="Montserrat" w:hAnsi="Montserrat"/>
          <w:b/>
          <w:bCs/>
          <w:iCs/>
        </w:rPr>
        <w:t>Principios de la Nueva Escuela Mexicana (NEM)</w:t>
      </w:r>
    </w:p>
    <w:p w14:paraId="01F3CD29" w14:textId="77777777" w:rsidR="006A03D1" w:rsidRPr="008936C2" w:rsidRDefault="006A03D1" w:rsidP="006A03D1">
      <w:pPr>
        <w:pStyle w:val="Sinespaciado"/>
        <w:numPr>
          <w:ilvl w:val="0"/>
          <w:numId w:val="12"/>
        </w:numPr>
        <w:jc w:val="both"/>
        <w:rPr>
          <w:rFonts w:ascii="Montserrat" w:hAnsi="Montserrat"/>
          <w:iCs/>
        </w:rPr>
      </w:pPr>
      <w:r w:rsidRPr="008936C2">
        <w:rPr>
          <w:rFonts w:ascii="Montserrat" w:hAnsi="Montserrat"/>
          <w:iCs/>
        </w:rPr>
        <w:t>Fomento de la identidad con México. ...</w:t>
      </w:r>
    </w:p>
    <w:p w14:paraId="01125891" w14:textId="77777777" w:rsidR="006A03D1" w:rsidRPr="008936C2" w:rsidRDefault="006A03D1" w:rsidP="006A03D1">
      <w:pPr>
        <w:pStyle w:val="Sinespaciado"/>
        <w:numPr>
          <w:ilvl w:val="0"/>
          <w:numId w:val="12"/>
        </w:numPr>
        <w:jc w:val="both"/>
        <w:rPr>
          <w:rFonts w:ascii="Montserrat" w:hAnsi="Montserrat"/>
          <w:iCs/>
        </w:rPr>
      </w:pPr>
      <w:r w:rsidRPr="008936C2">
        <w:rPr>
          <w:rFonts w:ascii="Montserrat" w:hAnsi="Montserrat"/>
          <w:iCs/>
        </w:rPr>
        <w:t>Responsabilidad ciudadana. ...</w:t>
      </w:r>
    </w:p>
    <w:p w14:paraId="37DC6EC5" w14:textId="77777777" w:rsidR="006A03D1" w:rsidRPr="008936C2" w:rsidRDefault="006A03D1" w:rsidP="006A03D1">
      <w:pPr>
        <w:pStyle w:val="Sinespaciado"/>
        <w:numPr>
          <w:ilvl w:val="0"/>
          <w:numId w:val="12"/>
        </w:numPr>
        <w:jc w:val="both"/>
        <w:rPr>
          <w:rFonts w:ascii="Montserrat" w:hAnsi="Montserrat"/>
          <w:iCs/>
        </w:rPr>
      </w:pPr>
      <w:r w:rsidRPr="008936C2">
        <w:rPr>
          <w:rFonts w:ascii="Montserrat" w:hAnsi="Montserrat"/>
          <w:iCs/>
        </w:rPr>
        <w:t>Honestidad. ...</w:t>
      </w:r>
    </w:p>
    <w:p w14:paraId="1E925FF8" w14:textId="77777777" w:rsidR="006A03D1" w:rsidRPr="008936C2" w:rsidRDefault="006A03D1" w:rsidP="006A03D1">
      <w:pPr>
        <w:pStyle w:val="Sinespaciado"/>
        <w:numPr>
          <w:ilvl w:val="0"/>
          <w:numId w:val="12"/>
        </w:numPr>
        <w:jc w:val="both"/>
        <w:rPr>
          <w:rFonts w:ascii="Montserrat" w:hAnsi="Montserrat"/>
          <w:iCs/>
        </w:rPr>
      </w:pPr>
      <w:r w:rsidRPr="008936C2">
        <w:rPr>
          <w:rFonts w:ascii="Montserrat" w:hAnsi="Montserrat"/>
          <w:iCs/>
        </w:rPr>
        <w:t>Participación en la transformación de la sociedad. ...</w:t>
      </w:r>
    </w:p>
    <w:p w14:paraId="70785CBF" w14:textId="77777777" w:rsidR="006A03D1" w:rsidRPr="008936C2" w:rsidRDefault="006A03D1" w:rsidP="006A03D1">
      <w:pPr>
        <w:pStyle w:val="Sinespaciado"/>
        <w:numPr>
          <w:ilvl w:val="0"/>
          <w:numId w:val="12"/>
        </w:numPr>
        <w:jc w:val="both"/>
        <w:rPr>
          <w:rFonts w:ascii="Montserrat" w:hAnsi="Montserrat"/>
          <w:iCs/>
        </w:rPr>
      </w:pPr>
      <w:r w:rsidRPr="008936C2">
        <w:rPr>
          <w:rFonts w:ascii="Montserrat" w:hAnsi="Montserrat"/>
          <w:iCs/>
        </w:rPr>
        <w:t>Respeto de la dignidad humana. ...</w:t>
      </w:r>
    </w:p>
    <w:p w14:paraId="548AF94E" w14:textId="77777777" w:rsidR="006A03D1" w:rsidRPr="008936C2" w:rsidRDefault="006A03D1" w:rsidP="006A03D1">
      <w:pPr>
        <w:pStyle w:val="Sinespaciado"/>
        <w:numPr>
          <w:ilvl w:val="0"/>
          <w:numId w:val="12"/>
        </w:numPr>
        <w:jc w:val="both"/>
        <w:rPr>
          <w:rFonts w:ascii="Montserrat" w:hAnsi="Montserrat"/>
          <w:iCs/>
        </w:rPr>
      </w:pPr>
      <w:r w:rsidRPr="008936C2">
        <w:rPr>
          <w:rFonts w:ascii="Montserrat" w:hAnsi="Montserrat"/>
          <w:iCs/>
        </w:rPr>
        <w:t>Promoción de la interculturalidad. ...</w:t>
      </w:r>
    </w:p>
    <w:p w14:paraId="728B1128" w14:textId="77777777" w:rsidR="006A03D1" w:rsidRPr="008936C2" w:rsidRDefault="006A03D1" w:rsidP="006A03D1">
      <w:pPr>
        <w:pStyle w:val="Sinespaciado"/>
        <w:numPr>
          <w:ilvl w:val="0"/>
          <w:numId w:val="12"/>
        </w:numPr>
        <w:jc w:val="both"/>
        <w:rPr>
          <w:rFonts w:ascii="Montserrat" w:hAnsi="Montserrat"/>
          <w:iCs/>
        </w:rPr>
      </w:pPr>
      <w:r w:rsidRPr="008936C2">
        <w:rPr>
          <w:rFonts w:ascii="Montserrat" w:hAnsi="Montserrat"/>
          <w:iCs/>
        </w:rPr>
        <w:t>Promoción de la cultura de la paz.</w:t>
      </w:r>
    </w:p>
    <w:p w14:paraId="19FC194F" w14:textId="77777777" w:rsidR="006A03D1" w:rsidRPr="008936C2" w:rsidRDefault="006A03D1" w:rsidP="00AC7330">
      <w:pPr>
        <w:pStyle w:val="Sinespaciado"/>
        <w:jc w:val="both"/>
        <w:rPr>
          <w:rFonts w:ascii="Montserrat" w:hAnsi="Montserrat"/>
          <w:iCs/>
        </w:rPr>
      </w:pPr>
    </w:p>
    <w:p w14:paraId="1298D808" w14:textId="77777777" w:rsidR="006A03D1" w:rsidRPr="008936C2" w:rsidRDefault="006A03D1" w:rsidP="00AC7330">
      <w:pPr>
        <w:pStyle w:val="Sinespaciado"/>
        <w:jc w:val="both"/>
        <w:rPr>
          <w:rFonts w:ascii="Montserrat" w:hAnsi="Montserrat"/>
          <w:iCs/>
        </w:rPr>
      </w:pPr>
    </w:p>
    <w:p w14:paraId="2ABD7001" w14:textId="44F2BD0F" w:rsidR="00AC7330" w:rsidRPr="008936C2" w:rsidRDefault="00AC7330" w:rsidP="00AC7330">
      <w:pPr>
        <w:pStyle w:val="Sinespaciado"/>
        <w:jc w:val="both"/>
        <w:rPr>
          <w:rFonts w:ascii="Montserrat" w:hAnsi="Montserrat"/>
          <w:b/>
          <w:bCs/>
          <w:iCs/>
        </w:rPr>
      </w:pPr>
      <w:r w:rsidRPr="008936C2">
        <w:rPr>
          <w:rFonts w:ascii="Montserrat" w:hAnsi="Montserrat"/>
          <w:b/>
          <w:bCs/>
          <w:iCs/>
        </w:rPr>
        <w:t>DOCUMENTOS BASE</w:t>
      </w:r>
    </w:p>
    <w:p w14:paraId="407E9959" w14:textId="4DD36DD0" w:rsidR="00AC7330" w:rsidRPr="008936C2" w:rsidRDefault="00AC7330" w:rsidP="00AC7330">
      <w:pPr>
        <w:pStyle w:val="Sinespaciado"/>
        <w:jc w:val="both"/>
        <w:rPr>
          <w:rFonts w:ascii="Montserrat" w:hAnsi="Montserrat"/>
          <w:iCs/>
        </w:rPr>
      </w:pPr>
      <w:r w:rsidRPr="008936C2">
        <w:rPr>
          <w:rFonts w:ascii="Montserrat" w:hAnsi="Montserrat"/>
          <w:iCs/>
        </w:rPr>
        <w:t>Lineamientos para la elaboración de la Planeación de la Mejora Continua Dirección General del Bachillerato Dirección de Coordinación Académica 2022.</w:t>
      </w:r>
    </w:p>
    <w:p w14:paraId="0686B60E" w14:textId="77777777" w:rsidR="00C44DD6" w:rsidRDefault="00C44DD6" w:rsidP="00AC7330">
      <w:pPr>
        <w:pStyle w:val="Sinespaciado"/>
        <w:jc w:val="both"/>
        <w:rPr>
          <w:rFonts w:ascii="Montserrat" w:hAnsi="Montserrat"/>
          <w:b/>
          <w:bCs/>
          <w:iCs/>
        </w:rPr>
      </w:pPr>
    </w:p>
    <w:p w14:paraId="7902DF18" w14:textId="77777777" w:rsidR="00C44DD6" w:rsidRDefault="00C44DD6" w:rsidP="00AC7330">
      <w:pPr>
        <w:pStyle w:val="Sinespaciado"/>
        <w:jc w:val="both"/>
        <w:rPr>
          <w:rFonts w:ascii="Montserrat" w:hAnsi="Montserrat"/>
          <w:b/>
          <w:bCs/>
          <w:iCs/>
        </w:rPr>
      </w:pPr>
    </w:p>
    <w:p w14:paraId="53CDD402" w14:textId="77777777" w:rsidR="00AC7330" w:rsidRPr="008936C2" w:rsidRDefault="00AC7330" w:rsidP="00AC7330">
      <w:pPr>
        <w:pStyle w:val="Sinespaciado"/>
        <w:jc w:val="both"/>
        <w:rPr>
          <w:rFonts w:ascii="Montserrat" w:hAnsi="Montserrat"/>
          <w:b/>
          <w:bCs/>
          <w:iCs/>
        </w:rPr>
      </w:pPr>
      <w:r w:rsidRPr="008936C2">
        <w:rPr>
          <w:rFonts w:ascii="Montserrat" w:hAnsi="Montserrat"/>
          <w:b/>
          <w:bCs/>
          <w:iCs/>
        </w:rPr>
        <w:t>MANUAL</w:t>
      </w:r>
    </w:p>
    <w:p w14:paraId="1A4B210D" w14:textId="77777777" w:rsidR="00AC7330" w:rsidRPr="008936C2" w:rsidRDefault="00AC7330" w:rsidP="00AC7330">
      <w:pPr>
        <w:pStyle w:val="Sinespaciado"/>
        <w:jc w:val="both"/>
        <w:rPr>
          <w:rFonts w:ascii="Montserrat" w:hAnsi="Montserrat"/>
          <w:iCs/>
        </w:rPr>
      </w:pPr>
      <w:r w:rsidRPr="008936C2">
        <w:rPr>
          <w:rFonts w:ascii="Montserrat" w:hAnsi="Montserrat"/>
          <w:iCs/>
        </w:rPr>
        <w:t xml:space="preserve">Secretaría de Educación Pública del Gobierno de Puebla. Manual para la Convivencia Escolar en Educación Básica. México. </w:t>
      </w:r>
    </w:p>
    <w:p w14:paraId="4F3FBEC5" w14:textId="77777777" w:rsidR="00AC7330" w:rsidRPr="008936C2" w:rsidRDefault="00AC7330" w:rsidP="00AC7330">
      <w:pPr>
        <w:pStyle w:val="Sinespaciado"/>
        <w:jc w:val="both"/>
        <w:rPr>
          <w:rFonts w:ascii="Montserrat" w:hAnsi="Montserrat"/>
          <w:iCs/>
        </w:rPr>
      </w:pPr>
      <w:r w:rsidRPr="008936C2">
        <w:rPr>
          <w:rFonts w:ascii="Montserrat" w:hAnsi="Montserrat"/>
          <w:iCs/>
        </w:rPr>
        <w:t>Secretaría de Educación Pública (2020). Entornos Escolares Seguros en Escuelas de Educación Básica. México.</w:t>
      </w:r>
    </w:p>
    <w:p w14:paraId="5B867D9B" w14:textId="77777777" w:rsidR="00AC7330" w:rsidRPr="008936C2" w:rsidRDefault="00AC7330" w:rsidP="00AC7330">
      <w:pPr>
        <w:pStyle w:val="Sinespaciado"/>
        <w:jc w:val="both"/>
        <w:rPr>
          <w:rFonts w:ascii="Montserrat" w:hAnsi="Montserrat"/>
          <w:iCs/>
        </w:rPr>
      </w:pPr>
      <w:r w:rsidRPr="008936C2">
        <w:rPr>
          <w:rFonts w:ascii="Montserrat" w:hAnsi="Montserrat"/>
          <w:iCs/>
        </w:rPr>
        <w:t>GUÍA</w:t>
      </w:r>
    </w:p>
    <w:p w14:paraId="518D8EAE" w14:textId="77777777" w:rsidR="00AC7330" w:rsidRPr="008936C2" w:rsidRDefault="00AC7330" w:rsidP="00AC7330">
      <w:pPr>
        <w:pStyle w:val="Sinespaciado"/>
        <w:jc w:val="both"/>
        <w:rPr>
          <w:rFonts w:ascii="Montserrat" w:hAnsi="Montserrat"/>
          <w:iCs/>
        </w:rPr>
      </w:pPr>
    </w:p>
    <w:p w14:paraId="3EA78E37" w14:textId="77777777" w:rsidR="00AC7330" w:rsidRPr="008936C2" w:rsidRDefault="00AC7330" w:rsidP="00AC7330">
      <w:pPr>
        <w:pStyle w:val="Sinespaciado"/>
        <w:jc w:val="both"/>
        <w:rPr>
          <w:rFonts w:ascii="Montserrat" w:hAnsi="Montserrat" w:cs="Arial"/>
        </w:rPr>
      </w:pPr>
      <w:r w:rsidRPr="008936C2">
        <w:rPr>
          <w:rFonts w:ascii="Montserrat" w:hAnsi="Montserrat" w:cs="Arial"/>
        </w:rPr>
        <w:t>Las acciones del Plan de Mejora Continua están alineados a los ejes del Plan Nacional de Desarrollo 2019-2024 (México, 2019):</w:t>
      </w:r>
    </w:p>
    <w:p w14:paraId="3D07A820" w14:textId="77777777" w:rsidR="00AC7330" w:rsidRPr="008936C2" w:rsidRDefault="00AC7330" w:rsidP="00AC7330">
      <w:pPr>
        <w:pStyle w:val="Sinespaciado"/>
        <w:numPr>
          <w:ilvl w:val="0"/>
          <w:numId w:val="9"/>
        </w:numPr>
        <w:jc w:val="both"/>
        <w:rPr>
          <w:rFonts w:ascii="Montserrat" w:hAnsi="Montserrat"/>
          <w:bCs/>
        </w:rPr>
      </w:pPr>
      <w:r w:rsidRPr="008936C2">
        <w:rPr>
          <w:rFonts w:ascii="Montserrat" w:hAnsi="Montserrat"/>
          <w:bCs/>
        </w:rPr>
        <w:t>Eje General 2 Bienestar, a través del cual se promueve el ejercicio de los derechos sociales, incluyendo el de educación.</w:t>
      </w:r>
    </w:p>
    <w:p w14:paraId="69C9ACCA" w14:textId="77777777" w:rsidR="00AC7330" w:rsidRPr="008936C2" w:rsidRDefault="00AC7330" w:rsidP="00AC7330">
      <w:pPr>
        <w:pStyle w:val="Sinespaciado"/>
        <w:numPr>
          <w:ilvl w:val="0"/>
          <w:numId w:val="9"/>
        </w:numPr>
        <w:jc w:val="both"/>
        <w:rPr>
          <w:rFonts w:ascii="Montserrat" w:hAnsi="Montserrat"/>
          <w:bCs/>
        </w:rPr>
      </w:pPr>
      <w:r w:rsidRPr="008936C2">
        <w:rPr>
          <w:rFonts w:ascii="Montserrat" w:hAnsi="Montserrat"/>
          <w:bCs/>
        </w:rPr>
        <w:t>Eje Transversal Igualdad de género, no discriminación e inclusión. Las políticas públicas, incluyendo la de educación media superior, se incorporarán a esta perspectiva.</w:t>
      </w:r>
    </w:p>
    <w:p w14:paraId="78F6A110" w14:textId="77777777" w:rsidR="00AC7330" w:rsidRPr="008936C2" w:rsidRDefault="00AC7330" w:rsidP="00AC7330">
      <w:pPr>
        <w:pStyle w:val="Sinespaciado"/>
        <w:jc w:val="both"/>
        <w:rPr>
          <w:rFonts w:ascii="Montserrat" w:hAnsi="Montserrat"/>
          <w:bCs/>
        </w:rPr>
      </w:pPr>
    </w:p>
    <w:p w14:paraId="288DE14B" w14:textId="77777777" w:rsidR="00AC7330" w:rsidRPr="008936C2" w:rsidRDefault="00AC7330" w:rsidP="00AC7330">
      <w:pPr>
        <w:pStyle w:val="Sinespaciado"/>
        <w:jc w:val="both"/>
        <w:rPr>
          <w:rFonts w:ascii="Montserrat" w:hAnsi="Montserrat"/>
          <w:bCs/>
        </w:rPr>
      </w:pPr>
      <w:r w:rsidRPr="008936C2">
        <w:rPr>
          <w:rFonts w:ascii="Montserrat" w:hAnsi="Montserrat"/>
          <w:bCs/>
        </w:rPr>
        <w:t>Para contribuir al logro de los propósitos establecidos en las seis líneas de política pública para al EMS, emitidas por la Subsecretaria de Educación Media Superior (SEMS, 2019), es necesario implementar un proceso de planeación en el que se establezcan las prioridades, metas y actividades.</w:t>
      </w:r>
    </w:p>
    <w:p w14:paraId="6608C519" w14:textId="77777777" w:rsidR="00AC7330" w:rsidRPr="008936C2" w:rsidRDefault="00AC7330" w:rsidP="00AC7330">
      <w:pPr>
        <w:pStyle w:val="Sinespaciado"/>
        <w:jc w:val="both"/>
        <w:rPr>
          <w:rFonts w:ascii="Montserrat" w:hAnsi="Montserrat"/>
          <w:bCs/>
        </w:rPr>
      </w:pPr>
      <w:r w:rsidRPr="008936C2">
        <w:rPr>
          <w:rFonts w:ascii="Montserrat" w:hAnsi="Montserrat"/>
          <w:bCs/>
        </w:rPr>
        <w:t xml:space="preserve"> </w:t>
      </w:r>
    </w:p>
    <w:p w14:paraId="797E3B87" w14:textId="77777777" w:rsidR="00AC7330" w:rsidRPr="008936C2" w:rsidRDefault="00AC7330" w:rsidP="00AC7330">
      <w:pPr>
        <w:pStyle w:val="Sinespaciado"/>
        <w:jc w:val="both"/>
        <w:rPr>
          <w:rFonts w:ascii="Montserrat" w:hAnsi="Montserrat"/>
          <w:bCs/>
        </w:rPr>
      </w:pPr>
      <w:r w:rsidRPr="008936C2">
        <w:rPr>
          <w:rFonts w:ascii="Montserrat" w:hAnsi="Montserrat"/>
          <w:bCs/>
        </w:rPr>
        <w:t>Líneas de política pública:</w:t>
      </w:r>
    </w:p>
    <w:p w14:paraId="7ABE9603" w14:textId="77777777" w:rsidR="00AC7330" w:rsidRPr="008936C2" w:rsidRDefault="00AC7330" w:rsidP="00AC7330">
      <w:pPr>
        <w:pStyle w:val="Sinespaciado"/>
        <w:jc w:val="both"/>
        <w:rPr>
          <w:rFonts w:ascii="Montserrat" w:hAnsi="Montserrat"/>
          <w:bCs/>
        </w:rPr>
      </w:pPr>
    </w:p>
    <w:p w14:paraId="7C8DE78C" w14:textId="77777777" w:rsidR="00AC7330" w:rsidRPr="008936C2" w:rsidRDefault="00AC7330" w:rsidP="00AC7330">
      <w:pPr>
        <w:pStyle w:val="Sinespaciado"/>
        <w:numPr>
          <w:ilvl w:val="0"/>
          <w:numId w:val="11"/>
        </w:numPr>
        <w:jc w:val="both"/>
        <w:rPr>
          <w:rFonts w:ascii="Montserrat" w:hAnsi="Montserrat"/>
          <w:bCs/>
        </w:rPr>
      </w:pPr>
      <w:r w:rsidRPr="008936C2">
        <w:rPr>
          <w:rFonts w:ascii="Montserrat" w:hAnsi="Montserrat"/>
          <w:bCs/>
        </w:rPr>
        <w:t>Educación con calidad y equidad</w:t>
      </w:r>
    </w:p>
    <w:p w14:paraId="6AF8ECCE" w14:textId="77777777" w:rsidR="00AC7330" w:rsidRPr="008936C2" w:rsidRDefault="00AC7330" w:rsidP="00AC7330">
      <w:pPr>
        <w:pStyle w:val="Sinespaciado"/>
        <w:numPr>
          <w:ilvl w:val="0"/>
          <w:numId w:val="11"/>
        </w:numPr>
        <w:jc w:val="both"/>
        <w:rPr>
          <w:rFonts w:ascii="Montserrat" w:hAnsi="Montserrat"/>
          <w:bCs/>
        </w:rPr>
      </w:pPr>
      <w:r w:rsidRPr="008936C2">
        <w:rPr>
          <w:rFonts w:ascii="Montserrat" w:hAnsi="Montserrat"/>
          <w:bCs/>
        </w:rPr>
        <w:t>Contenidos y actividades para el aprendizaje</w:t>
      </w:r>
    </w:p>
    <w:p w14:paraId="6AA179EB" w14:textId="77777777" w:rsidR="00AC7330" w:rsidRPr="008936C2" w:rsidRDefault="00AC7330" w:rsidP="00AC7330">
      <w:pPr>
        <w:pStyle w:val="Sinespaciado"/>
        <w:numPr>
          <w:ilvl w:val="0"/>
          <w:numId w:val="11"/>
        </w:numPr>
        <w:jc w:val="both"/>
        <w:rPr>
          <w:rFonts w:ascii="Montserrat" w:hAnsi="Montserrat"/>
          <w:bCs/>
        </w:rPr>
      </w:pPr>
      <w:r w:rsidRPr="008936C2">
        <w:rPr>
          <w:rFonts w:ascii="Montserrat" w:hAnsi="Montserrat"/>
          <w:bCs/>
        </w:rPr>
        <w:t>Dignificación y revalorización del docente</w:t>
      </w:r>
    </w:p>
    <w:p w14:paraId="4FCF198A" w14:textId="77777777" w:rsidR="00AC7330" w:rsidRPr="008936C2" w:rsidRDefault="00AC7330" w:rsidP="00AC7330">
      <w:pPr>
        <w:pStyle w:val="Sinespaciado"/>
        <w:numPr>
          <w:ilvl w:val="0"/>
          <w:numId w:val="11"/>
        </w:numPr>
        <w:jc w:val="both"/>
        <w:rPr>
          <w:rFonts w:ascii="Montserrat" w:hAnsi="Montserrat"/>
          <w:bCs/>
        </w:rPr>
      </w:pPr>
      <w:r w:rsidRPr="008936C2">
        <w:rPr>
          <w:rFonts w:ascii="Montserrat" w:hAnsi="Montserrat"/>
          <w:bCs/>
        </w:rPr>
        <w:t>Gobernanza del sistema educativo</w:t>
      </w:r>
    </w:p>
    <w:p w14:paraId="5713B5EC" w14:textId="77777777" w:rsidR="00AC7330" w:rsidRPr="008936C2" w:rsidRDefault="00AC7330" w:rsidP="00AC7330">
      <w:pPr>
        <w:pStyle w:val="Sinespaciado"/>
        <w:numPr>
          <w:ilvl w:val="0"/>
          <w:numId w:val="11"/>
        </w:numPr>
        <w:jc w:val="both"/>
        <w:rPr>
          <w:rFonts w:ascii="Montserrat" w:hAnsi="Montserrat"/>
          <w:bCs/>
        </w:rPr>
      </w:pPr>
      <w:r w:rsidRPr="008936C2">
        <w:rPr>
          <w:rFonts w:ascii="Montserrat" w:hAnsi="Montserrat"/>
          <w:bCs/>
        </w:rPr>
        <w:t>Infraestructura educativa</w:t>
      </w:r>
    </w:p>
    <w:p w14:paraId="2A370311" w14:textId="77777777" w:rsidR="00AC7330" w:rsidRDefault="00AC7330" w:rsidP="00AC7330">
      <w:pPr>
        <w:pStyle w:val="Sinespaciado"/>
        <w:numPr>
          <w:ilvl w:val="0"/>
          <w:numId w:val="11"/>
        </w:numPr>
        <w:jc w:val="both"/>
        <w:rPr>
          <w:rFonts w:ascii="Montserrat" w:hAnsi="Montserrat"/>
          <w:bCs/>
        </w:rPr>
      </w:pPr>
      <w:r w:rsidRPr="008936C2">
        <w:rPr>
          <w:rFonts w:ascii="Montserrat" w:hAnsi="Montserrat"/>
          <w:bCs/>
        </w:rPr>
        <w:t>Financiamiento y recursos</w:t>
      </w:r>
    </w:p>
    <w:p w14:paraId="7E359BC5" w14:textId="77777777" w:rsidR="00C44DD6" w:rsidRDefault="00C44DD6" w:rsidP="00C44DD6">
      <w:pPr>
        <w:pStyle w:val="Sinespaciado"/>
        <w:jc w:val="both"/>
        <w:rPr>
          <w:rFonts w:ascii="Montserrat" w:hAnsi="Montserrat"/>
          <w:bCs/>
        </w:rPr>
      </w:pPr>
    </w:p>
    <w:p w14:paraId="69A5BEBD" w14:textId="77777777" w:rsidR="00C44DD6" w:rsidRDefault="00C44DD6" w:rsidP="00C44DD6">
      <w:pPr>
        <w:pStyle w:val="Sinespaciado"/>
        <w:jc w:val="both"/>
        <w:rPr>
          <w:rFonts w:ascii="Montserrat" w:hAnsi="Montserrat"/>
          <w:bCs/>
        </w:rPr>
      </w:pPr>
    </w:p>
    <w:p w14:paraId="16934156" w14:textId="77777777" w:rsidR="00C44DD6" w:rsidRDefault="00C44DD6" w:rsidP="00C44DD6">
      <w:pPr>
        <w:pStyle w:val="Sinespaciado"/>
        <w:jc w:val="both"/>
        <w:rPr>
          <w:rFonts w:ascii="Montserrat" w:hAnsi="Montserrat"/>
          <w:bCs/>
        </w:rPr>
      </w:pPr>
    </w:p>
    <w:p w14:paraId="2A3E5091" w14:textId="77777777" w:rsidR="00C44DD6" w:rsidRDefault="00C44DD6" w:rsidP="00C44DD6">
      <w:pPr>
        <w:pStyle w:val="Sinespaciado"/>
        <w:jc w:val="both"/>
        <w:rPr>
          <w:rFonts w:ascii="Montserrat" w:hAnsi="Montserrat"/>
          <w:bCs/>
        </w:rPr>
      </w:pPr>
    </w:p>
    <w:p w14:paraId="33A599BA" w14:textId="77777777" w:rsidR="00C44DD6" w:rsidRDefault="00C44DD6" w:rsidP="00C44DD6">
      <w:pPr>
        <w:pStyle w:val="Sinespaciado"/>
        <w:jc w:val="both"/>
        <w:rPr>
          <w:rFonts w:ascii="Montserrat" w:hAnsi="Montserrat"/>
          <w:bCs/>
        </w:rPr>
      </w:pPr>
    </w:p>
    <w:p w14:paraId="7307403F" w14:textId="77777777" w:rsidR="00C44DD6" w:rsidRDefault="00C44DD6" w:rsidP="00C44DD6">
      <w:pPr>
        <w:pStyle w:val="Sinespaciado"/>
        <w:jc w:val="both"/>
        <w:rPr>
          <w:rFonts w:ascii="Montserrat" w:hAnsi="Montserrat"/>
          <w:bCs/>
        </w:rPr>
      </w:pPr>
    </w:p>
    <w:p w14:paraId="78389C42" w14:textId="77777777" w:rsidR="00C44DD6" w:rsidRDefault="00C44DD6" w:rsidP="00C44DD6">
      <w:pPr>
        <w:pStyle w:val="Sinespaciado"/>
        <w:jc w:val="both"/>
        <w:rPr>
          <w:rFonts w:ascii="Montserrat" w:hAnsi="Montserrat"/>
          <w:bCs/>
        </w:rPr>
      </w:pPr>
    </w:p>
    <w:p w14:paraId="2ECF750E" w14:textId="77777777" w:rsidR="00C44DD6" w:rsidRDefault="00C44DD6" w:rsidP="00C44DD6">
      <w:pPr>
        <w:pStyle w:val="Sinespaciado"/>
        <w:jc w:val="both"/>
        <w:rPr>
          <w:rFonts w:ascii="Montserrat" w:hAnsi="Montserrat"/>
          <w:bCs/>
        </w:rPr>
      </w:pPr>
    </w:p>
    <w:p w14:paraId="67CA7546" w14:textId="77777777" w:rsidR="00C44DD6" w:rsidRDefault="00C44DD6" w:rsidP="00C44DD6">
      <w:pPr>
        <w:pStyle w:val="Sinespaciado"/>
        <w:jc w:val="both"/>
        <w:rPr>
          <w:rFonts w:ascii="Montserrat" w:hAnsi="Montserrat"/>
          <w:bCs/>
        </w:rPr>
      </w:pPr>
    </w:p>
    <w:p w14:paraId="5D01DA71" w14:textId="77777777" w:rsidR="00C44DD6" w:rsidRDefault="00C44DD6" w:rsidP="00C44DD6">
      <w:pPr>
        <w:pStyle w:val="Sinespaciado"/>
        <w:jc w:val="both"/>
        <w:rPr>
          <w:rFonts w:ascii="Montserrat" w:hAnsi="Montserrat"/>
          <w:bCs/>
        </w:rPr>
      </w:pPr>
    </w:p>
    <w:p w14:paraId="2B25FCFD" w14:textId="77777777" w:rsidR="00C44DD6" w:rsidRDefault="00C44DD6" w:rsidP="00C44DD6">
      <w:pPr>
        <w:pStyle w:val="Sinespaciado"/>
        <w:jc w:val="both"/>
        <w:rPr>
          <w:rFonts w:ascii="Montserrat" w:hAnsi="Montserrat"/>
          <w:bCs/>
        </w:rPr>
      </w:pPr>
    </w:p>
    <w:p w14:paraId="6B674AE0" w14:textId="77777777" w:rsidR="00C44DD6" w:rsidRDefault="00C44DD6" w:rsidP="00C44DD6">
      <w:pPr>
        <w:pStyle w:val="Sinespaciado"/>
        <w:jc w:val="both"/>
        <w:rPr>
          <w:rFonts w:ascii="Montserrat" w:hAnsi="Montserrat"/>
          <w:bCs/>
        </w:rPr>
      </w:pPr>
    </w:p>
    <w:p w14:paraId="74B072D3" w14:textId="77777777" w:rsidR="00C44DD6" w:rsidRDefault="00C44DD6" w:rsidP="00C44DD6">
      <w:pPr>
        <w:pStyle w:val="Sinespaciado"/>
        <w:jc w:val="both"/>
        <w:rPr>
          <w:rFonts w:ascii="Montserrat" w:hAnsi="Montserrat"/>
          <w:bCs/>
        </w:rPr>
      </w:pPr>
    </w:p>
    <w:p w14:paraId="303207CF" w14:textId="77777777" w:rsidR="00C44DD6" w:rsidRDefault="00C44DD6" w:rsidP="00C44DD6">
      <w:pPr>
        <w:pStyle w:val="Sinespaciado"/>
        <w:jc w:val="both"/>
        <w:rPr>
          <w:rFonts w:ascii="Montserrat" w:hAnsi="Montserrat"/>
          <w:bCs/>
        </w:rPr>
      </w:pPr>
    </w:p>
    <w:p w14:paraId="0A624D1F" w14:textId="77777777" w:rsidR="00C44DD6" w:rsidRDefault="00C44DD6" w:rsidP="00C44DD6">
      <w:pPr>
        <w:pStyle w:val="Sinespaciado"/>
        <w:jc w:val="both"/>
        <w:rPr>
          <w:rFonts w:ascii="Montserrat" w:hAnsi="Montserrat"/>
          <w:bCs/>
        </w:rPr>
      </w:pPr>
    </w:p>
    <w:p w14:paraId="78354539" w14:textId="77777777" w:rsidR="00C44DD6" w:rsidRDefault="00C44DD6" w:rsidP="00C44DD6">
      <w:pPr>
        <w:pStyle w:val="Sinespaciado"/>
        <w:jc w:val="both"/>
        <w:rPr>
          <w:rFonts w:ascii="Montserrat" w:hAnsi="Montserrat"/>
          <w:bCs/>
        </w:rPr>
      </w:pPr>
    </w:p>
    <w:p w14:paraId="2EAD86EE" w14:textId="77777777" w:rsidR="00C44DD6" w:rsidRDefault="00C44DD6" w:rsidP="00C44DD6">
      <w:pPr>
        <w:pStyle w:val="Sinespaciado"/>
        <w:jc w:val="both"/>
        <w:rPr>
          <w:rFonts w:ascii="Montserrat" w:hAnsi="Montserrat"/>
          <w:bCs/>
        </w:rPr>
      </w:pPr>
    </w:p>
    <w:p w14:paraId="521E2F9A" w14:textId="77777777" w:rsidR="00C44DD6" w:rsidRDefault="00C44DD6" w:rsidP="00C44DD6">
      <w:pPr>
        <w:pStyle w:val="Sinespaciado"/>
        <w:jc w:val="both"/>
        <w:rPr>
          <w:rFonts w:ascii="Montserrat" w:hAnsi="Montserrat"/>
          <w:bCs/>
        </w:rPr>
      </w:pPr>
    </w:p>
    <w:p w14:paraId="6B150A4C" w14:textId="77777777" w:rsidR="00C44DD6" w:rsidRDefault="00C44DD6" w:rsidP="00C44DD6">
      <w:pPr>
        <w:pStyle w:val="Sinespaciado"/>
        <w:jc w:val="both"/>
        <w:rPr>
          <w:rFonts w:ascii="Montserrat" w:hAnsi="Montserrat"/>
          <w:bCs/>
        </w:rPr>
      </w:pPr>
    </w:p>
    <w:p w14:paraId="21390045" w14:textId="77777777" w:rsidR="00C44DD6" w:rsidRDefault="00C44DD6" w:rsidP="00C44DD6">
      <w:pPr>
        <w:pStyle w:val="Sinespaciado"/>
        <w:jc w:val="both"/>
        <w:rPr>
          <w:rFonts w:ascii="Montserrat" w:hAnsi="Montserrat"/>
          <w:bCs/>
        </w:rPr>
      </w:pPr>
    </w:p>
    <w:p w14:paraId="22CC17E2" w14:textId="77777777" w:rsidR="00C44DD6" w:rsidRDefault="00C44DD6" w:rsidP="00C44DD6">
      <w:pPr>
        <w:pStyle w:val="Sinespaciado"/>
        <w:jc w:val="both"/>
        <w:rPr>
          <w:rFonts w:ascii="Montserrat" w:hAnsi="Montserrat"/>
          <w:bCs/>
        </w:rPr>
      </w:pPr>
    </w:p>
    <w:p w14:paraId="0ABCF127" w14:textId="77777777" w:rsidR="00C44DD6" w:rsidRDefault="00C44DD6" w:rsidP="00C44DD6">
      <w:pPr>
        <w:pStyle w:val="Sinespaciado"/>
        <w:jc w:val="both"/>
        <w:rPr>
          <w:rFonts w:ascii="Montserrat" w:hAnsi="Montserrat"/>
          <w:bCs/>
        </w:rPr>
      </w:pPr>
    </w:p>
    <w:p w14:paraId="0D7C138D" w14:textId="77777777" w:rsidR="00C44DD6" w:rsidRDefault="00C44DD6" w:rsidP="00C44DD6">
      <w:pPr>
        <w:pStyle w:val="Sinespaciado"/>
        <w:jc w:val="both"/>
        <w:rPr>
          <w:rFonts w:ascii="Montserrat" w:hAnsi="Montserrat"/>
          <w:bCs/>
        </w:rPr>
      </w:pPr>
    </w:p>
    <w:p w14:paraId="6C06CC68" w14:textId="77777777" w:rsidR="00C44DD6" w:rsidRPr="008936C2" w:rsidRDefault="00C44DD6" w:rsidP="00C44DD6">
      <w:pPr>
        <w:pStyle w:val="Sinespaciado"/>
        <w:jc w:val="both"/>
        <w:rPr>
          <w:rFonts w:ascii="Montserrat" w:hAnsi="Montserrat"/>
          <w:bCs/>
        </w:rPr>
      </w:pPr>
    </w:p>
    <w:p w14:paraId="42D1C2DD" w14:textId="13B3BF7E" w:rsidR="00705597" w:rsidRPr="008936C2" w:rsidRDefault="00101031">
      <w:pPr>
        <w:pBdr>
          <w:top w:val="nil"/>
          <w:left w:val="nil"/>
          <w:bottom w:val="nil"/>
          <w:right w:val="nil"/>
          <w:between w:val="nil"/>
        </w:pBdr>
        <w:jc w:val="center"/>
        <w:rPr>
          <w:rFonts w:ascii="Montserrat" w:eastAsia="Montserrat" w:hAnsi="Montserrat" w:cs="Montserrat"/>
          <w:b/>
        </w:rPr>
      </w:pPr>
      <w:r w:rsidRPr="008936C2">
        <w:rPr>
          <w:rFonts w:ascii="Montserrat" w:eastAsia="Montserrat" w:hAnsi="Montserrat" w:cs="Montserrat"/>
          <w:b/>
        </w:rPr>
        <w:t xml:space="preserve"> </w:t>
      </w:r>
      <w:r w:rsidR="004B225E" w:rsidRPr="008936C2">
        <w:rPr>
          <w:rFonts w:ascii="Montserrat" w:eastAsia="Montserrat" w:hAnsi="Montserrat" w:cs="Montserrat"/>
          <w:b/>
        </w:rPr>
        <w:t xml:space="preserve">6.- </w:t>
      </w:r>
      <w:r w:rsidR="00D65F10" w:rsidRPr="008936C2">
        <w:rPr>
          <w:rFonts w:ascii="Montserrat" w:eastAsia="Montserrat" w:hAnsi="Montserrat" w:cs="Montserrat"/>
          <w:b/>
        </w:rPr>
        <w:t>DIAGNÓSTICO</w:t>
      </w:r>
    </w:p>
    <w:p w14:paraId="7D66836E" w14:textId="77777777" w:rsidR="00C9048E" w:rsidRPr="008936C2" w:rsidRDefault="00C9048E">
      <w:pPr>
        <w:pBdr>
          <w:top w:val="nil"/>
          <w:left w:val="nil"/>
          <w:bottom w:val="nil"/>
          <w:right w:val="nil"/>
          <w:between w:val="nil"/>
        </w:pBdr>
        <w:jc w:val="center"/>
        <w:rPr>
          <w:rFonts w:ascii="Montserrat" w:eastAsia="Montserrat" w:hAnsi="Montserrat" w:cs="Montserrat"/>
          <w:b/>
        </w:rPr>
      </w:pPr>
    </w:p>
    <w:p w14:paraId="0F6CC571" w14:textId="6E497D78" w:rsidR="00C9048E" w:rsidRPr="008936C2" w:rsidRDefault="00C9048E" w:rsidP="00C9048E">
      <w:pPr>
        <w:pStyle w:val="Encabezado"/>
        <w:jc w:val="both"/>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La junta auxiliar de </w:t>
      </w:r>
      <w:proofErr w:type="spellStart"/>
      <w:r w:rsidRPr="008936C2">
        <w:rPr>
          <w:rFonts w:ascii="Montserrat" w:eastAsiaTheme="minorHAnsi" w:hAnsi="Montserrat" w:cstheme="minorHAnsi"/>
          <w:sz w:val="22"/>
          <w:szCs w:val="22"/>
          <w:lang w:eastAsia="en-US"/>
        </w:rPr>
        <w:t>Chimalhuaca</w:t>
      </w:r>
      <w:proofErr w:type="spellEnd"/>
      <w:r w:rsidRPr="008936C2">
        <w:rPr>
          <w:rFonts w:ascii="Montserrat" w:eastAsiaTheme="minorHAnsi" w:hAnsi="Montserrat" w:cstheme="minorHAnsi"/>
          <w:sz w:val="22"/>
          <w:szCs w:val="22"/>
          <w:lang w:eastAsia="en-US"/>
        </w:rPr>
        <w:t xml:space="preserve">, </w:t>
      </w:r>
      <w:proofErr w:type="spellStart"/>
      <w:r w:rsidRPr="008936C2">
        <w:rPr>
          <w:rFonts w:ascii="Montserrat" w:eastAsiaTheme="minorHAnsi" w:hAnsi="Montserrat" w:cstheme="minorHAnsi"/>
          <w:sz w:val="22"/>
          <w:szCs w:val="22"/>
          <w:lang w:eastAsia="en-US"/>
        </w:rPr>
        <w:t>Coyomeapan</w:t>
      </w:r>
      <w:proofErr w:type="spellEnd"/>
      <w:r w:rsidRPr="008936C2">
        <w:rPr>
          <w:rFonts w:ascii="Montserrat" w:eastAsiaTheme="minorHAnsi" w:hAnsi="Montserrat" w:cstheme="minorHAnsi"/>
          <w:sz w:val="22"/>
          <w:szCs w:val="22"/>
          <w:lang w:eastAsia="en-US"/>
        </w:rPr>
        <w:t xml:space="preserve">, Puebla, se ubica en la sierra Negra, por lo que Las condiciones culturales, sociales, económicas de la localidad, como la: inestabilidad en la conectividad digital, el costo de las fichas de internet, la ausencia de una computadora, el compartir con hermanos el único medio digital que tiene, celular, el grado de estudios de los padres ocasionan que la transmisión de conocimientos se vean vulnerados, </w:t>
      </w:r>
      <w:r w:rsidR="009D3DB8" w:rsidRPr="008936C2">
        <w:rPr>
          <w:rFonts w:ascii="Montserrat" w:eastAsiaTheme="minorHAnsi" w:hAnsi="Montserrat" w:cstheme="minorHAnsi"/>
          <w:sz w:val="22"/>
          <w:szCs w:val="22"/>
          <w:lang w:eastAsia="en-US"/>
        </w:rPr>
        <w:t xml:space="preserve">estos </w:t>
      </w:r>
      <w:r w:rsidRPr="008936C2">
        <w:rPr>
          <w:rFonts w:ascii="Montserrat" w:eastAsiaTheme="minorHAnsi" w:hAnsi="Montserrat" w:cstheme="minorHAnsi"/>
          <w:sz w:val="22"/>
          <w:szCs w:val="22"/>
          <w:lang w:eastAsia="en-US"/>
        </w:rPr>
        <w:t>son factores que inciden en el Desarrollo integro de la función educativ</w:t>
      </w:r>
      <w:r w:rsidR="009D3DB8" w:rsidRPr="008936C2">
        <w:rPr>
          <w:rFonts w:ascii="Montserrat" w:eastAsiaTheme="minorHAnsi" w:hAnsi="Montserrat" w:cstheme="minorHAnsi"/>
          <w:sz w:val="22"/>
          <w:szCs w:val="22"/>
          <w:lang w:eastAsia="en-US"/>
        </w:rPr>
        <w:t>a</w:t>
      </w:r>
      <w:r w:rsidRPr="008936C2">
        <w:rPr>
          <w:rFonts w:ascii="Montserrat" w:eastAsiaTheme="minorHAnsi" w:hAnsi="Montserrat" w:cstheme="minorHAnsi"/>
          <w:sz w:val="22"/>
          <w:szCs w:val="22"/>
          <w:lang w:eastAsia="en-US"/>
        </w:rPr>
        <w:t xml:space="preserve"> del Bachillerato Digital Núm. 102</w:t>
      </w:r>
    </w:p>
    <w:p w14:paraId="5ADF3D31" w14:textId="77777777" w:rsidR="00C9048E" w:rsidRPr="008936C2" w:rsidRDefault="00C9048E" w:rsidP="00C9048E">
      <w:pPr>
        <w:pStyle w:val="Encabezado"/>
        <w:jc w:val="both"/>
        <w:rPr>
          <w:rFonts w:ascii="Montserrat" w:eastAsiaTheme="minorHAnsi" w:hAnsi="Montserrat" w:cstheme="minorHAnsi"/>
          <w:sz w:val="22"/>
          <w:szCs w:val="22"/>
          <w:lang w:eastAsia="en-US"/>
        </w:rPr>
      </w:pPr>
    </w:p>
    <w:p w14:paraId="34CBDD4C" w14:textId="7212676E" w:rsidR="009D3DB8" w:rsidRPr="008936C2" w:rsidRDefault="009D3DB8" w:rsidP="00C9048E">
      <w:pPr>
        <w:pStyle w:val="Encabezado"/>
        <w:jc w:val="both"/>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Es importante reconocer en este diagnóstico que la baja población estudiantil que se ha generado durante estos últimos años es por la apertura de otros Bachilleratos Digitales en las comunidades cercanas, tal es el caso de la localidad de Cuitzala que se encuentra a 15 minutos de nuestra institución, </w:t>
      </w:r>
      <w:proofErr w:type="spellStart"/>
      <w:r w:rsidRPr="008936C2">
        <w:rPr>
          <w:rFonts w:ascii="Montserrat" w:eastAsiaTheme="minorHAnsi" w:hAnsi="Montserrat" w:cstheme="minorHAnsi"/>
          <w:sz w:val="22"/>
          <w:szCs w:val="22"/>
          <w:lang w:eastAsia="en-US"/>
        </w:rPr>
        <w:t>Chichiltepec</w:t>
      </w:r>
      <w:proofErr w:type="spellEnd"/>
      <w:r w:rsidRPr="008936C2">
        <w:rPr>
          <w:rFonts w:ascii="Montserrat" w:eastAsiaTheme="minorHAnsi" w:hAnsi="Montserrat" w:cstheme="minorHAnsi"/>
          <w:sz w:val="22"/>
          <w:szCs w:val="22"/>
          <w:lang w:eastAsia="en-US"/>
        </w:rPr>
        <w:t xml:space="preserve"> a 40 minutos y la reciente apertura de un Bachillerato por CONAFE en </w:t>
      </w:r>
      <w:proofErr w:type="spellStart"/>
      <w:r w:rsidRPr="008936C2">
        <w:rPr>
          <w:rFonts w:ascii="Montserrat" w:eastAsiaTheme="minorHAnsi" w:hAnsi="Montserrat" w:cstheme="minorHAnsi"/>
          <w:sz w:val="22"/>
          <w:szCs w:val="22"/>
          <w:lang w:eastAsia="en-US"/>
        </w:rPr>
        <w:t>Yohuajca</w:t>
      </w:r>
      <w:proofErr w:type="spellEnd"/>
      <w:r w:rsidRPr="008936C2">
        <w:rPr>
          <w:rFonts w:ascii="Montserrat" w:eastAsiaTheme="minorHAnsi" w:hAnsi="Montserrat" w:cstheme="minorHAnsi"/>
          <w:sz w:val="22"/>
          <w:szCs w:val="22"/>
          <w:lang w:eastAsia="en-US"/>
        </w:rPr>
        <w:t xml:space="preserve"> a 5 minutos de la institución. Estos factores que afectan se han observado en la actual matrícula escolar 2024-2025, contando con la siguiente matrícula escolar: 1er año: 4 estudiantes (3 mujeres, 1 hombre), 2do año 1estudiante (1 hombre), 3er año 6 estudiantes (4 hombres 2 mujeres).  Siendo así el resultado 11 alumnos </w:t>
      </w:r>
      <w:proofErr w:type="gramStart"/>
      <w:r w:rsidRPr="008936C2">
        <w:rPr>
          <w:rFonts w:ascii="Montserrat" w:eastAsiaTheme="minorHAnsi" w:hAnsi="Montserrat" w:cstheme="minorHAnsi"/>
          <w:sz w:val="22"/>
          <w:szCs w:val="22"/>
          <w:lang w:eastAsia="en-US"/>
        </w:rPr>
        <w:t>( 5</w:t>
      </w:r>
      <w:proofErr w:type="gramEnd"/>
      <w:r w:rsidRPr="008936C2">
        <w:rPr>
          <w:rFonts w:ascii="Montserrat" w:eastAsiaTheme="minorHAnsi" w:hAnsi="Montserrat" w:cstheme="minorHAnsi"/>
          <w:sz w:val="22"/>
          <w:szCs w:val="22"/>
          <w:lang w:eastAsia="en-US"/>
        </w:rPr>
        <w:t xml:space="preserve"> mujeres, 6 hombres) en la matricula general de la institución. </w:t>
      </w:r>
    </w:p>
    <w:p w14:paraId="504DFA71" w14:textId="77777777" w:rsidR="009D3DB8" w:rsidRDefault="009D3DB8" w:rsidP="00C9048E">
      <w:pPr>
        <w:pStyle w:val="Encabezado"/>
        <w:jc w:val="both"/>
        <w:rPr>
          <w:rFonts w:ascii="Montserrat" w:eastAsiaTheme="minorHAnsi" w:hAnsi="Montserrat" w:cstheme="minorHAnsi"/>
          <w:sz w:val="22"/>
          <w:szCs w:val="22"/>
          <w:lang w:eastAsia="en-US"/>
        </w:rPr>
      </w:pPr>
    </w:p>
    <w:p w14:paraId="5BDC96DC" w14:textId="77777777" w:rsidR="00C44DD6" w:rsidRDefault="00C44DD6" w:rsidP="00C9048E">
      <w:pPr>
        <w:pStyle w:val="Encabezado"/>
        <w:jc w:val="both"/>
        <w:rPr>
          <w:rFonts w:ascii="Montserrat" w:eastAsiaTheme="minorHAnsi" w:hAnsi="Montserrat" w:cstheme="minorHAnsi"/>
          <w:sz w:val="22"/>
          <w:szCs w:val="22"/>
          <w:lang w:eastAsia="en-US"/>
        </w:rPr>
      </w:pPr>
    </w:p>
    <w:p w14:paraId="3894511C" w14:textId="77777777" w:rsidR="00C44DD6" w:rsidRDefault="00C44DD6" w:rsidP="00C9048E">
      <w:pPr>
        <w:pStyle w:val="Encabezado"/>
        <w:jc w:val="both"/>
        <w:rPr>
          <w:rFonts w:ascii="Montserrat" w:eastAsiaTheme="minorHAnsi" w:hAnsi="Montserrat" w:cstheme="minorHAnsi"/>
          <w:sz w:val="22"/>
          <w:szCs w:val="22"/>
          <w:lang w:eastAsia="en-US"/>
        </w:rPr>
      </w:pPr>
    </w:p>
    <w:p w14:paraId="2CF87B2F" w14:textId="77777777" w:rsidR="00C44DD6" w:rsidRDefault="00C44DD6" w:rsidP="00C9048E">
      <w:pPr>
        <w:pStyle w:val="Encabezado"/>
        <w:jc w:val="both"/>
        <w:rPr>
          <w:rFonts w:ascii="Montserrat" w:eastAsiaTheme="minorHAnsi" w:hAnsi="Montserrat" w:cstheme="minorHAnsi"/>
          <w:sz w:val="22"/>
          <w:szCs w:val="22"/>
          <w:lang w:eastAsia="en-US"/>
        </w:rPr>
      </w:pPr>
    </w:p>
    <w:p w14:paraId="539A9603" w14:textId="77777777" w:rsidR="00C44DD6" w:rsidRPr="008936C2" w:rsidRDefault="00C44DD6" w:rsidP="00C9048E">
      <w:pPr>
        <w:pStyle w:val="Encabezado"/>
        <w:jc w:val="both"/>
        <w:rPr>
          <w:rFonts w:ascii="Montserrat" w:eastAsiaTheme="minorHAnsi" w:hAnsi="Montserrat" w:cstheme="minorHAnsi"/>
          <w:sz w:val="22"/>
          <w:szCs w:val="22"/>
          <w:lang w:eastAsia="en-US"/>
        </w:rPr>
      </w:pPr>
    </w:p>
    <w:p w14:paraId="05DACA3C" w14:textId="4163BC57" w:rsidR="009D3DB8" w:rsidRDefault="009D3DB8" w:rsidP="00C9048E">
      <w:pPr>
        <w:pStyle w:val="Encabezado"/>
        <w:jc w:val="both"/>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Pesé a estas cifras alarmantes</w:t>
      </w:r>
      <w:r w:rsidR="006B5D53" w:rsidRPr="008936C2">
        <w:rPr>
          <w:rFonts w:ascii="Montserrat" w:eastAsiaTheme="minorHAnsi" w:hAnsi="Montserrat" w:cstheme="minorHAnsi"/>
          <w:sz w:val="22"/>
          <w:szCs w:val="22"/>
          <w:lang w:eastAsia="en-US"/>
        </w:rPr>
        <w:t xml:space="preserve"> de baja matrícula escolar </w:t>
      </w:r>
      <w:r w:rsidRPr="008936C2">
        <w:rPr>
          <w:rFonts w:ascii="Montserrat" w:eastAsiaTheme="minorHAnsi" w:hAnsi="Montserrat" w:cstheme="minorHAnsi"/>
          <w:sz w:val="22"/>
          <w:szCs w:val="22"/>
          <w:lang w:eastAsia="en-US"/>
        </w:rPr>
        <w:t xml:space="preserve"> de la institución, se realizan compromisos para dar una atención de calidad a los estudiantes e ir mejorando el servicio educativo, por lo que se presenta el siguiente análisis FODA de la institución: </w:t>
      </w:r>
    </w:p>
    <w:p w14:paraId="424C4676" w14:textId="77777777" w:rsidR="00FB1DE1" w:rsidRDefault="00FB1DE1" w:rsidP="00C9048E">
      <w:pPr>
        <w:pStyle w:val="Encabezado"/>
        <w:jc w:val="both"/>
        <w:rPr>
          <w:rFonts w:ascii="Montserrat" w:eastAsiaTheme="minorHAnsi" w:hAnsi="Montserrat" w:cstheme="minorHAnsi"/>
          <w:sz w:val="22"/>
          <w:szCs w:val="22"/>
          <w:lang w:eastAsia="en-US"/>
        </w:rPr>
      </w:pPr>
    </w:p>
    <w:p w14:paraId="60237FBF" w14:textId="77777777" w:rsidR="00FB1DE1" w:rsidRDefault="00FB1DE1" w:rsidP="00C9048E">
      <w:pPr>
        <w:pStyle w:val="Encabezado"/>
        <w:jc w:val="both"/>
        <w:rPr>
          <w:rFonts w:ascii="Montserrat" w:eastAsiaTheme="minorHAnsi" w:hAnsi="Montserrat" w:cstheme="minorHAnsi"/>
          <w:sz w:val="22"/>
          <w:szCs w:val="22"/>
          <w:lang w:eastAsia="en-US"/>
        </w:rPr>
      </w:pPr>
    </w:p>
    <w:p w14:paraId="16110877" w14:textId="77777777" w:rsidR="00FB1DE1" w:rsidRDefault="00FB1DE1" w:rsidP="00C9048E">
      <w:pPr>
        <w:pStyle w:val="Encabezado"/>
        <w:jc w:val="both"/>
        <w:rPr>
          <w:rFonts w:ascii="Montserrat" w:eastAsiaTheme="minorHAnsi" w:hAnsi="Montserrat" w:cstheme="minorHAnsi"/>
          <w:sz w:val="22"/>
          <w:szCs w:val="22"/>
          <w:lang w:eastAsia="en-US"/>
        </w:rPr>
      </w:pPr>
    </w:p>
    <w:p w14:paraId="5CD054C0" w14:textId="77777777" w:rsidR="00FB1DE1" w:rsidRDefault="00FB1DE1" w:rsidP="00C9048E">
      <w:pPr>
        <w:pStyle w:val="Encabezado"/>
        <w:jc w:val="both"/>
        <w:rPr>
          <w:rFonts w:ascii="Montserrat" w:eastAsiaTheme="minorHAnsi" w:hAnsi="Montserrat" w:cstheme="minorHAnsi"/>
          <w:sz w:val="22"/>
          <w:szCs w:val="22"/>
          <w:lang w:eastAsia="en-US"/>
        </w:rPr>
      </w:pPr>
    </w:p>
    <w:p w14:paraId="03188B03" w14:textId="77777777" w:rsidR="00FB1DE1" w:rsidRPr="008936C2" w:rsidRDefault="00FB1DE1" w:rsidP="00C9048E">
      <w:pPr>
        <w:pStyle w:val="Encabezado"/>
        <w:jc w:val="both"/>
        <w:rPr>
          <w:rFonts w:ascii="Montserrat" w:eastAsiaTheme="minorHAnsi" w:hAnsi="Montserrat" w:cstheme="minorHAnsi"/>
          <w:sz w:val="22"/>
          <w:szCs w:val="22"/>
          <w:lang w:eastAsia="en-US"/>
        </w:rPr>
      </w:pPr>
    </w:p>
    <w:p w14:paraId="58886645" w14:textId="77777777" w:rsidR="00C9048E" w:rsidRPr="008936C2" w:rsidRDefault="00C9048E">
      <w:pPr>
        <w:pBdr>
          <w:top w:val="nil"/>
          <w:left w:val="nil"/>
          <w:bottom w:val="nil"/>
          <w:right w:val="nil"/>
          <w:between w:val="nil"/>
        </w:pBdr>
        <w:jc w:val="center"/>
        <w:rPr>
          <w:rFonts w:ascii="Montserrat" w:eastAsiaTheme="minorHAnsi" w:hAnsi="Montserrat" w:cstheme="minorHAnsi"/>
          <w:sz w:val="22"/>
          <w:szCs w:val="22"/>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814"/>
        <w:gridCol w:w="5763"/>
      </w:tblGrid>
      <w:tr w:rsidR="00C9048E" w:rsidRPr="008936C2" w14:paraId="76B4BDA7" w14:textId="77777777" w:rsidTr="00C9048E">
        <w:trPr>
          <w:jc w:val="center"/>
        </w:trPr>
        <w:tc>
          <w:tcPr>
            <w:tcW w:w="6355" w:type="dxa"/>
            <w:tcBorders>
              <w:bottom w:val="single" w:sz="4" w:space="0" w:color="auto"/>
            </w:tcBorders>
            <w:shd w:val="clear" w:color="auto" w:fill="auto"/>
            <w:tcMar>
              <w:left w:w="108" w:type="dxa"/>
              <w:right w:w="108" w:type="dxa"/>
            </w:tcMar>
          </w:tcPr>
          <w:p w14:paraId="3A3C1B95" w14:textId="53523B7F" w:rsidR="00C9048E" w:rsidRPr="008936C2" w:rsidRDefault="00C9048E" w:rsidP="00A40ED9">
            <w:p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Fortalezas: </w:t>
            </w:r>
          </w:p>
          <w:p w14:paraId="2EFAEF68" w14:textId="77777777" w:rsidR="00C9048E" w:rsidRPr="008936C2" w:rsidRDefault="00C9048E" w:rsidP="00A40ED9">
            <w:pPr>
              <w:rPr>
                <w:rFonts w:ascii="Montserrat" w:eastAsiaTheme="minorHAnsi" w:hAnsi="Montserrat" w:cstheme="minorHAnsi"/>
                <w:sz w:val="22"/>
                <w:szCs w:val="22"/>
                <w:lang w:eastAsia="en-US"/>
              </w:rPr>
            </w:pPr>
          </w:p>
          <w:p w14:paraId="6BBF3F2C" w14:textId="77777777" w:rsidR="00C9048E" w:rsidRPr="008936C2" w:rsidRDefault="00C9048E" w:rsidP="00A40ED9">
            <w:pPr>
              <w:rPr>
                <w:rFonts w:ascii="Montserrat" w:eastAsiaTheme="minorHAnsi" w:hAnsi="Montserrat" w:cstheme="minorHAnsi"/>
                <w:sz w:val="22"/>
                <w:szCs w:val="22"/>
                <w:lang w:eastAsia="en-US"/>
              </w:rPr>
            </w:pPr>
          </w:p>
          <w:p w14:paraId="22E76562" w14:textId="77777777" w:rsidR="00C9048E" w:rsidRPr="008936C2" w:rsidRDefault="00C9048E" w:rsidP="00C9048E">
            <w:pPr>
              <w:pStyle w:val="Prrafodelista"/>
              <w:numPr>
                <w:ilvl w:val="0"/>
                <w:numId w:val="16"/>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Personal comprometido, competente y capacitado para la realización de los procesos.</w:t>
            </w:r>
          </w:p>
          <w:p w14:paraId="222937BF" w14:textId="77777777" w:rsidR="00C9048E" w:rsidRPr="008936C2" w:rsidRDefault="00C9048E" w:rsidP="00C9048E">
            <w:pPr>
              <w:pStyle w:val="Prrafodelista"/>
              <w:numPr>
                <w:ilvl w:val="0"/>
                <w:numId w:val="16"/>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Trabajo colaborativo.</w:t>
            </w:r>
          </w:p>
          <w:p w14:paraId="224C5761" w14:textId="77777777" w:rsidR="00C9048E" w:rsidRPr="008936C2" w:rsidRDefault="00C9048E" w:rsidP="00C9048E">
            <w:pPr>
              <w:pStyle w:val="Prrafodelista"/>
              <w:numPr>
                <w:ilvl w:val="0"/>
                <w:numId w:val="16"/>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Implementación de programas de impactan de manera positiva en los alumnos.</w:t>
            </w:r>
          </w:p>
          <w:p w14:paraId="65C0F888" w14:textId="77777777" w:rsidR="00C9048E" w:rsidRPr="008936C2" w:rsidRDefault="00C9048E" w:rsidP="00A40ED9">
            <w:pPr>
              <w:rPr>
                <w:rFonts w:ascii="Montserrat" w:eastAsiaTheme="minorHAnsi" w:hAnsi="Montserrat" w:cstheme="minorHAnsi"/>
                <w:sz w:val="22"/>
                <w:szCs w:val="22"/>
                <w:lang w:eastAsia="en-US"/>
              </w:rPr>
            </w:pPr>
          </w:p>
          <w:p w14:paraId="370B6082" w14:textId="77777777" w:rsidR="00C9048E" w:rsidRPr="008936C2" w:rsidRDefault="00C9048E" w:rsidP="00A40ED9">
            <w:pPr>
              <w:rPr>
                <w:rFonts w:ascii="Montserrat" w:eastAsiaTheme="minorHAnsi" w:hAnsi="Montserrat" w:cstheme="minorHAnsi"/>
                <w:sz w:val="22"/>
                <w:szCs w:val="22"/>
                <w:lang w:eastAsia="en-US"/>
              </w:rPr>
            </w:pPr>
          </w:p>
        </w:tc>
        <w:tc>
          <w:tcPr>
            <w:tcW w:w="6338" w:type="dxa"/>
            <w:tcBorders>
              <w:bottom w:val="single" w:sz="4" w:space="0" w:color="auto"/>
            </w:tcBorders>
            <w:shd w:val="clear" w:color="auto" w:fill="auto"/>
            <w:tcMar>
              <w:left w:w="108" w:type="dxa"/>
              <w:right w:w="108" w:type="dxa"/>
            </w:tcMar>
          </w:tcPr>
          <w:p w14:paraId="4A8232AB" w14:textId="77777777" w:rsidR="00C9048E" w:rsidRPr="008936C2" w:rsidRDefault="00C9048E" w:rsidP="00A40ED9">
            <w:pPr>
              <w:jc w:val="right"/>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Debilidades: </w:t>
            </w:r>
          </w:p>
          <w:p w14:paraId="7FDEA2FC" w14:textId="77777777" w:rsidR="00C9048E" w:rsidRPr="008936C2" w:rsidRDefault="00C9048E" w:rsidP="00A40ED9">
            <w:pPr>
              <w:rPr>
                <w:rFonts w:ascii="Montserrat" w:eastAsiaTheme="minorHAnsi" w:hAnsi="Montserrat" w:cstheme="minorHAnsi"/>
                <w:sz w:val="22"/>
                <w:szCs w:val="22"/>
                <w:lang w:eastAsia="en-US"/>
              </w:rPr>
            </w:pPr>
          </w:p>
          <w:p w14:paraId="1B1F87B9" w14:textId="77777777" w:rsidR="00C9048E" w:rsidRPr="008936C2" w:rsidRDefault="00C9048E" w:rsidP="00A40ED9">
            <w:pPr>
              <w:rPr>
                <w:rFonts w:ascii="Montserrat" w:eastAsiaTheme="minorHAnsi" w:hAnsi="Montserrat" w:cstheme="minorHAnsi"/>
                <w:sz w:val="22"/>
                <w:szCs w:val="22"/>
                <w:lang w:eastAsia="en-US"/>
              </w:rPr>
            </w:pPr>
          </w:p>
          <w:p w14:paraId="23A68685" w14:textId="77777777"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Carga de trabajo administrativo y de programas vigentes a los docentes y responsable de la institución.</w:t>
            </w:r>
          </w:p>
          <w:p w14:paraId="46836CA4" w14:textId="77777777"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Constante actualización de los formatos para el proceso de ISSO 9001-2015.</w:t>
            </w:r>
          </w:p>
          <w:p w14:paraId="3AEB9EA1" w14:textId="77777777"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Carencia de equipos de cómputo en la institución.</w:t>
            </w:r>
          </w:p>
          <w:p w14:paraId="7C31522A" w14:textId="77777777"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No contar con instalaciones propias.</w:t>
            </w:r>
          </w:p>
          <w:p w14:paraId="0B2A00A2" w14:textId="77777777" w:rsidR="00C9048E" w:rsidRPr="008936C2" w:rsidRDefault="00C9048E" w:rsidP="00A40ED9">
            <w:pPr>
              <w:pStyle w:val="Prrafodelista"/>
              <w:rPr>
                <w:rFonts w:ascii="Montserrat" w:eastAsiaTheme="minorHAnsi" w:hAnsi="Montserrat" w:cstheme="minorHAnsi"/>
                <w:sz w:val="22"/>
                <w:szCs w:val="22"/>
                <w:lang w:eastAsia="en-US"/>
              </w:rPr>
            </w:pPr>
          </w:p>
          <w:p w14:paraId="65670591" w14:textId="77777777" w:rsidR="00C9048E" w:rsidRPr="008936C2" w:rsidRDefault="00C9048E" w:rsidP="00A40ED9">
            <w:pPr>
              <w:rPr>
                <w:rFonts w:ascii="Montserrat" w:eastAsiaTheme="minorHAnsi" w:hAnsi="Montserrat" w:cstheme="minorHAnsi"/>
                <w:sz w:val="22"/>
                <w:szCs w:val="22"/>
                <w:lang w:eastAsia="en-US"/>
              </w:rPr>
            </w:pPr>
          </w:p>
          <w:p w14:paraId="3C4D66CA" w14:textId="77777777" w:rsidR="00C9048E" w:rsidRPr="008936C2" w:rsidRDefault="00C9048E" w:rsidP="00A40ED9">
            <w:pPr>
              <w:rPr>
                <w:rFonts w:ascii="Montserrat" w:eastAsiaTheme="minorHAnsi" w:hAnsi="Montserrat" w:cstheme="minorHAnsi"/>
                <w:sz w:val="22"/>
                <w:szCs w:val="22"/>
                <w:lang w:eastAsia="en-US"/>
              </w:rPr>
            </w:pPr>
          </w:p>
          <w:p w14:paraId="006D286E" w14:textId="77777777" w:rsidR="00C9048E" w:rsidRPr="008936C2" w:rsidRDefault="00C9048E" w:rsidP="00A40ED9">
            <w:pPr>
              <w:rPr>
                <w:rFonts w:ascii="Montserrat" w:eastAsiaTheme="minorHAnsi" w:hAnsi="Montserrat" w:cstheme="minorHAnsi"/>
                <w:sz w:val="22"/>
                <w:szCs w:val="22"/>
                <w:lang w:eastAsia="en-US"/>
              </w:rPr>
            </w:pPr>
          </w:p>
        </w:tc>
      </w:tr>
      <w:tr w:rsidR="00C9048E" w:rsidRPr="008936C2" w14:paraId="1645A310" w14:textId="77777777" w:rsidTr="00C9048E">
        <w:trPr>
          <w:jc w:val="center"/>
        </w:trPr>
        <w:tc>
          <w:tcPr>
            <w:tcW w:w="6355" w:type="dxa"/>
            <w:shd w:val="clear" w:color="auto" w:fill="auto"/>
            <w:tcMar>
              <w:left w:w="108" w:type="dxa"/>
              <w:right w:w="108" w:type="dxa"/>
            </w:tcMar>
          </w:tcPr>
          <w:p w14:paraId="0EDCAAA1" w14:textId="77777777" w:rsidR="00C9048E" w:rsidRPr="008936C2" w:rsidRDefault="00C9048E" w:rsidP="00A40ED9">
            <w:p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Oportunidades:</w:t>
            </w:r>
          </w:p>
          <w:p w14:paraId="428AA45A" w14:textId="77777777" w:rsidR="00C9048E" w:rsidRPr="008936C2" w:rsidRDefault="00C9048E" w:rsidP="00A40ED9">
            <w:pPr>
              <w:rPr>
                <w:rFonts w:ascii="Montserrat" w:eastAsiaTheme="minorHAnsi" w:hAnsi="Montserrat" w:cstheme="minorHAnsi"/>
                <w:sz w:val="22"/>
                <w:szCs w:val="22"/>
                <w:lang w:eastAsia="en-US"/>
              </w:rPr>
            </w:pPr>
          </w:p>
          <w:p w14:paraId="5BCFDD92" w14:textId="77777777" w:rsidR="00C9048E" w:rsidRPr="008936C2" w:rsidRDefault="00C9048E" w:rsidP="00C9048E">
            <w:pPr>
              <w:pStyle w:val="Prrafodelista"/>
              <w:numPr>
                <w:ilvl w:val="0"/>
                <w:numId w:val="16"/>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Implementación del nuevo modelo (NEM)</w:t>
            </w:r>
          </w:p>
          <w:p w14:paraId="792A13B4" w14:textId="3869F2BF" w:rsidR="003D5E7F" w:rsidRPr="008936C2" w:rsidRDefault="003D5E7F" w:rsidP="00C9048E">
            <w:pPr>
              <w:pStyle w:val="Prrafodelista"/>
              <w:numPr>
                <w:ilvl w:val="0"/>
                <w:numId w:val="16"/>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Implementación del PAEC (PEC)</w:t>
            </w:r>
          </w:p>
          <w:p w14:paraId="507411D0" w14:textId="77777777" w:rsidR="00C9048E" w:rsidRPr="008936C2" w:rsidRDefault="00C9048E" w:rsidP="00C9048E">
            <w:pPr>
              <w:pStyle w:val="Prrafodelista"/>
              <w:numPr>
                <w:ilvl w:val="0"/>
                <w:numId w:val="16"/>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Cursos ofertados por parte de las COSFAC</w:t>
            </w:r>
          </w:p>
          <w:p w14:paraId="0FDC485C" w14:textId="77777777" w:rsidR="00C9048E" w:rsidRPr="008936C2" w:rsidRDefault="00C9048E" w:rsidP="00C9048E">
            <w:pPr>
              <w:pStyle w:val="Prrafodelista"/>
              <w:numPr>
                <w:ilvl w:val="0"/>
                <w:numId w:val="16"/>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Existe comunicación asertiva entre plantilla docente y supervisión escolar.</w:t>
            </w:r>
          </w:p>
          <w:p w14:paraId="10D0A533" w14:textId="77777777" w:rsidR="00C9048E" w:rsidRPr="008936C2" w:rsidRDefault="00C9048E" w:rsidP="00A40ED9">
            <w:pPr>
              <w:pStyle w:val="Prrafodelista"/>
              <w:rPr>
                <w:rFonts w:ascii="Montserrat" w:eastAsiaTheme="minorHAnsi" w:hAnsi="Montserrat" w:cstheme="minorHAnsi"/>
                <w:sz w:val="22"/>
                <w:szCs w:val="22"/>
                <w:lang w:eastAsia="en-US"/>
              </w:rPr>
            </w:pPr>
          </w:p>
          <w:p w14:paraId="2F5E5CB6" w14:textId="77777777" w:rsidR="00C9048E" w:rsidRPr="008936C2" w:rsidRDefault="00C9048E" w:rsidP="00A40ED9">
            <w:pPr>
              <w:rPr>
                <w:rFonts w:ascii="Montserrat" w:eastAsiaTheme="minorHAnsi" w:hAnsi="Montserrat" w:cstheme="minorHAnsi"/>
                <w:sz w:val="22"/>
                <w:szCs w:val="22"/>
                <w:lang w:eastAsia="en-US"/>
              </w:rPr>
            </w:pPr>
          </w:p>
          <w:p w14:paraId="52177B06" w14:textId="77777777" w:rsidR="00C9048E" w:rsidRPr="008936C2" w:rsidRDefault="00C9048E" w:rsidP="00A40ED9">
            <w:pPr>
              <w:rPr>
                <w:rFonts w:ascii="Montserrat" w:eastAsiaTheme="minorHAnsi" w:hAnsi="Montserrat" w:cstheme="minorHAnsi"/>
                <w:sz w:val="22"/>
                <w:szCs w:val="22"/>
                <w:lang w:eastAsia="en-US"/>
              </w:rPr>
            </w:pPr>
          </w:p>
          <w:p w14:paraId="69D764E7" w14:textId="14C157A6" w:rsidR="00C9048E" w:rsidRPr="008936C2" w:rsidRDefault="00C9048E" w:rsidP="00A40ED9">
            <w:pPr>
              <w:rPr>
                <w:rFonts w:ascii="Montserrat" w:eastAsiaTheme="minorHAnsi" w:hAnsi="Montserrat" w:cstheme="minorHAnsi"/>
                <w:sz w:val="22"/>
                <w:szCs w:val="22"/>
                <w:lang w:eastAsia="en-US"/>
              </w:rPr>
            </w:pPr>
          </w:p>
        </w:tc>
        <w:tc>
          <w:tcPr>
            <w:tcW w:w="6338" w:type="dxa"/>
            <w:shd w:val="clear" w:color="auto" w:fill="auto"/>
            <w:tcMar>
              <w:left w:w="108" w:type="dxa"/>
              <w:right w:w="108" w:type="dxa"/>
            </w:tcMar>
          </w:tcPr>
          <w:p w14:paraId="0746D5F3" w14:textId="77777777" w:rsidR="00C9048E" w:rsidRPr="008936C2" w:rsidRDefault="00C9048E" w:rsidP="00A40ED9">
            <w:pPr>
              <w:jc w:val="right"/>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Amenazas: </w:t>
            </w:r>
          </w:p>
          <w:p w14:paraId="438A918F" w14:textId="77777777"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Alumnos con bajo recurso económico.</w:t>
            </w:r>
          </w:p>
          <w:p w14:paraId="35FF0353" w14:textId="77777777"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Poco interés de los tutores con la educación de sus hijos.</w:t>
            </w:r>
          </w:p>
          <w:p w14:paraId="132F61F8" w14:textId="117187CA"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Cambios climáticos</w:t>
            </w:r>
            <w:r w:rsidR="006B5D53" w:rsidRPr="008936C2">
              <w:rPr>
                <w:rFonts w:ascii="Montserrat" w:eastAsiaTheme="minorHAnsi" w:hAnsi="Montserrat" w:cstheme="minorHAnsi"/>
                <w:sz w:val="22"/>
                <w:szCs w:val="22"/>
                <w:lang w:eastAsia="en-US"/>
              </w:rPr>
              <w:t xml:space="preserve"> como lluvias y derrumbes que afectan el traslado de los estudiantes por la</w:t>
            </w:r>
            <w:r w:rsidRPr="008936C2">
              <w:rPr>
                <w:rFonts w:ascii="Montserrat" w:eastAsiaTheme="minorHAnsi" w:hAnsi="Montserrat" w:cstheme="minorHAnsi"/>
                <w:sz w:val="22"/>
                <w:szCs w:val="22"/>
                <w:lang w:eastAsia="en-US"/>
              </w:rPr>
              <w:t xml:space="preserve"> distancia recorrida de la casa a la escuela (sin transporte público)</w:t>
            </w:r>
            <w:r w:rsidR="006B5D53" w:rsidRPr="008936C2">
              <w:rPr>
                <w:rFonts w:ascii="Montserrat" w:eastAsiaTheme="minorHAnsi" w:hAnsi="Montserrat" w:cstheme="minorHAnsi"/>
                <w:sz w:val="22"/>
                <w:szCs w:val="22"/>
                <w:lang w:eastAsia="en-US"/>
              </w:rPr>
              <w:t>.</w:t>
            </w:r>
          </w:p>
          <w:p w14:paraId="1BCE2044" w14:textId="182E0C2A" w:rsidR="00C9048E" w:rsidRPr="008936C2" w:rsidRDefault="00C9048E" w:rsidP="00C9048E">
            <w:pPr>
              <w:pStyle w:val="Prrafodelista"/>
              <w:numPr>
                <w:ilvl w:val="0"/>
                <w:numId w:val="17"/>
              </w:numPr>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Acuerdos por usos y costumbres en las comunidades de </w:t>
            </w:r>
            <w:r w:rsidR="006B5D53" w:rsidRPr="008936C2">
              <w:rPr>
                <w:rFonts w:ascii="Montserrat" w:eastAsiaTheme="minorHAnsi" w:hAnsi="Montserrat" w:cstheme="minorHAnsi"/>
                <w:sz w:val="22"/>
                <w:szCs w:val="22"/>
                <w:lang w:eastAsia="en-US"/>
              </w:rPr>
              <w:t>dónde</w:t>
            </w:r>
            <w:r w:rsidRPr="008936C2">
              <w:rPr>
                <w:rFonts w:ascii="Montserrat" w:eastAsiaTheme="minorHAnsi" w:hAnsi="Montserrat" w:cstheme="minorHAnsi"/>
                <w:sz w:val="22"/>
                <w:szCs w:val="22"/>
                <w:lang w:eastAsia="en-US"/>
              </w:rPr>
              <w:t xml:space="preserve"> vienen los aprendientes.</w:t>
            </w:r>
          </w:p>
          <w:p w14:paraId="4DB89AE2" w14:textId="77777777" w:rsidR="00C9048E" w:rsidRPr="008936C2" w:rsidRDefault="00C9048E" w:rsidP="00A40ED9">
            <w:pPr>
              <w:rPr>
                <w:rFonts w:ascii="Montserrat" w:eastAsiaTheme="minorHAnsi" w:hAnsi="Montserrat" w:cstheme="minorHAnsi"/>
                <w:sz w:val="22"/>
                <w:szCs w:val="22"/>
                <w:lang w:eastAsia="en-US"/>
              </w:rPr>
            </w:pPr>
          </w:p>
          <w:p w14:paraId="3E1AA333" w14:textId="77777777" w:rsidR="00C9048E" w:rsidRPr="008936C2" w:rsidRDefault="00C9048E" w:rsidP="00A40ED9">
            <w:pPr>
              <w:rPr>
                <w:rFonts w:ascii="Montserrat" w:eastAsiaTheme="minorHAnsi" w:hAnsi="Montserrat" w:cstheme="minorHAnsi"/>
                <w:sz w:val="22"/>
                <w:szCs w:val="22"/>
                <w:lang w:eastAsia="en-US"/>
              </w:rPr>
            </w:pPr>
          </w:p>
          <w:p w14:paraId="1EF39FDD" w14:textId="77777777" w:rsidR="00C9048E" w:rsidRPr="008936C2" w:rsidRDefault="00C9048E" w:rsidP="00A40ED9">
            <w:pPr>
              <w:rPr>
                <w:rFonts w:ascii="Montserrat" w:eastAsiaTheme="minorHAnsi" w:hAnsi="Montserrat" w:cstheme="minorHAnsi"/>
                <w:sz w:val="22"/>
                <w:szCs w:val="22"/>
                <w:lang w:eastAsia="en-US"/>
              </w:rPr>
            </w:pPr>
          </w:p>
          <w:p w14:paraId="0348ADF1" w14:textId="77777777" w:rsidR="00C9048E" w:rsidRPr="008936C2" w:rsidRDefault="00C9048E" w:rsidP="00A40ED9">
            <w:pPr>
              <w:rPr>
                <w:rFonts w:ascii="Montserrat" w:eastAsiaTheme="minorHAnsi" w:hAnsi="Montserrat" w:cstheme="minorHAnsi"/>
                <w:sz w:val="22"/>
                <w:szCs w:val="22"/>
                <w:lang w:eastAsia="en-US"/>
              </w:rPr>
            </w:pPr>
          </w:p>
        </w:tc>
      </w:tr>
    </w:tbl>
    <w:p w14:paraId="1F3DD1C8" w14:textId="77777777" w:rsidR="00BB388F" w:rsidRPr="008936C2" w:rsidRDefault="00BB388F" w:rsidP="00550AC2">
      <w:pPr>
        <w:spacing w:before="100" w:beforeAutospacing="1" w:after="100" w:afterAutospacing="1"/>
        <w:jc w:val="both"/>
        <w:rPr>
          <w:rFonts w:ascii="Montserrat" w:eastAsiaTheme="minorHAnsi" w:hAnsi="Montserrat" w:cstheme="minorHAnsi"/>
          <w:sz w:val="22"/>
          <w:szCs w:val="22"/>
          <w:lang w:eastAsia="en-US"/>
        </w:rPr>
      </w:pPr>
    </w:p>
    <w:p w14:paraId="7D3ECC9B" w14:textId="5E629CAA" w:rsidR="00BB388F" w:rsidRPr="008936C2" w:rsidRDefault="00BB388F"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Al hacer el análisis y estudio del Ciclo escolar 2024 – 2025, por medio del instrumento FODA, y recurriendo al “resumen de los elementos mínimos exigibles, se ha valorado la información necesaria para dar a conocer  que nuestro plantel durante los ciclos escolares anteriores se estuvieron tomando medidas para prevenir diferentes tipos de problemas, tales fueron: deserción escolar, adicciones, embarazo, no violencia, suicidio y cuidado de la salud y medio ambiente en las instalaciones propias del plantel; los cuales fueron resueltos con ayuda de programas como: Si te drogas te dañas, Prevención del suicidio, Construye “T”, Educación sostenible: en acción para la protección de la madre Tierra, Campañas de Salud, Programa del Día naranja. Estos programas han impactado de manera positiva a los alumnos, dando como resultado una convivencia sana y armónica. </w:t>
      </w:r>
    </w:p>
    <w:p w14:paraId="6D3C62F2" w14:textId="77777777" w:rsidR="00BB388F" w:rsidRPr="008936C2" w:rsidRDefault="00BB388F" w:rsidP="00BB388F">
      <w:pPr>
        <w:pStyle w:val="Default"/>
        <w:spacing w:line="276" w:lineRule="auto"/>
        <w:jc w:val="both"/>
        <w:rPr>
          <w:rFonts w:ascii="Montserrat" w:hAnsi="Montserrat" w:cstheme="minorHAnsi"/>
          <w:color w:val="auto"/>
          <w:sz w:val="22"/>
          <w:szCs w:val="22"/>
          <w:lang w:val="es-MX"/>
        </w:rPr>
      </w:pPr>
    </w:p>
    <w:p w14:paraId="40ACDBDE" w14:textId="77777777" w:rsidR="00BB388F" w:rsidRPr="008936C2" w:rsidRDefault="00BB388F"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Con respecto a la plantilla docente de la escuela se ha generado un ambiente de confianza y de trabajo profesional, cada uno ha sido comisionado en áreas específicas para el funcionamiento de los diferentes programas de la institución como son: seguridad (Protección Civil), Comité de Salud, Programa MONAE, Eventos deportivos y Culturales, Comité de Salud, Consejo de participación Social, Gestor de las plataformas educativas, así mismo, se da la oportunidad de cursar un curso por parte de la COSFAC que oferta durante todo el ciclo escolar. </w:t>
      </w:r>
    </w:p>
    <w:p w14:paraId="427BBA86" w14:textId="77777777" w:rsidR="00BB388F" w:rsidRPr="008936C2" w:rsidRDefault="00BB388F" w:rsidP="00BB388F">
      <w:pPr>
        <w:pStyle w:val="Default"/>
        <w:spacing w:line="276" w:lineRule="auto"/>
        <w:jc w:val="both"/>
        <w:rPr>
          <w:rFonts w:ascii="Montserrat" w:hAnsi="Montserrat" w:cstheme="minorHAnsi"/>
          <w:color w:val="auto"/>
          <w:sz w:val="22"/>
          <w:szCs w:val="22"/>
          <w:lang w:val="es-MX"/>
        </w:rPr>
      </w:pPr>
    </w:p>
    <w:p w14:paraId="1FAF8F95" w14:textId="77777777" w:rsidR="00BB388F" w:rsidRPr="008936C2" w:rsidRDefault="00BB388F"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Por otra parte las amenazas inminentes que se sufre en la institución son los bajos recursos económicos de las familias, el desinterés educativo por parte de los padres de familia hacia sus hijos, los cambios climáticos para que los jóvenes aprendientes acudan al plantel, así, como los usos y costumbres de los pueblos para que los jóvenes estudiantes no se responsabilicen en acudir a clases, son un obstáculo que se refleja a simple vista motivo por el cual tenemos riesgo de deserción latente.   </w:t>
      </w:r>
    </w:p>
    <w:p w14:paraId="2D2405FF" w14:textId="77777777" w:rsidR="00BB388F" w:rsidRPr="008936C2" w:rsidRDefault="00BB388F" w:rsidP="00BB388F">
      <w:pPr>
        <w:pStyle w:val="Default"/>
        <w:spacing w:line="276" w:lineRule="auto"/>
        <w:jc w:val="both"/>
        <w:rPr>
          <w:rFonts w:ascii="Montserrat" w:hAnsi="Montserrat" w:cstheme="minorHAnsi"/>
          <w:color w:val="auto"/>
          <w:sz w:val="22"/>
          <w:szCs w:val="22"/>
          <w:lang w:val="es-MX"/>
        </w:rPr>
      </w:pPr>
    </w:p>
    <w:p w14:paraId="5A06CA52" w14:textId="583BF1C4" w:rsidR="00BB388F" w:rsidRPr="008936C2" w:rsidRDefault="003D5E7F"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Es importante hacer mención sobre el programa, Aula, Escuela y Comunidad (PAEC), este tuvo a bien desarrollarse en el ciclo escolar 2023-2024, teniendo un visión clara de apertura a la comunidad, ya que se fomentaron procesos participativos, en donde los estudiantes pudieron poner en marcha un huerto de hortalizas, para conocer tanto sus procesos de germinación, el balance nutrimental que estos proporcionan, así como de hacer una exposición a las distintas instituciones de la localidad para compartir con los pequeñitos y </w:t>
      </w:r>
      <w:proofErr w:type="spellStart"/>
      <w:r w:rsidRPr="008936C2">
        <w:rPr>
          <w:rFonts w:ascii="Montserrat" w:hAnsi="Montserrat" w:cstheme="minorHAnsi"/>
          <w:color w:val="auto"/>
          <w:sz w:val="22"/>
          <w:szCs w:val="22"/>
          <w:lang w:val="es-MX"/>
        </w:rPr>
        <w:t>publico</w:t>
      </w:r>
      <w:proofErr w:type="spellEnd"/>
      <w:r w:rsidRPr="008936C2">
        <w:rPr>
          <w:rFonts w:ascii="Montserrat" w:hAnsi="Montserrat" w:cstheme="minorHAnsi"/>
          <w:color w:val="auto"/>
          <w:sz w:val="22"/>
          <w:szCs w:val="22"/>
          <w:lang w:val="es-MX"/>
        </w:rPr>
        <w:t xml:space="preserve"> en general como el generar huertos pueden apoyar a la nutrición ya la economía, teniendo respeto por el cuidado del agua y de la naturaleza, fue así como se </w:t>
      </w:r>
      <w:r w:rsidR="004F2F15" w:rsidRPr="008936C2">
        <w:rPr>
          <w:rFonts w:ascii="Montserrat" w:hAnsi="Montserrat" w:cstheme="minorHAnsi"/>
          <w:color w:val="auto"/>
          <w:sz w:val="22"/>
          <w:szCs w:val="22"/>
          <w:lang w:val="es-MX"/>
        </w:rPr>
        <w:t>logró</w:t>
      </w:r>
      <w:r w:rsidRPr="008936C2">
        <w:rPr>
          <w:rFonts w:ascii="Montserrat" w:hAnsi="Montserrat" w:cstheme="minorHAnsi"/>
          <w:color w:val="auto"/>
          <w:sz w:val="22"/>
          <w:szCs w:val="22"/>
          <w:lang w:val="es-MX"/>
        </w:rPr>
        <w:t xml:space="preserve"> tener la participación con los actores de la comunidad escolar y social.</w:t>
      </w:r>
    </w:p>
    <w:p w14:paraId="70E96075" w14:textId="77777777" w:rsidR="003D5E7F" w:rsidRPr="008936C2" w:rsidRDefault="003D5E7F" w:rsidP="00BB388F">
      <w:pPr>
        <w:pStyle w:val="Default"/>
        <w:spacing w:line="276" w:lineRule="auto"/>
        <w:jc w:val="both"/>
        <w:rPr>
          <w:rFonts w:ascii="Montserrat" w:hAnsi="Montserrat" w:cstheme="minorHAnsi"/>
          <w:color w:val="auto"/>
          <w:sz w:val="22"/>
          <w:szCs w:val="22"/>
          <w:lang w:val="es-MX"/>
        </w:rPr>
      </w:pPr>
    </w:p>
    <w:p w14:paraId="0CB1C5CA" w14:textId="6DCC4500" w:rsidR="003D5E7F" w:rsidRPr="008936C2" w:rsidRDefault="003D5E7F"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Un panorama amplio </w:t>
      </w:r>
      <w:r w:rsidR="00EF444A" w:rsidRPr="008936C2">
        <w:rPr>
          <w:rFonts w:ascii="Montserrat" w:hAnsi="Montserrat" w:cstheme="minorHAnsi"/>
          <w:color w:val="auto"/>
          <w:sz w:val="22"/>
          <w:szCs w:val="22"/>
          <w:lang w:val="es-MX"/>
        </w:rPr>
        <w:t xml:space="preserve">de los avances vistos en la institución es la aplicación al inicio del ciclo escolar 2024-2025 de la prueba AIPEEMS </w:t>
      </w:r>
      <w:r w:rsidR="004F2F15" w:rsidRPr="008936C2">
        <w:rPr>
          <w:rFonts w:ascii="Montserrat" w:hAnsi="Montserrat" w:cstheme="minorHAnsi"/>
          <w:color w:val="auto"/>
          <w:sz w:val="22"/>
          <w:szCs w:val="22"/>
          <w:lang w:val="es-MX"/>
        </w:rPr>
        <w:t>los cuales han arrojado los siguientes resultados:</w:t>
      </w:r>
    </w:p>
    <w:p w14:paraId="2C211E78" w14:textId="216F24DE" w:rsidR="004F2F15" w:rsidRPr="008936C2" w:rsidRDefault="004F2F15" w:rsidP="00BB388F">
      <w:pPr>
        <w:pStyle w:val="Default"/>
        <w:spacing w:line="276" w:lineRule="auto"/>
        <w:jc w:val="both"/>
        <w:rPr>
          <w:rFonts w:ascii="Montserrat" w:hAnsi="Montserrat" w:cstheme="minorHAnsi"/>
          <w:color w:val="auto"/>
          <w:sz w:val="22"/>
          <w:szCs w:val="22"/>
          <w:lang w:val="es-MX"/>
        </w:rPr>
      </w:pPr>
    </w:p>
    <w:p w14:paraId="10A9E73E" w14:textId="149877E9" w:rsidR="0086385C" w:rsidRPr="008936C2" w:rsidRDefault="004F2F15"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También se realizó la prueba EFEEMS a estudiantes de quinto semestre, lo cual nos permite tener un referente para priorizar y reforzar la </w:t>
      </w:r>
      <w:proofErr w:type="spellStart"/>
      <w:proofErr w:type="gramStart"/>
      <w:r w:rsidRPr="008936C2">
        <w:rPr>
          <w:rFonts w:ascii="Montserrat" w:hAnsi="Montserrat" w:cstheme="minorHAnsi"/>
          <w:color w:val="auto"/>
          <w:sz w:val="22"/>
          <w:szCs w:val="22"/>
          <w:lang w:val="es-MX"/>
        </w:rPr>
        <w:t>practica</w:t>
      </w:r>
      <w:proofErr w:type="spellEnd"/>
      <w:proofErr w:type="gramEnd"/>
      <w:r w:rsidRPr="008936C2">
        <w:rPr>
          <w:rFonts w:ascii="Montserrat" w:hAnsi="Montserrat" w:cstheme="minorHAnsi"/>
          <w:color w:val="auto"/>
          <w:sz w:val="22"/>
          <w:szCs w:val="22"/>
          <w:lang w:val="es-MX"/>
        </w:rPr>
        <w:t xml:space="preserve"> docente en temas y actividades a toda la estructura estudiantil, por lo que se prese</w:t>
      </w:r>
      <w:r w:rsidR="00C44DD6">
        <w:rPr>
          <w:rFonts w:ascii="Montserrat" w:hAnsi="Montserrat" w:cstheme="minorHAnsi"/>
          <w:color w:val="auto"/>
          <w:sz w:val="22"/>
          <w:szCs w:val="22"/>
          <w:lang w:val="es-MX"/>
        </w:rPr>
        <w:t>ntan los siguientes resultados:</w:t>
      </w:r>
    </w:p>
    <w:p w14:paraId="16EE314D" w14:textId="562109FD" w:rsidR="0086385C" w:rsidRPr="008936C2" w:rsidRDefault="00FB1DE1" w:rsidP="00BB388F">
      <w:pPr>
        <w:pStyle w:val="Default"/>
        <w:spacing w:line="276" w:lineRule="auto"/>
        <w:jc w:val="both"/>
        <w:rPr>
          <w:rFonts w:ascii="Montserrat" w:hAnsi="Montserrat" w:cstheme="minorHAnsi"/>
          <w:color w:val="auto"/>
          <w:sz w:val="22"/>
          <w:szCs w:val="22"/>
          <w:lang w:val="es-MX"/>
        </w:rPr>
      </w:pPr>
      <w:r w:rsidRPr="008936C2">
        <w:rPr>
          <w:noProof/>
          <w:lang w:val="es-MX" w:eastAsia="es-MX"/>
        </w:rPr>
        <w:drawing>
          <wp:anchor distT="0" distB="0" distL="114300" distR="114300" simplePos="0" relativeHeight="251658240" behindDoc="1" locked="0" layoutInCell="1" allowOverlap="1" wp14:anchorId="772C1D90" wp14:editId="6F135649">
            <wp:simplePos x="0" y="0"/>
            <wp:positionH relativeFrom="page">
              <wp:posOffset>629920</wp:posOffset>
            </wp:positionH>
            <wp:positionV relativeFrom="paragraph">
              <wp:posOffset>139065</wp:posOffset>
            </wp:positionV>
            <wp:extent cx="8682355" cy="2771775"/>
            <wp:effectExtent l="0" t="0" r="4445" b="0"/>
            <wp:wrapNone/>
            <wp:docPr id="1190722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22478" name=""/>
                    <pic:cNvPicPr/>
                  </pic:nvPicPr>
                  <pic:blipFill rotWithShape="1">
                    <a:blip r:embed="rId10">
                      <a:extLst>
                        <a:ext uri="{28A0092B-C50C-407E-A947-70E740481C1C}">
                          <a14:useLocalDpi xmlns:a14="http://schemas.microsoft.com/office/drawing/2010/main" val="0"/>
                        </a:ext>
                      </a:extLst>
                    </a:blip>
                    <a:srcRect l="1164" t="21642" r="3945" b="24482"/>
                    <a:stretch/>
                  </pic:blipFill>
                  <pic:spPr bwMode="auto">
                    <a:xfrm>
                      <a:off x="0" y="0"/>
                      <a:ext cx="8682355"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85332"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5F931F8"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3D94812F" w14:textId="16C31C4A"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598E5CF2" w14:textId="1A0719B2" w:rsidR="004F2F15" w:rsidRPr="008936C2" w:rsidRDefault="004F2F15" w:rsidP="00BB388F">
      <w:pPr>
        <w:pStyle w:val="Default"/>
        <w:spacing w:line="276" w:lineRule="auto"/>
        <w:jc w:val="both"/>
        <w:rPr>
          <w:rFonts w:ascii="Montserrat" w:hAnsi="Montserrat" w:cstheme="minorHAnsi"/>
          <w:color w:val="auto"/>
          <w:sz w:val="22"/>
          <w:szCs w:val="22"/>
          <w:lang w:val="es-MX"/>
        </w:rPr>
      </w:pPr>
    </w:p>
    <w:p w14:paraId="53F3CB5A" w14:textId="51089D7D"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579F44A7" w14:textId="77777777" w:rsidR="004F2F15" w:rsidRPr="008936C2" w:rsidRDefault="004F2F15" w:rsidP="00BB388F">
      <w:pPr>
        <w:pStyle w:val="Default"/>
        <w:spacing w:line="276" w:lineRule="auto"/>
        <w:jc w:val="both"/>
        <w:rPr>
          <w:rFonts w:ascii="Montserrat" w:hAnsi="Montserrat" w:cstheme="minorHAnsi"/>
          <w:color w:val="auto"/>
          <w:sz w:val="22"/>
          <w:szCs w:val="22"/>
          <w:lang w:val="es-MX"/>
        </w:rPr>
      </w:pPr>
    </w:p>
    <w:p w14:paraId="1B8AAD98"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5211CAB2"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1DAA77D9" w14:textId="0E46A2E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2AFFF86"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41821F2B" w14:textId="4EC8EFE1"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6D676C86" w14:textId="3A4CAE7C"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9DA8C20" w14:textId="0248B443" w:rsidR="004F2F15" w:rsidRPr="008936C2" w:rsidRDefault="004F2F15" w:rsidP="00BB388F">
      <w:pPr>
        <w:pStyle w:val="Default"/>
        <w:spacing w:line="276" w:lineRule="auto"/>
        <w:jc w:val="both"/>
        <w:rPr>
          <w:rFonts w:ascii="Montserrat" w:hAnsi="Montserrat" w:cstheme="minorHAnsi"/>
          <w:color w:val="auto"/>
          <w:sz w:val="22"/>
          <w:szCs w:val="22"/>
          <w:lang w:val="es-MX"/>
        </w:rPr>
      </w:pPr>
    </w:p>
    <w:p w14:paraId="1FC1EF12" w14:textId="741E0D5F"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AF08D0B" w14:textId="66144F8E"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15B918A5"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47639F5" w14:textId="3CB4CC8F"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43E9EA02"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1E832049" w14:textId="54247B97" w:rsidR="0086385C" w:rsidRPr="008936C2" w:rsidRDefault="0086385C"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El análisis de resultados de lenguaje y comunicación nos permite comprender que es necesario reforzar en la interpretación y semántica de textos, siendo este el resultado más bajo obtenido con un 16.7 por ciento del grupo evaluado, por lo que el docente del área involucrará actividades relacionadas a este tema para poder mejorar, así mismo en el área de comprensión y función de los artículos de divulgación científica que </w:t>
      </w:r>
      <w:proofErr w:type="spellStart"/>
      <w:r w:rsidRPr="008936C2">
        <w:rPr>
          <w:rFonts w:ascii="Montserrat" w:hAnsi="Montserrat" w:cstheme="minorHAnsi"/>
          <w:color w:val="auto"/>
          <w:sz w:val="22"/>
          <w:szCs w:val="22"/>
          <w:lang w:val="es-MX"/>
        </w:rPr>
        <w:t>arrojo</w:t>
      </w:r>
      <w:proofErr w:type="spellEnd"/>
      <w:r w:rsidRPr="008936C2">
        <w:rPr>
          <w:rFonts w:ascii="Montserrat" w:hAnsi="Montserrat" w:cstheme="minorHAnsi"/>
          <w:color w:val="auto"/>
          <w:sz w:val="22"/>
          <w:szCs w:val="22"/>
          <w:lang w:val="es-MX"/>
        </w:rPr>
        <w:t xml:space="preserve"> un resultado del 32.1 por ciento. Es así que con este diagnóstico se pretende mejorar en el presente ciclo escolar en las actividades destinadas al área de lenguaje y comunicación. </w:t>
      </w:r>
    </w:p>
    <w:p w14:paraId="1C5DDEF9"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1D237A8A" w14:textId="182ADD9A"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3A3EB9C0" w14:textId="45C11677" w:rsidR="0086385C" w:rsidRPr="008936C2" w:rsidRDefault="0086385C"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En el </w:t>
      </w:r>
      <w:r w:rsidR="00F14211" w:rsidRPr="008936C2">
        <w:rPr>
          <w:rFonts w:ascii="Montserrat" w:hAnsi="Montserrat" w:cstheme="minorHAnsi"/>
          <w:color w:val="auto"/>
          <w:sz w:val="22"/>
          <w:szCs w:val="22"/>
          <w:lang w:val="es-MX"/>
        </w:rPr>
        <w:t>área</w:t>
      </w:r>
      <w:r w:rsidRPr="008936C2">
        <w:rPr>
          <w:rFonts w:ascii="Montserrat" w:hAnsi="Montserrat" w:cstheme="minorHAnsi"/>
          <w:color w:val="auto"/>
          <w:sz w:val="22"/>
          <w:szCs w:val="22"/>
          <w:lang w:val="es-MX"/>
        </w:rPr>
        <w:t xml:space="preserve"> de Matemáticas se pueden observar los siguientes resultados: </w:t>
      </w:r>
    </w:p>
    <w:p w14:paraId="35368F5D" w14:textId="66B98CC6"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E167830" w14:textId="6DE94D6A"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02AB5871"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1CCFAEF1" w14:textId="379D9771" w:rsidR="0086385C" w:rsidRPr="008936C2" w:rsidRDefault="00F14211" w:rsidP="00BB388F">
      <w:pPr>
        <w:pStyle w:val="Default"/>
        <w:spacing w:line="276" w:lineRule="auto"/>
        <w:jc w:val="both"/>
        <w:rPr>
          <w:rFonts w:ascii="Montserrat" w:hAnsi="Montserrat" w:cstheme="minorHAnsi"/>
          <w:color w:val="auto"/>
          <w:sz w:val="22"/>
          <w:szCs w:val="22"/>
          <w:lang w:val="es-MX"/>
        </w:rPr>
      </w:pPr>
      <w:r w:rsidRPr="008936C2">
        <w:rPr>
          <w:noProof/>
          <w:lang w:val="es-MX" w:eastAsia="es-MX"/>
        </w:rPr>
        <w:drawing>
          <wp:anchor distT="0" distB="0" distL="114300" distR="114300" simplePos="0" relativeHeight="251659264" behindDoc="1" locked="0" layoutInCell="1" allowOverlap="1" wp14:anchorId="529954D0" wp14:editId="68975FED">
            <wp:simplePos x="0" y="0"/>
            <wp:positionH relativeFrom="margin">
              <wp:posOffset>-314592</wp:posOffset>
            </wp:positionH>
            <wp:positionV relativeFrom="paragraph">
              <wp:posOffset>61388</wp:posOffset>
            </wp:positionV>
            <wp:extent cx="8545767" cy="2679405"/>
            <wp:effectExtent l="0" t="0" r="8255" b="6985"/>
            <wp:wrapNone/>
            <wp:docPr id="550546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46686" name=""/>
                    <pic:cNvPicPr/>
                  </pic:nvPicPr>
                  <pic:blipFill rotWithShape="1">
                    <a:blip r:embed="rId11">
                      <a:extLst>
                        <a:ext uri="{28A0092B-C50C-407E-A947-70E740481C1C}">
                          <a14:useLocalDpi xmlns:a14="http://schemas.microsoft.com/office/drawing/2010/main" val="0"/>
                        </a:ext>
                      </a:extLst>
                    </a:blip>
                    <a:srcRect l="1295" t="28089" r="4980" b="19647"/>
                    <a:stretch/>
                  </pic:blipFill>
                  <pic:spPr bwMode="auto">
                    <a:xfrm>
                      <a:off x="0" y="0"/>
                      <a:ext cx="8558475" cy="268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B3B45" w14:textId="7BB6BF81"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4823FF5" w14:textId="1FE537E2"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8D1141C"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4C3E1166"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00DB48EF"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790E0759"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7B3AE6CF"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58329B9E"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25C345FF"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5965987C"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3E930E78" w14:textId="77777777" w:rsidR="0086385C" w:rsidRPr="008936C2" w:rsidRDefault="0086385C" w:rsidP="00BB388F">
      <w:pPr>
        <w:pStyle w:val="Default"/>
        <w:spacing w:line="276" w:lineRule="auto"/>
        <w:jc w:val="both"/>
        <w:rPr>
          <w:rFonts w:ascii="Montserrat" w:hAnsi="Montserrat" w:cstheme="minorHAnsi"/>
          <w:color w:val="auto"/>
          <w:sz w:val="22"/>
          <w:szCs w:val="22"/>
          <w:lang w:val="es-MX"/>
        </w:rPr>
      </w:pPr>
    </w:p>
    <w:p w14:paraId="08F180C4" w14:textId="77777777" w:rsidR="00F14211" w:rsidRPr="008936C2" w:rsidRDefault="00F14211" w:rsidP="00BB388F">
      <w:pPr>
        <w:pStyle w:val="Default"/>
        <w:spacing w:line="276" w:lineRule="auto"/>
        <w:jc w:val="both"/>
        <w:rPr>
          <w:rFonts w:ascii="Montserrat" w:hAnsi="Montserrat" w:cstheme="minorHAnsi"/>
          <w:color w:val="auto"/>
          <w:sz w:val="22"/>
          <w:szCs w:val="22"/>
          <w:lang w:val="es-MX"/>
        </w:rPr>
      </w:pPr>
    </w:p>
    <w:p w14:paraId="084499E1" w14:textId="77777777" w:rsidR="00F14211" w:rsidRPr="008936C2" w:rsidRDefault="00F14211" w:rsidP="00BB388F">
      <w:pPr>
        <w:pStyle w:val="Default"/>
        <w:spacing w:line="276" w:lineRule="auto"/>
        <w:jc w:val="both"/>
        <w:rPr>
          <w:rFonts w:ascii="Montserrat" w:hAnsi="Montserrat" w:cstheme="minorHAnsi"/>
          <w:color w:val="auto"/>
          <w:sz w:val="22"/>
          <w:szCs w:val="22"/>
          <w:lang w:val="es-MX"/>
        </w:rPr>
      </w:pPr>
    </w:p>
    <w:p w14:paraId="295467C4" w14:textId="77777777" w:rsidR="00F14211" w:rsidRPr="008936C2" w:rsidRDefault="00F14211" w:rsidP="00BB388F">
      <w:pPr>
        <w:pStyle w:val="Default"/>
        <w:spacing w:line="276" w:lineRule="auto"/>
        <w:jc w:val="both"/>
        <w:rPr>
          <w:rFonts w:ascii="Montserrat" w:hAnsi="Montserrat" w:cstheme="minorHAnsi"/>
          <w:color w:val="auto"/>
          <w:sz w:val="22"/>
          <w:szCs w:val="22"/>
          <w:lang w:val="es-MX"/>
        </w:rPr>
      </w:pPr>
    </w:p>
    <w:p w14:paraId="56EC510B" w14:textId="77777777" w:rsidR="00F14211" w:rsidRPr="008936C2" w:rsidRDefault="00F14211" w:rsidP="00BB388F">
      <w:pPr>
        <w:pStyle w:val="Default"/>
        <w:spacing w:line="276" w:lineRule="auto"/>
        <w:jc w:val="both"/>
        <w:rPr>
          <w:rFonts w:ascii="Montserrat" w:hAnsi="Montserrat" w:cstheme="minorHAnsi"/>
          <w:color w:val="auto"/>
          <w:sz w:val="22"/>
          <w:szCs w:val="22"/>
          <w:lang w:val="es-MX"/>
        </w:rPr>
      </w:pPr>
    </w:p>
    <w:p w14:paraId="3CD47D37" w14:textId="1709787B" w:rsidR="00F14211" w:rsidRPr="008936C2" w:rsidRDefault="00F14211"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Se obtuvo un resultado del 27.8 por ciento en fundamentos de geometría analítica y un 20.5 por ciento en resolución de problemas con el uso de cónicas, por lo que en matemáticas, la docente del área ha formado un panorama de los temas a analizar, así como de las actividades a proponer en la planeación didáctica. </w:t>
      </w:r>
    </w:p>
    <w:p w14:paraId="76349D3F" w14:textId="6DA9DB88" w:rsidR="00F14211" w:rsidRPr="008936C2" w:rsidRDefault="00F14211" w:rsidP="00BB388F">
      <w:pPr>
        <w:pStyle w:val="Default"/>
        <w:spacing w:line="276" w:lineRule="auto"/>
        <w:jc w:val="both"/>
        <w:rPr>
          <w:rFonts w:ascii="Montserrat" w:hAnsi="Montserrat" w:cstheme="minorHAnsi"/>
          <w:color w:val="auto"/>
          <w:sz w:val="22"/>
          <w:szCs w:val="22"/>
          <w:lang w:val="es-MX"/>
        </w:rPr>
      </w:pPr>
    </w:p>
    <w:p w14:paraId="1ABAD773" w14:textId="77777777" w:rsidR="00BB388F" w:rsidRPr="008936C2" w:rsidRDefault="00BB388F" w:rsidP="00BB388F">
      <w:pPr>
        <w:pStyle w:val="Default"/>
        <w:spacing w:line="276" w:lineRule="auto"/>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Una vez emprendida la actividad de realizar un Diagnóstico participativo, a través de la opinión de algunos Docentes, de la Sociedad de Padres de familia y de algunos alumnos, se hizo el estudio resultando las siguientes Prioridades o Categorías:</w:t>
      </w:r>
    </w:p>
    <w:p w14:paraId="40C68448" w14:textId="77777777" w:rsidR="00BB388F" w:rsidRPr="008936C2" w:rsidRDefault="00BB388F" w:rsidP="00BB388F">
      <w:pPr>
        <w:pStyle w:val="Default"/>
        <w:spacing w:line="276" w:lineRule="auto"/>
        <w:jc w:val="both"/>
        <w:rPr>
          <w:rFonts w:ascii="Montserrat" w:hAnsi="Montserrat" w:cstheme="minorHAnsi"/>
          <w:b/>
          <w:bCs/>
          <w:color w:val="auto"/>
          <w:sz w:val="22"/>
          <w:szCs w:val="22"/>
          <w:lang w:val="es-MX"/>
        </w:rPr>
      </w:pPr>
    </w:p>
    <w:p w14:paraId="4D410A40" w14:textId="77777777" w:rsidR="00F14211" w:rsidRPr="008936C2" w:rsidRDefault="00F14211" w:rsidP="00BB388F">
      <w:pPr>
        <w:pStyle w:val="Default"/>
        <w:spacing w:line="276" w:lineRule="auto"/>
        <w:jc w:val="both"/>
        <w:rPr>
          <w:rFonts w:ascii="Montserrat" w:hAnsi="Montserrat" w:cstheme="minorHAnsi"/>
          <w:b/>
          <w:bCs/>
          <w:color w:val="auto"/>
          <w:sz w:val="22"/>
          <w:szCs w:val="22"/>
          <w:lang w:val="es-MX"/>
        </w:rPr>
      </w:pPr>
    </w:p>
    <w:p w14:paraId="6AE8BA15" w14:textId="77777777" w:rsidR="00F14211" w:rsidRPr="008936C2" w:rsidRDefault="00F14211" w:rsidP="00BB388F">
      <w:pPr>
        <w:pStyle w:val="Default"/>
        <w:spacing w:line="276" w:lineRule="auto"/>
        <w:jc w:val="both"/>
        <w:rPr>
          <w:rFonts w:ascii="Montserrat" w:hAnsi="Montserrat" w:cstheme="minorHAnsi"/>
          <w:b/>
          <w:bCs/>
          <w:color w:val="auto"/>
          <w:sz w:val="22"/>
          <w:szCs w:val="22"/>
          <w:lang w:val="es-MX"/>
        </w:rPr>
      </w:pPr>
    </w:p>
    <w:p w14:paraId="37400B7B" w14:textId="47A476B1" w:rsidR="00BB388F" w:rsidRPr="008936C2" w:rsidRDefault="00BB388F" w:rsidP="00BB388F">
      <w:pPr>
        <w:pStyle w:val="Sinespaciado"/>
        <w:numPr>
          <w:ilvl w:val="0"/>
          <w:numId w:val="14"/>
        </w:numPr>
        <w:spacing w:line="276" w:lineRule="auto"/>
        <w:jc w:val="both"/>
        <w:rPr>
          <w:rFonts w:ascii="Montserrat" w:hAnsi="Montserrat" w:cstheme="minorHAnsi"/>
          <w:b/>
          <w:bCs/>
        </w:rPr>
      </w:pPr>
      <w:r w:rsidRPr="008936C2">
        <w:rPr>
          <w:rFonts w:ascii="Montserrat" w:hAnsi="Montserrat" w:cstheme="minorHAnsi"/>
          <w:b/>
          <w:bCs/>
        </w:rPr>
        <w:t xml:space="preserve"> DESARROLLO ACADÉMICO Y DEL APRENDIZAJE (Categoría 1)</w:t>
      </w:r>
    </w:p>
    <w:p w14:paraId="2F05322B" w14:textId="77777777" w:rsidR="00BB388F" w:rsidRPr="008936C2" w:rsidRDefault="00BB388F" w:rsidP="00BB388F">
      <w:pPr>
        <w:pStyle w:val="Sinespaciado"/>
        <w:spacing w:line="276" w:lineRule="auto"/>
        <w:jc w:val="both"/>
        <w:rPr>
          <w:rFonts w:ascii="Montserrat" w:hAnsi="Montserrat" w:cstheme="minorHAnsi"/>
        </w:rPr>
      </w:pPr>
    </w:p>
    <w:p w14:paraId="75627635" w14:textId="388E77C6" w:rsidR="00BB388F" w:rsidRPr="008936C2" w:rsidRDefault="00BB388F" w:rsidP="00BB388F">
      <w:pPr>
        <w:pStyle w:val="Default"/>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Durante el ciclo escolar 2023-2024 se logró la capacitación y formación de los docentes, así como de acompañamiento entre directivo y docente para que a través de mejores prácticas se propusieran estrategias innovadoras en cada bloque académico y se realizara de mejor manera la planeación. </w:t>
      </w:r>
    </w:p>
    <w:p w14:paraId="5D5DC03F" w14:textId="77777777" w:rsidR="00BB388F" w:rsidRPr="008936C2" w:rsidRDefault="00BB388F" w:rsidP="00BB388F">
      <w:pPr>
        <w:pStyle w:val="Default"/>
        <w:jc w:val="both"/>
        <w:rPr>
          <w:rFonts w:ascii="Montserrat" w:hAnsi="Montserrat" w:cstheme="minorHAnsi"/>
          <w:color w:val="auto"/>
          <w:sz w:val="22"/>
          <w:szCs w:val="22"/>
          <w:lang w:val="es-MX"/>
        </w:rPr>
      </w:pPr>
    </w:p>
    <w:p w14:paraId="70A5076D" w14:textId="77777777" w:rsidR="00BB388F" w:rsidRPr="008936C2" w:rsidRDefault="00BB388F" w:rsidP="00BB388F">
      <w:pPr>
        <w:pStyle w:val="Default"/>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Los cambios que se desean realizar son: el progreso al trabajo colaborativo entre docentes, al generar un espacio para el intercambio de ideas, reflexión, análisis y para el desarrollo de propuestas pedagógicas que contribuyan a la mejora del desempeño de los estudiantes y el logro de los objetivos académicos.</w:t>
      </w:r>
    </w:p>
    <w:p w14:paraId="061AD8F0" w14:textId="77777777" w:rsidR="00BB388F" w:rsidRPr="008936C2" w:rsidRDefault="00BB388F" w:rsidP="00BB388F">
      <w:pPr>
        <w:pStyle w:val="Default"/>
        <w:jc w:val="both"/>
        <w:rPr>
          <w:rFonts w:ascii="Montserrat" w:hAnsi="Montserrat" w:cstheme="minorHAnsi"/>
          <w:color w:val="auto"/>
          <w:sz w:val="22"/>
          <w:szCs w:val="22"/>
          <w:lang w:val="es-MX"/>
        </w:rPr>
      </w:pPr>
    </w:p>
    <w:p w14:paraId="4F0117DF" w14:textId="3574D3FC" w:rsidR="00BB388F" w:rsidRPr="008936C2" w:rsidRDefault="00BB388F" w:rsidP="00BB388F">
      <w:pPr>
        <w:pStyle w:val="Default"/>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Durante el ciclo escolar 2024-2025 se pretenden reunir esfuerzos para sumar al trabajo del aula la función de tutores y orientadores, como figuras fundamentales en el desarrollo académico y socioemocional de los estudiantes. </w:t>
      </w:r>
    </w:p>
    <w:p w14:paraId="77FDB80D" w14:textId="77777777" w:rsidR="00BB388F" w:rsidRPr="008936C2" w:rsidRDefault="00BB388F" w:rsidP="00BB388F">
      <w:pPr>
        <w:pStyle w:val="Default"/>
        <w:jc w:val="both"/>
        <w:rPr>
          <w:rFonts w:ascii="Montserrat" w:hAnsi="Montserrat" w:cstheme="minorHAnsi"/>
          <w:color w:val="auto"/>
          <w:sz w:val="22"/>
          <w:szCs w:val="22"/>
          <w:lang w:val="es-MX"/>
        </w:rPr>
      </w:pPr>
    </w:p>
    <w:p w14:paraId="5B8AB618" w14:textId="1B34F3BF" w:rsidR="00BB388F" w:rsidRPr="008936C2" w:rsidRDefault="00BB388F" w:rsidP="00BB388F">
      <w:pPr>
        <w:pStyle w:val="Default"/>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Lo anterior se pretende lograr al generar un seguimiento a docentes, por medio del seguimiento de la inscripción a los cursos ofertados en la plataforma COSFAC. </w:t>
      </w:r>
    </w:p>
    <w:p w14:paraId="73789BCB" w14:textId="77777777" w:rsidR="00BB388F" w:rsidRPr="008936C2" w:rsidRDefault="00BB388F" w:rsidP="00BB388F">
      <w:pPr>
        <w:pStyle w:val="Default"/>
        <w:jc w:val="both"/>
        <w:rPr>
          <w:rFonts w:ascii="Montserrat" w:hAnsi="Montserrat" w:cstheme="minorHAnsi"/>
          <w:color w:val="auto"/>
          <w:sz w:val="22"/>
          <w:szCs w:val="22"/>
          <w:lang w:val="es-MX"/>
        </w:rPr>
      </w:pPr>
    </w:p>
    <w:p w14:paraId="525ACAB3" w14:textId="77777777" w:rsidR="003D5E7F" w:rsidRPr="008936C2" w:rsidRDefault="003D5E7F" w:rsidP="00BB388F">
      <w:pPr>
        <w:pStyle w:val="Sinespaciado"/>
        <w:jc w:val="both"/>
        <w:rPr>
          <w:rFonts w:ascii="Montserrat" w:hAnsi="Montserrat" w:cstheme="minorHAnsi"/>
        </w:rPr>
      </w:pPr>
    </w:p>
    <w:p w14:paraId="447E55D1" w14:textId="77777777" w:rsidR="003D5E7F" w:rsidRPr="008936C2" w:rsidRDefault="003D5E7F" w:rsidP="00BB388F">
      <w:pPr>
        <w:pStyle w:val="Sinespaciado"/>
        <w:jc w:val="both"/>
        <w:rPr>
          <w:rFonts w:ascii="Montserrat" w:hAnsi="Montserrat" w:cstheme="minorHAnsi"/>
        </w:rPr>
      </w:pPr>
    </w:p>
    <w:p w14:paraId="64451562" w14:textId="4902CCB4" w:rsidR="00BB388F" w:rsidRPr="008936C2" w:rsidRDefault="00BB388F" w:rsidP="00BB388F">
      <w:pPr>
        <w:pStyle w:val="Sinespaciado"/>
        <w:numPr>
          <w:ilvl w:val="0"/>
          <w:numId w:val="13"/>
        </w:numPr>
        <w:spacing w:line="276" w:lineRule="auto"/>
        <w:jc w:val="both"/>
        <w:rPr>
          <w:rFonts w:ascii="Montserrat" w:hAnsi="Montserrat" w:cstheme="minorHAnsi"/>
          <w:b/>
          <w:bCs/>
        </w:rPr>
      </w:pPr>
      <w:r w:rsidRPr="008936C2">
        <w:rPr>
          <w:rFonts w:ascii="Montserrat" w:hAnsi="Montserrat" w:cstheme="minorHAnsi"/>
          <w:b/>
          <w:bCs/>
        </w:rPr>
        <w:t>GESTIÓN Y ADMINISTRACIÓN ESCOLAR (Categoría 2)</w:t>
      </w:r>
    </w:p>
    <w:p w14:paraId="49523FA5" w14:textId="77777777" w:rsidR="00BB388F" w:rsidRPr="008936C2" w:rsidRDefault="00BB388F" w:rsidP="00BB388F">
      <w:pPr>
        <w:pStyle w:val="Sinespaciado"/>
        <w:spacing w:line="276" w:lineRule="auto"/>
        <w:jc w:val="both"/>
        <w:rPr>
          <w:rFonts w:ascii="Montserrat" w:hAnsi="Montserrat" w:cstheme="minorHAnsi"/>
        </w:rPr>
      </w:pPr>
    </w:p>
    <w:p w14:paraId="73607E1F" w14:textId="75AAC8B4" w:rsidR="00BB388F" w:rsidRPr="008936C2" w:rsidRDefault="00BB388F" w:rsidP="00BB388F">
      <w:pPr>
        <w:pStyle w:val="Sinespaciado"/>
        <w:jc w:val="both"/>
        <w:rPr>
          <w:rFonts w:ascii="Montserrat" w:hAnsi="Montserrat" w:cstheme="minorHAnsi"/>
        </w:rPr>
      </w:pPr>
      <w:r w:rsidRPr="008936C2">
        <w:rPr>
          <w:rFonts w:ascii="Montserrat" w:hAnsi="Montserrat" w:cstheme="minorHAnsi"/>
        </w:rPr>
        <w:t xml:space="preserve">Durante el ciclo escolar 2023-2024 se trabajó de manera colaborativa a través de la gestión y el apoyo coordinado entre director, padres de familia, alumnos y comunidad de la junta auxiliar de </w:t>
      </w:r>
      <w:proofErr w:type="spellStart"/>
      <w:r w:rsidRPr="008936C2">
        <w:rPr>
          <w:rFonts w:ascii="Montserrat" w:hAnsi="Montserrat" w:cstheme="minorHAnsi"/>
        </w:rPr>
        <w:t>Chimalhuaca</w:t>
      </w:r>
      <w:proofErr w:type="spellEnd"/>
      <w:r w:rsidRPr="008936C2">
        <w:rPr>
          <w:rFonts w:ascii="Montserrat" w:hAnsi="Montserrat" w:cstheme="minorHAnsi"/>
        </w:rPr>
        <w:t xml:space="preserve">, </w:t>
      </w:r>
      <w:proofErr w:type="spellStart"/>
      <w:r w:rsidRPr="008936C2">
        <w:rPr>
          <w:rFonts w:ascii="Montserrat" w:hAnsi="Montserrat" w:cstheme="minorHAnsi"/>
        </w:rPr>
        <w:t>Coyomeapan</w:t>
      </w:r>
      <w:proofErr w:type="spellEnd"/>
      <w:r w:rsidRPr="008936C2">
        <w:rPr>
          <w:rFonts w:ascii="Montserrat" w:hAnsi="Montserrat" w:cstheme="minorHAnsi"/>
        </w:rPr>
        <w:t xml:space="preserve"> Puebla, para la adquisición de insumos de papelería, así como de apoyo a </w:t>
      </w:r>
      <w:r w:rsidR="004F2F15" w:rsidRPr="008936C2">
        <w:rPr>
          <w:rFonts w:ascii="Montserrat" w:hAnsi="Montserrat" w:cstheme="minorHAnsi"/>
        </w:rPr>
        <w:t>traslados</w:t>
      </w:r>
      <w:r w:rsidRPr="008936C2">
        <w:rPr>
          <w:rFonts w:ascii="Montserrat" w:hAnsi="Montserrat" w:cstheme="minorHAnsi"/>
        </w:rPr>
        <w:t xml:space="preserve"> y compa de material escolar que para favorecieron también a la formación para el trabajo del “PEC” y de los “proyectos productivos sustentables”, en la realización del Proyecto Aula Escuela Comunidad (PAEC) .</w:t>
      </w:r>
    </w:p>
    <w:p w14:paraId="57D35BA7" w14:textId="77777777" w:rsidR="00BB388F" w:rsidRPr="008936C2" w:rsidRDefault="00BB388F" w:rsidP="00BB388F">
      <w:pPr>
        <w:pStyle w:val="Default"/>
        <w:jc w:val="both"/>
        <w:rPr>
          <w:rFonts w:ascii="Montserrat" w:hAnsi="Montserrat" w:cstheme="minorHAnsi"/>
          <w:color w:val="auto"/>
          <w:sz w:val="22"/>
          <w:szCs w:val="22"/>
          <w:lang w:val="es-MX"/>
        </w:rPr>
      </w:pPr>
    </w:p>
    <w:p w14:paraId="62700130" w14:textId="4C88D49C" w:rsidR="00BB388F" w:rsidRPr="008936C2" w:rsidRDefault="00BB388F" w:rsidP="00BB388F">
      <w:pPr>
        <w:pStyle w:val="Default"/>
        <w:jc w:val="both"/>
        <w:rPr>
          <w:rFonts w:ascii="Montserrat" w:hAnsi="Montserrat" w:cstheme="minorHAnsi"/>
          <w:color w:val="auto"/>
          <w:sz w:val="22"/>
          <w:szCs w:val="22"/>
          <w:lang w:val="es-MX"/>
        </w:rPr>
      </w:pPr>
      <w:r w:rsidRPr="008936C2">
        <w:rPr>
          <w:rFonts w:ascii="Montserrat" w:hAnsi="Montserrat" w:cstheme="minorHAnsi"/>
          <w:color w:val="auto"/>
          <w:sz w:val="22"/>
          <w:szCs w:val="22"/>
          <w:lang w:val="es-MX"/>
        </w:rPr>
        <w:t xml:space="preserve">Lo que se pretende lograr en este ciclo escolar es la compra de materiales de oficina para la organización escolar y administrativa del plantel, al adquirir archiveros y gabinetes. </w:t>
      </w:r>
    </w:p>
    <w:p w14:paraId="3FFA6911" w14:textId="77777777" w:rsidR="00BB388F" w:rsidRPr="008936C2" w:rsidRDefault="00BB388F" w:rsidP="00BB388F">
      <w:pPr>
        <w:pStyle w:val="Sinespaciado"/>
        <w:jc w:val="both"/>
        <w:rPr>
          <w:rFonts w:ascii="Montserrat" w:hAnsi="Montserrat" w:cstheme="minorHAnsi"/>
        </w:rPr>
      </w:pPr>
    </w:p>
    <w:p w14:paraId="0B4BEFE4" w14:textId="61FD4086" w:rsidR="00BB388F" w:rsidRPr="008936C2" w:rsidRDefault="00BB388F" w:rsidP="006B5D53">
      <w:pPr>
        <w:pStyle w:val="Sinespaciado"/>
        <w:numPr>
          <w:ilvl w:val="0"/>
          <w:numId w:val="13"/>
        </w:numPr>
        <w:jc w:val="both"/>
        <w:rPr>
          <w:rFonts w:ascii="Montserrat" w:hAnsi="Montserrat" w:cstheme="minorHAnsi"/>
          <w:b/>
          <w:bCs/>
        </w:rPr>
      </w:pPr>
      <w:r w:rsidRPr="008936C2">
        <w:rPr>
          <w:rFonts w:ascii="Montserrat" w:hAnsi="Montserrat" w:cstheme="minorHAnsi"/>
          <w:b/>
          <w:bCs/>
        </w:rPr>
        <w:t>DESARROLLO SOCIOEMOCIONAL</w:t>
      </w:r>
      <w:r w:rsidR="006B5D53" w:rsidRPr="008936C2">
        <w:rPr>
          <w:rFonts w:ascii="Montserrat" w:hAnsi="Montserrat" w:cstheme="minorHAnsi"/>
          <w:b/>
          <w:bCs/>
        </w:rPr>
        <w:t xml:space="preserve"> Y PREVENCIÓN DE LA VIOLENCIA EN LA COMUNIDAD ESCOLAR (Categoría 3) </w:t>
      </w:r>
    </w:p>
    <w:p w14:paraId="7B3EB02D" w14:textId="77777777" w:rsidR="00BB388F" w:rsidRPr="008936C2" w:rsidRDefault="00BB388F" w:rsidP="00BB388F">
      <w:pPr>
        <w:pStyle w:val="Sinespaciado"/>
        <w:jc w:val="both"/>
        <w:rPr>
          <w:rFonts w:ascii="Montserrat" w:hAnsi="Montserrat" w:cstheme="minorHAnsi"/>
        </w:rPr>
      </w:pPr>
    </w:p>
    <w:p w14:paraId="2EF9B0F3" w14:textId="562AF21F" w:rsidR="00BB388F" w:rsidRPr="008936C2" w:rsidRDefault="00BB388F" w:rsidP="00BB388F">
      <w:pPr>
        <w:pStyle w:val="Sinespaciado"/>
        <w:jc w:val="both"/>
        <w:rPr>
          <w:rFonts w:ascii="Montserrat" w:hAnsi="Montserrat" w:cstheme="minorHAnsi"/>
        </w:rPr>
      </w:pPr>
      <w:r w:rsidRPr="008936C2">
        <w:rPr>
          <w:rFonts w:ascii="Montserrat" w:hAnsi="Montserrat" w:cstheme="minorHAnsi"/>
        </w:rPr>
        <w:t>Durante el ciclo escolar 2023- 2024 se realizaron actividades para fortaleces el desarrollo socioemocional e los estudiantes a través de</w:t>
      </w:r>
      <w:r w:rsidR="00C9048E" w:rsidRPr="008936C2">
        <w:rPr>
          <w:rFonts w:ascii="Montserrat" w:hAnsi="Montserrat" w:cstheme="minorHAnsi"/>
        </w:rPr>
        <w:t xml:space="preserve"> platica de docentes a estudiantes, con desarrollo de temas </w:t>
      </w:r>
      <w:r w:rsidR="000D17E8" w:rsidRPr="008936C2">
        <w:rPr>
          <w:rFonts w:ascii="Montserrat" w:hAnsi="Montserrat" w:cstheme="minorHAnsi"/>
        </w:rPr>
        <w:t>socioemocionales</w:t>
      </w:r>
      <w:r w:rsidR="00C9048E" w:rsidRPr="008936C2">
        <w:rPr>
          <w:rFonts w:ascii="Montserrat" w:hAnsi="Montserrat" w:cstheme="minorHAnsi"/>
        </w:rPr>
        <w:t xml:space="preserve">, prevención al suicidio y convivencia escolar. </w:t>
      </w:r>
    </w:p>
    <w:p w14:paraId="71E9322E" w14:textId="77777777" w:rsidR="00C9048E" w:rsidRPr="008936C2" w:rsidRDefault="00C9048E" w:rsidP="00BB388F">
      <w:pPr>
        <w:pStyle w:val="Sinespaciado"/>
        <w:jc w:val="both"/>
        <w:rPr>
          <w:rFonts w:ascii="Montserrat" w:hAnsi="Montserrat" w:cstheme="minorHAnsi"/>
        </w:rPr>
      </w:pPr>
    </w:p>
    <w:p w14:paraId="3C0624D5" w14:textId="0F77688B" w:rsidR="00BB388F" w:rsidRPr="008936C2" w:rsidRDefault="00BB388F" w:rsidP="00BB388F">
      <w:pPr>
        <w:autoSpaceDE w:val="0"/>
        <w:autoSpaceDN w:val="0"/>
        <w:adjustRightInd w:val="0"/>
        <w:jc w:val="both"/>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En este ciclo escolar 202</w:t>
      </w:r>
      <w:r w:rsidR="00C9048E" w:rsidRPr="008936C2">
        <w:rPr>
          <w:rFonts w:ascii="Montserrat" w:eastAsiaTheme="minorHAnsi" w:hAnsi="Montserrat" w:cstheme="minorHAnsi"/>
          <w:sz w:val="22"/>
          <w:szCs w:val="22"/>
          <w:lang w:eastAsia="en-US"/>
        </w:rPr>
        <w:t>4</w:t>
      </w:r>
      <w:r w:rsidRPr="008936C2">
        <w:rPr>
          <w:rFonts w:ascii="Montserrat" w:eastAsiaTheme="minorHAnsi" w:hAnsi="Montserrat" w:cstheme="minorHAnsi"/>
          <w:sz w:val="22"/>
          <w:szCs w:val="22"/>
          <w:lang w:eastAsia="en-US"/>
        </w:rPr>
        <w:t>-202</w:t>
      </w:r>
      <w:r w:rsidR="00C9048E" w:rsidRPr="008936C2">
        <w:rPr>
          <w:rFonts w:ascii="Montserrat" w:eastAsiaTheme="minorHAnsi" w:hAnsi="Montserrat" w:cstheme="minorHAnsi"/>
          <w:sz w:val="22"/>
          <w:szCs w:val="22"/>
          <w:lang w:eastAsia="en-US"/>
        </w:rPr>
        <w:t>5</w:t>
      </w:r>
      <w:r w:rsidRPr="008936C2">
        <w:rPr>
          <w:rFonts w:ascii="Montserrat" w:eastAsiaTheme="minorHAnsi" w:hAnsi="Montserrat" w:cstheme="minorHAnsi"/>
          <w:sz w:val="22"/>
          <w:szCs w:val="22"/>
          <w:lang w:eastAsia="en-US"/>
        </w:rPr>
        <w:t xml:space="preserve"> se pretenden realizar acciones encaminadas a apoyar los problemas que más aqueja a las y los jóvenes, lo cual son las situaciones emocionales propias de la edad, de la relación con los otros, pero también aquellas provocadas por factores externos que los colocan en estados de vulnerabilidad, como puede ser la violencia familiar, el consumo de sustancias nocivas, discriminación, la pertenencia u hostigamiento de grupos delictivos, entre otras. </w:t>
      </w:r>
    </w:p>
    <w:p w14:paraId="52BFCEF4" w14:textId="77777777" w:rsidR="00BB388F" w:rsidRPr="008936C2" w:rsidRDefault="00BB388F" w:rsidP="00BB388F">
      <w:pPr>
        <w:autoSpaceDE w:val="0"/>
        <w:autoSpaceDN w:val="0"/>
        <w:adjustRightInd w:val="0"/>
        <w:jc w:val="both"/>
        <w:rPr>
          <w:rFonts w:ascii="Montserrat" w:eastAsiaTheme="minorHAnsi" w:hAnsi="Montserrat" w:cstheme="minorHAnsi"/>
          <w:sz w:val="22"/>
          <w:szCs w:val="22"/>
          <w:lang w:eastAsia="en-US"/>
        </w:rPr>
      </w:pPr>
    </w:p>
    <w:p w14:paraId="23733CBC" w14:textId="77777777" w:rsidR="00BB388F" w:rsidRPr="008936C2" w:rsidRDefault="00BB388F" w:rsidP="00BB388F">
      <w:pPr>
        <w:autoSpaceDE w:val="0"/>
        <w:autoSpaceDN w:val="0"/>
        <w:adjustRightInd w:val="0"/>
        <w:jc w:val="both"/>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Lo que se quiere lograr es trabajar desde la escuela en el desarrollo socioemocional de los estudiantes, ya que resulta fundamental otorgar un beneficio en lo individual y lo colectivo, ya que puede prevenir situaciones de riesgo como la depresión, el consumo de drogas, el estrés, así como la violencia y el abandono escolar, pero también puede contribuir a mejorar el desempeño académico, las relaciones entre la comunidad educativa y favorecer el clima escolar. </w:t>
      </w:r>
    </w:p>
    <w:p w14:paraId="16EDC6D3" w14:textId="77777777" w:rsidR="00BB388F" w:rsidRPr="008936C2" w:rsidRDefault="00BB388F" w:rsidP="00BB388F">
      <w:pPr>
        <w:autoSpaceDE w:val="0"/>
        <w:autoSpaceDN w:val="0"/>
        <w:adjustRightInd w:val="0"/>
        <w:jc w:val="both"/>
        <w:rPr>
          <w:rFonts w:ascii="Montserrat" w:eastAsiaTheme="minorHAnsi" w:hAnsi="Montserrat" w:cstheme="minorHAnsi"/>
          <w:sz w:val="22"/>
          <w:szCs w:val="22"/>
          <w:lang w:eastAsia="en-US"/>
        </w:rPr>
      </w:pPr>
      <w:r w:rsidRPr="008936C2">
        <w:rPr>
          <w:rFonts w:ascii="Montserrat" w:eastAsiaTheme="minorHAnsi" w:hAnsi="Montserrat" w:cstheme="minorHAnsi"/>
          <w:sz w:val="22"/>
          <w:szCs w:val="22"/>
          <w:lang w:eastAsia="en-US"/>
        </w:rPr>
        <w:t xml:space="preserve">El trabajo socioemocional no solo debe beneficiar a los estudiantes, también a los docentes y directivo, por lo que se requieren de estos espacios que permitan adquirir herramientas para el trabajo personal y para acompañar a las y los jóvenes. </w:t>
      </w:r>
    </w:p>
    <w:p w14:paraId="3AF14DEA" w14:textId="77777777" w:rsidR="00BB388F" w:rsidRPr="008936C2" w:rsidRDefault="00BB388F" w:rsidP="00BB388F">
      <w:pPr>
        <w:pStyle w:val="Sinespaciado"/>
        <w:spacing w:line="276" w:lineRule="auto"/>
        <w:jc w:val="both"/>
        <w:rPr>
          <w:rFonts w:ascii="Montserrat" w:hAnsi="Montserrat" w:cstheme="minorHAnsi"/>
        </w:rPr>
      </w:pPr>
    </w:p>
    <w:p w14:paraId="363304BD" w14:textId="5E498586" w:rsidR="00F365D5" w:rsidRDefault="00BB388F" w:rsidP="00BB388F">
      <w:pPr>
        <w:pStyle w:val="Sinespaciado"/>
        <w:jc w:val="both"/>
        <w:rPr>
          <w:rFonts w:ascii="Montserrat" w:hAnsi="Montserrat" w:cstheme="minorHAnsi"/>
        </w:rPr>
      </w:pPr>
      <w:r w:rsidRPr="008936C2">
        <w:rPr>
          <w:rFonts w:ascii="Montserrat" w:hAnsi="Montserrat" w:cstheme="minorHAnsi"/>
        </w:rPr>
        <w:t>Esto Se va a lograr al aplicar acciones programadas para el fortalecimiento de las habilidades socioemocionales en las y los estudiantes, así como de realizar talleres o cursos para padres de familia sobre el manejo de las habilidades socioemocionales; y los docentes lograr tomar cursos de Habilidades Socioemocionales (HSE) para docentes, durante este ciclo escolar 202</w:t>
      </w:r>
      <w:r w:rsidR="00C9048E" w:rsidRPr="008936C2">
        <w:rPr>
          <w:rFonts w:ascii="Montserrat" w:hAnsi="Montserrat" w:cstheme="minorHAnsi"/>
        </w:rPr>
        <w:t>4</w:t>
      </w:r>
      <w:r w:rsidRPr="008936C2">
        <w:rPr>
          <w:rFonts w:ascii="Montserrat" w:hAnsi="Montserrat" w:cstheme="minorHAnsi"/>
        </w:rPr>
        <w:t>-202</w:t>
      </w:r>
      <w:r w:rsidR="00C9048E" w:rsidRPr="008936C2">
        <w:rPr>
          <w:rFonts w:ascii="Montserrat" w:hAnsi="Montserrat" w:cstheme="minorHAnsi"/>
        </w:rPr>
        <w:t>5</w:t>
      </w:r>
      <w:r w:rsidRPr="008936C2">
        <w:rPr>
          <w:rFonts w:ascii="Montserrat" w:hAnsi="Montserrat" w:cstheme="minorHAnsi"/>
        </w:rPr>
        <w:t>. Esta categoría requiere de un trabajo permanente y debe ser abordada desde las actividades docentes, de tutoría, orientación, a partir de proyectos transversales, entre otras, sin limitarse exclusivamente a la propuesta que ofrece el programa Construye T, para primer semestre se integran dos asignaturas que evalúan el desarrollo socioemocional, por lo que es importante adaptarse a esta nueva dinámica de trabajo</w:t>
      </w:r>
    </w:p>
    <w:p w14:paraId="00957531" w14:textId="77777777" w:rsidR="00F365D5" w:rsidRDefault="00F365D5" w:rsidP="00BB388F">
      <w:pPr>
        <w:pStyle w:val="Sinespaciado"/>
        <w:jc w:val="both"/>
        <w:rPr>
          <w:rFonts w:ascii="Montserrat" w:hAnsi="Montserrat" w:cstheme="minorHAnsi"/>
        </w:rPr>
      </w:pPr>
    </w:p>
    <w:p w14:paraId="00BD7D25" w14:textId="77777777" w:rsidR="00F365D5" w:rsidRDefault="00F365D5" w:rsidP="00BB388F">
      <w:pPr>
        <w:pStyle w:val="Sinespaciado"/>
        <w:jc w:val="both"/>
        <w:rPr>
          <w:rFonts w:ascii="Montserrat" w:hAnsi="Montserrat" w:cstheme="minorHAnsi"/>
        </w:rPr>
      </w:pPr>
    </w:p>
    <w:p w14:paraId="0076AB98" w14:textId="77777777" w:rsidR="00F365D5" w:rsidRDefault="00F365D5" w:rsidP="00BB388F">
      <w:pPr>
        <w:pStyle w:val="Sinespaciado"/>
        <w:jc w:val="both"/>
        <w:rPr>
          <w:rFonts w:ascii="Montserrat" w:hAnsi="Montserrat" w:cstheme="minorHAnsi"/>
        </w:rPr>
      </w:pPr>
    </w:p>
    <w:p w14:paraId="63A19934" w14:textId="77777777" w:rsidR="00F365D5" w:rsidRDefault="00F365D5" w:rsidP="00BB388F">
      <w:pPr>
        <w:pStyle w:val="Sinespaciado"/>
        <w:jc w:val="both"/>
        <w:rPr>
          <w:rFonts w:ascii="Montserrat" w:hAnsi="Montserrat" w:cstheme="minorHAnsi"/>
        </w:rPr>
      </w:pPr>
    </w:p>
    <w:p w14:paraId="497F4D2E" w14:textId="77777777" w:rsidR="00F365D5" w:rsidRDefault="00F365D5" w:rsidP="00BB388F">
      <w:pPr>
        <w:pStyle w:val="Sinespaciado"/>
        <w:jc w:val="both"/>
        <w:rPr>
          <w:rFonts w:ascii="Montserrat" w:hAnsi="Montserrat" w:cstheme="minorHAnsi"/>
        </w:rPr>
      </w:pPr>
    </w:p>
    <w:p w14:paraId="33C0CB8F" w14:textId="77777777" w:rsidR="00F365D5" w:rsidRDefault="00F365D5" w:rsidP="00BB388F">
      <w:pPr>
        <w:pStyle w:val="Sinespaciado"/>
        <w:jc w:val="both"/>
        <w:rPr>
          <w:rFonts w:ascii="Montserrat" w:hAnsi="Montserrat" w:cstheme="minorHAnsi"/>
        </w:rPr>
      </w:pPr>
    </w:p>
    <w:p w14:paraId="064DEB5E" w14:textId="77777777" w:rsidR="00F365D5" w:rsidRDefault="00F365D5" w:rsidP="00BB388F">
      <w:pPr>
        <w:pStyle w:val="Sinespaciado"/>
        <w:jc w:val="both"/>
        <w:rPr>
          <w:rFonts w:ascii="Montserrat" w:hAnsi="Montserrat" w:cstheme="minorHAnsi"/>
        </w:rPr>
      </w:pPr>
    </w:p>
    <w:p w14:paraId="764B3463" w14:textId="77777777" w:rsidR="00F365D5" w:rsidRDefault="00F365D5" w:rsidP="00BB388F">
      <w:pPr>
        <w:pStyle w:val="Sinespaciado"/>
        <w:jc w:val="both"/>
        <w:rPr>
          <w:rFonts w:ascii="Montserrat" w:hAnsi="Montserrat" w:cstheme="minorHAnsi"/>
        </w:rPr>
      </w:pPr>
    </w:p>
    <w:p w14:paraId="3E259F7E" w14:textId="77777777" w:rsidR="00F365D5" w:rsidRDefault="00F365D5" w:rsidP="00BB388F">
      <w:pPr>
        <w:pStyle w:val="Sinespaciado"/>
        <w:jc w:val="both"/>
        <w:rPr>
          <w:rFonts w:ascii="Montserrat" w:hAnsi="Montserrat" w:cstheme="minorHAnsi"/>
        </w:rPr>
      </w:pPr>
    </w:p>
    <w:p w14:paraId="44648368" w14:textId="77777777" w:rsidR="00F365D5" w:rsidRDefault="00F365D5" w:rsidP="00BB388F">
      <w:pPr>
        <w:pStyle w:val="Sinespaciado"/>
        <w:jc w:val="both"/>
        <w:rPr>
          <w:rFonts w:ascii="Montserrat" w:hAnsi="Montserrat" w:cstheme="minorHAnsi"/>
        </w:rPr>
      </w:pPr>
    </w:p>
    <w:p w14:paraId="5F12166E" w14:textId="77777777" w:rsidR="00F365D5" w:rsidRPr="008936C2" w:rsidRDefault="00F365D5" w:rsidP="00BB388F">
      <w:pPr>
        <w:pStyle w:val="Sinespaciado"/>
        <w:jc w:val="both"/>
        <w:rPr>
          <w:rFonts w:ascii="Montserrat" w:hAnsi="Montserrat" w:cstheme="minorHAnsi"/>
        </w:rPr>
      </w:pPr>
    </w:p>
    <w:p w14:paraId="2BC8402B" w14:textId="77777777" w:rsidR="00BB388F" w:rsidRPr="008936C2" w:rsidRDefault="00BB388F" w:rsidP="00BB388F">
      <w:pPr>
        <w:pStyle w:val="Sinespaciado"/>
        <w:jc w:val="both"/>
        <w:rPr>
          <w:rFonts w:ascii="Montserrat" w:hAnsi="Montserrat" w:cstheme="minorHAnsi"/>
        </w:rPr>
      </w:pPr>
    </w:p>
    <w:p w14:paraId="3C528099" w14:textId="0C9FECCB" w:rsidR="00BB388F" w:rsidRDefault="00C44DD6" w:rsidP="00BB388F">
      <w:pPr>
        <w:pStyle w:val="Sinespaciado"/>
        <w:jc w:val="both"/>
        <w:rPr>
          <w:rFonts w:ascii="Montserrat" w:hAnsi="Montserrat" w:cstheme="minorHAnsi"/>
        </w:rPr>
      </w:pPr>
      <w:r w:rsidRPr="008936C2">
        <w:rPr>
          <w:rFonts w:ascii="Montserrat" w:eastAsia="Montserrat" w:hAnsi="Montserrat" w:cs="Montserrat"/>
          <w:b/>
        </w:rPr>
        <w:t>7.- PRIORIZACIÓN DE CATEGORÍAS</w:t>
      </w:r>
    </w:p>
    <w:p w14:paraId="42CAC43E" w14:textId="77777777" w:rsidR="00C44DD6" w:rsidRDefault="00C44DD6" w:rsidP="00BB388F">
      <w:pPr>
        <w:pStyle w:val="Sinespaciado"/>
        <w:jc w:val="both"/>
        <w:rPr>
          <w:rFonts w:ascii="Montserrat" w:hAnsi="Montserrat" w:cstheme="minorHAnsi"/>
        </w:rPr>
      </w:pPr>
    </w:p>
    <w:p w14:paraId="77D75237" w14:textId="77777777" w:rsidR="00C44DD6" w:rsidRPr="008936C2" w:rsidRDefault="00C44DD6" w:rsidP="00BB388F">
      <w:pPr>
        <w:pStyle w:val="Sinespaciado"/>
        <w:jc w:val="both"/>
        <w:rPr>
          <w:rFonts w:ascii="Montserrat" w:hAnsi="Montserrat" w:cstheme="minorHAnsi"/>
        </w:rPr>
      </w:pPr>
    </w:p>
    <w:p w14:paraId="441C324B" w14:textId="77777777" w:rsidR="00BB388F" w:rsidRPr="008936C2" w:rsidRDefault="00BB388F" w:rsidP="00BB388F">
      <w:pPr>
        <w:pStyle w:val="Sinespaciado"/>
        <w:jc w:val="both"/>
        <w:rPr>
          <w:rFonts w:ascii="Montserrat" w:hAnsi="Montserrat" w:cstheme="minorHAnsi"/>
        </w:rPr>
      </w:pPr>
    </w:p>
    <w:p w14:paraId="0CB581C7" w14:textId="55FAABDC" w:rsidR="00705597" w:rsidRPr="008936C2" w:rsidRDefault="00705597" w:rsidP="00080834">
      <w:pPr>
        <w:pBdr>
          <w:top w:val="nil"/>
          <w:left w:val="nil"/>
          <w:bottom w:val="nil"/>
          <w:right w:val="nil"/>
          <w:between w:val="nil"/>
        </w:pBdr>
        <w:jc w:val="center"/>
        <w:rPr>
          <w:rFonts w:ascii="Montserrat" w:eastAsia="Montserrat" w:hAnsi="Montserrat" w:cs="Montserrat"/>
        </w:rPr>
      </w:pPr>
    </w:p>
    <w:tbl>
      <w:tblPr>
        <w:tblStyle w:val="a1"/>
        <w:tblpPr w:leftFromText="180" w:rightFromText="180" w:topFromText="180" w:bottomFromText="180" w:vertAnchor="text" w:horzAnchor="margin" w:tblpY="-471"/>
        <w:tblW w:w="12611"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696"/>
        <w:gridCol w:w="5387"/>
        <w:gridCol w:w="5528"/>
      </w:tblGrid>
      <w:tr w:rsidR="00C44DD6" w:rsidRPr="008936C2" w14:paraId="20F891B0" w14:textId="77777777" w:rsidTr="00A40ED9">
        <w:trPr>
          <w:trHeight w:val="503"/>
        </w:trPr>
        <w:tc>
          <w:tcPr>
            <w:tcW w:w="169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44A55129" w14:textId="77777777" w:rsidR="00C44DD6" w:rsidRPr="008936C2" w:rsidRDefault="00C44DD6" w:rsidP="00A40ED9">
            <w:pPr>
              <w:jc w:val="center"/>
              <w:rPr>
                <w:rFonts w:ascii="Montserrat" w:eastAsia="Montserrat" w:hAnsi="Montserrat" w:cs="Montserrat"/>
                <w:b/>
                <w:color w:val="FFFFFF"/>
                <w:sz w:val="22"/>
                <w:szCs w:val="22"/>
              </w:rPr>
            </w:pPr>
            <w:r w:rsidRPr="008936C2">
              <w:rPr>
                <w:rFonts w:ascii="Montserrat" w:eastAsia="Montserrat" w:hAnsi="Montserrat" w:cs="Montserrat"/>
                <w:b/>
                <w:color w:val="FFFFFF"/>
                <w:sz w:val="22"/>
                <w:szCs w:val="22"/>
              </w:rPr>
              <w:t>Orden de priorización</w:t>
            </w:r>
          </w:p>
        </w:tc>
        <w:tc>
          <w:tcPr>
            <w:tcW w:w="5387"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5276897" w14:textId="77777777" w:rsidR="00C44DD6" w:rsidRPr="008936C2" w:rsidRDefault="00C44DD6" w:rsidP="00A40ED9">
            <w:pPr>
              <w:jc w:val="center"/>
              <w:rPr>
                <w:rFonts w:ascii="Montserrat" w:eastAsia="Montserrat" w:hAnsi="Montserrat" w:cs="Montserrat"/>
                <w:b/>
                <w:color w:val="FFFFFF"/>
                <w:sz w:val="22"/>
                <w:szCs w:val="22"/>
              </w:rPr>
            </w:pPr>
            <w:r w:rsidRPr="008936C2">
              <w:rPr>
                <w:rFonts w:ascii="Montserrat" w:eastAsia="Montserrat" w:hAnsi="Montserrat" w:cs="Montserrat"/>
                <w:b/>
                <w:color w:val="FFFFFF"/>
                <w:sz w:val="22"/>
                <w:szCs w:val="22"/>
              </w:rPr>
              <w:t>Nombre de la Categoría</w:t>
            </w:r>
          </w:p>
          <w:p w14:paraId="23E42267" w14:textId="77777777" w:rsidR="00C44DD6" w:rsidRPr="008936C2" w:rsidRDefault="00C44DD6" w:rsidP="00A40ED9">
            <w:pPr>
              <w:jc w:val="center"/>
              <w:rPr>
                <w:rFonts w:ascii="Montserrat" w:eastAsia="Montserrat" w:hAnsi="Montserrat" w:cs="Montserrat"/>
                <w:b/>
                <w:color w:val="FFFFFF"/>
                <w:sz w:val="22"/>
                <w:szCs w:val="22"/>
              </w:rPr>
            </w:pPr>
            <w:r w:rsidRPr="008936C2">
              <w:rPr>
                <w:rFonts w:ascii="Montserrat" w:eastAsia="Montserrat" w:hAnsi="Montserrat" w:cs="Montserrat"/>
                <w:b/>
                <w:color w:val="FFFFFF"/>
                <w:sz w:val="22"/>
                <w:szCs w:val="22"/>
              </w:rPr>
              <w:t>(3)</w:t>
            </w:r>
          </w:p>
          <w:p w14:paraId="02089014" w14:textId="77777777" w:rsidR="00C44DD6" w:rsidRPr="008936C2" w:rsidRDefault="00C44DD6" w:rsidP="00A40ED9">
            <w:pPr>
              <w:jc w:val="center"/>
              <w:rPr>
                <w:rFonts w:ascii="Montserrat" w:eastAsia="Montserrat" w:hAnsi="Montserrat" w:cs="Montserrat"/>
                <w:b/>
                <w:color w:val="FFFFFF"/>
                <w:sz w:val="22"/>
                <w:szCs w:val="22"/>
              </w:rPr>
            </w:pPr>
          </w:p>
        </w:tc>
        <w:tc>
          <w:tcPr>
            <w:tcW w:w="552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1D8C0DC2" w14:textId="77777777" w:rsidR="00C44DD6" w:rsidRPr="008936C2" w:rsidRDefault="00C44DD6" w:rsidP="00A40ED9">
            <w:pPr>
              <w:jc w:val="center"/>
              <w:rPr>
                <w:rFonts w:ascii="Montserrat" w:eastAsia="Montserrat" w:hAnsi="Montserrat" w:cs="Montserrat"/>
                <w:b/>
                <w:color w:val="FFFFFF"/>
                <w:sz w:val="22"/>
                <w:szCs w:val="22"/>
              </w:rPr>
            </w:pPr>
            <w:r w:rsidRPr="008936C2">
              <w:rPr>
                <w:rFonts w:ascii="Montserrat" w:eastAsia="Montserrat" w:hAnsi="Montserrat" w:cs="Montserrat"/>
                <w:b/>
                <w:color w:val="FFFFFF"/>
                <w:sz w:val="22"/>
                <w:szCs w:val="22"/>
              </w:rPr>
              <w:t>TEMA (8)</w:t>
            </w:r>
          </w:p>
        </w:tc>
      </w:tr>
      <w:tr w:rsidR="00C44DD6" w:rsidRPr="008936C2" w14:paraId="3FF2E05B" w14:textId="77777777" w:rsidTr="00A40ED9">
        <w:trPr>
          <w:trHeight w:val="479"/>
        </w:trPr>
        <w:tc>
          <w:tcPr>
            <w:tcW w:w="1696" w:type="dxa"/>
            <w:tcBorders>
              <w:top w:val="single" w:sz="4" w:space="0" w:color="000000"/>
              <w:left w:val="single" w:sz="4" w:space="0" w:color="000000"/>
              <w:bottom w:val="single" w:sz="4" w:space="0" w:color="000000"/>
              <w:right w:val="single" w:sz="4" w:space="0" w:color="000000"/>
            </w:tcBorders>
            <w:vAlign w:val="center"/>
          </w:tcPr>
          <w:p w14:paraId="7AF9DEFB" w14:textId="77777777" w:rsidR="00C44DD6" w:rsidRPr="008936C2" w:rsidRDefault="00C44DD6" w:rsidP="00A40ED9">
            <w:pPr>
              <w:jc w:val="center"/>
              <w:rPr>
                <w:rFonts w:ascii="Montserrat" w:eastAsia="Montserrat" w:hAnsi="Montserrat" w:cs="Montserrat"/>
                <w:sz w:val="22"/>
                <w:szCs w:val="22"/>
              </w:rPr>
            </w:pPr>
            <w:r w:rsidRPr="008936C2">
              <w:rPr>
                <w:rFonts w:ascii="Montserrat" w:eastAsia="Montserrat" w:hAnsi="Montserrat" w:cs="Montserrat"/>
                <w:sz w:val="22"/>
                <w:szCs w:val="22"/>
              </w:rPr>
              <w:t>1</w:t>
            </w:r>
          </w:p>
        </w:tc>
        <w:tc>
          <w:tcPr>
            <w:tcW w:w="5387" w:type="dxa"/>
            <w:tcBorders>
              <w:top w:val="single" w:sz="4" w:space="0" w:color="000000"/>
              <w:left w:val="single" w:sz="4" w:space="0" w:color="000000"/>
              <w:bottom w:val="single" w:sz="4" w:space="0" w:color="000000"/>
              <w:right w:val="single" w:sz="4" w:space="0" w:color="000000"/>
            </w:tcBorders>
          </w:tcPr>
          <w:p w14:paraId="5EEC3F6A" w14:textId="77777777" w:rsidR="00C44DD6" w:rsidRPr="008936C2" w:rsidRDefault="00C44DD6" w:rsidP="00A40ED9">
            <w:pPr>
              <w:jc w:val="both"/>
              <w:rPr>
                <w:rFonts w:ascii="Montserrat" w:eastAsia="Montserrat" w:hAnsi="Montserrat" w:cs="Montserrat"/>
                <w:sz w:val="22"/>
                <w:szCs w:val="22"/>
              </w:rPr>
            </w:pPr>
            <w:r w:rsidRPr="008936C2">
              <w:rPr>
                <w:rFonts w:ascii="Montserrat" w:eastAsia="Montserrat" w:hAnsi="Montserrat" w:cs="Montserrat"/>
                <w:sz w:val="22"/>
                <w:szCs w:val="22"/>
              </w:rPr>
              <w:t xml:space="preserve">Desarrollo Académico y del aprendizaje </w:t>
            </w:r>
          </w:p>
        </w:tc>
        <w:tc>
          <w:tcPr>
            <w:tcW w:w="5528" w:type="dxa"/>
            <w:tcBorders>
              <w:top w:val="single" w:sz="4" w:space="0" w:color="000000"/>
              <w:left w:val="single" w:sz="4" w:space="0" w:color="000000"/>
              <w:bottom w:val="single" w:sz="4" w:space="0" w:color="000000"/>
              <w:right w:val="single" w:sz="4" w:space="0" w:color="000000"/>
            </w:tcBorders>
            <w:vAlign w:val="center"/>
          </w:tcPr>
          <w:p w14:paraId="2849A5A5" w14:textId="77777777" w:rsidR="00C44DD6" w:rsidRDefault="00C44DD6" w:rsidP="00A40ED9">
            <w:pPr>
              <w:jc w:val="both"/>
              <w:rPr>
                <w:rFonts w:ascii="Montserrat" w:eastAsia="Montserrat" w:hAnsi="Montserrat" w:cs="Montserrat"/>
                <w:sz w:val="22"/>
                <w:szCs w:val="22"/>
              </w:rPr>
            </w:pPr>
            <w:r>
              <w:rPr>
                <w:rFonts w:ascii="Montserrat" w:eastAsia="Montserrat" w:hAnsi="Montserrat" w:cs="Montserrat"/>
                <w:sz w:val="22"/>
                <w:szCs w:val="22"/>
              </w:rPr>
              <w:t>Trabajo Colegiado</w:t>
            </w:r>
          </w:p>
          <w:p w14:paraId="2C646024" w14:textId="77777777" w:rsidR="00C44DD6" w:rsidRDefault="00C44DD6" w:rsidP="00A40ED9">
            <w:pPr>
              <w:jc w:val="both"/>
              <w:rPr>
                <w:rFonts w:ascii="Montserrat" w:eastAsia="Montserrat" w:hAnsi="Montserrat" w:cs="Montserrat"/>
                <w:sz w:val="22"/>
                <w:szCs w:val="22"/>
              </w:rPr>
            </w:pPr>
            <w:r w:rsidRPr="008936C2">
              <w:rPr>
                <w:rFonts w:ascii="Montserrat" w:eastAsia="Montserrat" w:hAnsi="Montserrat" w:cs="Montserrat"/>
                <w:sz w:val="22"/>
                <w:szCs w:val="22"/>
              </w:rPr>
              <w:t xml:space="preserve">Proyecto Escolar Comunitario </w:t>
            </w:r>
          </w:p>
          <w:p w14:paraId="21C91D92" w14:textId="475C7CDD" w:rsidR="00C44DD6" w:rsidRDefault="00C44DD6" w:rsidP="00A40ED9">
            <w:pPr>
              <w:jc w:val="both"/>
              <w:rPr>
                <w:rFonts w:ascii="Montserrat" w:eastAsia="Montserrat" w:hAnsi="Montserrat" w:cs="Montserrat"/>
                <w:sz w:val="22"/>
                <w:szCs w:val="22"/>
              </w:rPr>
            </w:pPr>
            <w:r>
              <w:rPr>
                <w:rFonts w:ascii="Montserrat" w:eastAsia="Montserrat" w:hAnsi="Montserrat" w:cs="Montserrat"/>
                <w:sz w:val="22"/>
                <w:szCs w:val="22"/>
              </w:rPr>
              <w:t>Indicadores Académicos (Reprobación, eficiencia terminal y Abandono escolar.</w:t>
            </w:r>
          </w:p>
          <w:p w14:paraId="3B80315F" w14:textId="7011A0C6" w:rsidR="00C44DD6" w:rsidRPr="008936C2" w:rsidRDefault="00C44DD6" w:rsidP="00A40ED9">
            <w:pPr>
              <w:jc w:val="both"/>
              <w:rPr>
                <w:rFonts w:ascii="Montserrat" w:eastAsia="Montserrat" w:hAnsi="Montserrat" w:cs="Montserrat"/>
                <w:sz w:val="22"/>
                <w:szCs w:val="22"/>
              </w:rPr>
            </w:pPr>
            <w:r>
              <w:rPr>
                <w:rFonts w:ascii="Montserrat" w:eastAsia="Montserrat" w:hAnsi="Montserrat" w:cs="Montserrat"/>
                <w:sz w:val="22"/>
                <w:szCs w:val="22"/>
              </w:rPr>
              <w:t>Planeación Didáctica.</w:t>
            </w:r>
          </w:p>
        </w:tc>
      </w:tr>
      <w:tr w:rsidR="00C44DD6" w:rsidRPr="008936C2" w14:paraId="01601325" w14:textId="77777777" w:rsidTr="00A40ED9">
        <w:trPr>
          <w:trHeight w:val="479"/>
        </w:trPr>
        <w:tc>
          <w:tcPr>
            <w:tcW w:w="169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6395CA8A" w14:textId="77777777" w:rsidR="00C44DD6" w:rsidRPr="008936C2" w:rsidRDefault="00C44DD6" w:rsidP="00A40ED9">
            <w:pPr>
              <w:jc w:val="center"/>
              <w:rPr>
                <w:rFonts w:ascii="Montserrat" w:eastAsia="Montserrat" w:hAnsi="Montserrat" w:cs="Montserrat"/>
                <w:sz w:val="22"/>
                <w:szCs w:val="22"/>
              </w:rPr>
            </w:pPr>
            <w:r w:rsidRPr="008936C2">
              <w:rPr>
                <w:rFonts w:ascii="Montserrat" w:eastAsia="Montserrat" w:hAnsi="Montserrat" w:cs="Montserrat"/>
                <w:sz w:val="22"/>
                <w:szCs w:val="22"/>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487F4EA" w14:textId="77777777" w:rsidR="00C44DD6" w:rsidRPr="008936C2" w:rsidRDefault="00C44DD6" w:rsidP="00A40ED9">
            <w:pPr>
              <w:jc w:val="center"/>
              <w:rPr>
                <w:rFonts w:ascii="Montserrat" w:eastAsia="Montserrat" w:hAnsi="Montserrat" w:cs="Montserrat"/>
                <w:sz w:val="22"/>
                <w:szCs w:val="22"/>
              </w:rPr>
            </w:pPr>
            <w:r w:rsidRPr="008936C2">
              <w:rPr>
                <w:rFonts w:ascii="Montserrat" w:eastAsia="Montserrat" w:hAnsi="Montserrat" w:cs="Montserrat"/>
                <w:sz w:val="22"/>
                <w:szCs w:val="22"/>
              </w:rPr>
              <w:t xml:space="preserve">Gestión y administración escolar </w:t>
            </w:r>
          </w:p>
        </w:tc>
        <w:tc>
          <w:tcPr>
            <w:tcW w:w="552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6ECB743F" w14:textId="77777777" w:rsidR="00C44DD6" w:rsidRDefault="00C44DD6" w:rsidP="00A40ED9">
            <w:pPr>
              <w:rPr>
                <w:rFonts w:ascii="Montserrat" w:eastAsia="Montserrat" w:hAnsi="Montserrat" w:cs="Montserrat"/>
                <w:sz w:val="22"/>
                <w:szCs w:val="22"/>
              </w:rPr>
            </w:pPr>
            <w:r w:rsidRPr="008936C2">
              <w:rPr>
                <w:rFonts w:ascii="Montserrat" w:eastAsia="Montserrat" w:hAnsi="Montserrat" w:cs="Montserrat"/>
                <w:sz w:val="22"/>
                <w:szCs w:val="22"/>
              </w:rPr>
              <w:t>Seguimiento al desempeño docente en el aula</w:t>
            </w:r>
          </w:p>
          <w:p w14:paraId="0E377A6B" w14:textId="77777777" w:rsidR="00C44DD6" w:rsidRPr="008936C2" w:rsidRDefault="00C44DD6" w:rsidP="00A40ED9">
            <w:pPr>
              <w:rPr>
                <w:rFonts w:ascii="Montserrat" w:eastAsia="Montserrat" w:hAnsi="Montserrat" w:cs="Montserrat"/>
                <w:sz w:val="22"/>
                <w:szCs w:val="22"/>
              </w:rPr>
            </w:pPr>
            <w:r>
              <w:rPr>
                <w:rFonts w:ascii="Montserrat" w:eastAsia="Montserrat" w:hAnsi="Montserrat" w:cs="Montserrat"/>
                <w:sz w:val="22"/>
                <w:szCs w:val="22"/>
              </w:rPr>
              <w:t>Seguimiento a Egresados.</w:t>
            </w:r>
          </w:p>
        </w:tc>
      </w:tr>
      <w:tr w:rsidR="00C44DD6" w:rsidRPr="008936C2" w14:paraId="77E5B7D8" w14:textId="77777777" w:rsidTr="00A40ED9">
        <w:trPr>
          <w:trHeight w:val="479"/>
        </w:trPr>
        <w:tc>
          <w:tcPr>
            <w:tcW w:w="169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5DCB35BA" w14:textId="77777777" w:rsidR="00C44DD6" w:rsidRPr="008936C2" w:rsidRDefault="00C44DD6" w:rsidP="00A40ED9">
            <w:pPr>
              <w:jc w:val="center"/>
              <w:rPr>
                <w:rFonts w:ascii="Montserrat" w:eastAsia="Montserrat" w:hAnsi="Montserrat" w:cs="Montserrat"/>
                <w:sz w:val="22"/>
                <w:szCs w:val="22"/>
              </w:rPr>
            </w:pPr>
            <w:r w:rsidRPr="008936C2">
              <w:rPr>
                <w:rFonts w:ascii="Montserrat" w:eastAsia="Montserrat" w:hAnsi="Montserrat" w:cs="Montserrat"/>
                <w:sz w:val="22"/>
                <w:szCs w:val="22"/>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7D8FEC1" w14:textId="77777777" w:rsidR="00C44DD6" w:rsidRPr="008936C2" w:rsidRDefault="00C44DD6" w:rsidP="00A40ED9">
            <w:pPr>
              <w:jc w:val="center"/>
              <w:rPr>
                <w:rFonts w:ascii="Montserrat" w:eastAsia="Montserrat" w:hAnsi="Montserrat" w:cs="Montserrat"/>
                <w:sz w:val="22"/>
                <w:szCs w:val="22"/>
              </w:rPr>
            </w:pPr>
            <w:r w:rsidRPr="008936C2">
              <w:rPr>
                <w:rFonts w:ascii="Montserrat" w:eastAsia="Montserrat" w:hAnsi="Montserrat" w:cs="Montserrat"/>
                <w:sz w:val="22"/>
                <w:szCs w:val="22"/>
              </w:rPr>
              <w:t xml:space="preserve">Desarrollo socioemocional y prevención de la violencia en la comunidad escolar </w:t>
            </w:r>
          </w:p>
        </w:tc>
        <w:tc>
          <w:tcPr>
            <w:tcW w:w="552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3AB223C8" w14:textId="77777777" w:rsidR="00C44DD6" w:rsidRDefault="00C44DD6" w:rsidP="00A40ED9">
            <w:pPr>
              <w:rPr>
                <w:rFonts w:ascii="Montserrat" w:eastAsia="Montserrat" w:hAnsi="Montserrat" w:cs="Montserrat"/>
                <w:sz w:val="22"/>
                <w:szCs w:val="22"/>
              </w:rPr>
            </w:pPr>
            <w:r>
              <w:rPr>
                <w:rFonts w:ascii="Montserrat" w:eastAsia="Montserrat" w:hAnsi="Montserrat" w:cs="Montserrat"/>
                <w:sz w:val="22"/>
                <w:szCs w:val="22"/>
              </w:rPr>
              <w:t>Ámbitos de formación socioemocional (curriculum ampliado)</w:t>
            </w:r>
          </w:p>
          <w:p w14:paraId="5F13782F" w14:textId="77777777" w:rsidR="00C44DD6" w:rsidRDefault="00C44DD6" w:rsidP="00A40ED9">
            <w:pPr>
              <w:rPr>
                <w:rFonts w:ascii="Montserrat" w:eastAsia="Montserrat" w:hAnsi="Montserrat" w:cs="Montserrat"/>
                <w:sz w:val="22"/>
                <w:szCs w:val="22"/>
              </w:rPr>
            </w:pPr>
            <w:r w:rsidRPr="008936C2">
              <w:rPr>
                <w:rFonts w:ascii="Montserrat" w:eastAsia="Montserrat" w:hAnsi="Montserrat" w:cs="Montserrat"/>
                <w:sz w:val="22"/>
                <w:szCs w:val="22"/>
              </w:rPr>
              <w:t>Estrategias, programas y/o proyectos sobre violencia.</w:t>
            </w:r>
          </w:p>
          <w:p w14:paraId="08F69CB0" w14:textId="77777777" w:rsidR="00C44DD6" w:rsidRPr="008936C2" w:rsidRDefault="00C44DD6" w:rsidP="00A40ED9">
            <w:pPr>
              <w:rPr>
                <w:rFonts w:ascii="Montserrat" w:eastAsia="Montserrat" w:hAnsi="Montserrat" w:cs="Montserrat"/>
                <w:sz w:val="22"/>
                <w:szCs w:val="22"/>
              </w:rPr>
            </w:pPr>
          </w:p>
        </w:tc>
      </w:tr>
    </w:tbl>
    <w:p w14:paraId="2A40749A" w14:textId="77777777" w:rsidR="00705597" w:rsidRPr="008936C2" w:rsidRDefault="00705597" w:rsidP="00550AC2">
      <w:pPr>
        <w:pBdr>
          <w:top w:val="nil"/>
          <w:left w:val="nil"/>
          <w:bottom w:val="nil"/>
          <w:right w:val="nil"/>
          <w:between w:val="nil"/>
        </w:pBdr>
        <w:jc w:val="both"/>
        <w:rPr>
          <w:rFonts w:ascii="Montserrat" w:eastAsia="Montserrat" w:hAnsi="Montserrat" w:cs="Montserrat"/>
        </w:rPr>
      </w:pPr>
    </w:p>
    <w:p w14:paraId="39E2C512" w14:textId="77777777" w:rsidR="00904845" w:rsidRDefault="00904845">
      <w:pPr>
        <w:pBdr>
          <w:top w:val="nil"/>
          <w:left w:val="nil"/>
          <w:bottom w:val="nil"/>
          <w:right w:val="nil"/>
          <w:between w:val="nil"/>
        </w:pBdr>
        <w:spacing w:line="360" w:lineRule="auto"/>
        <w:rPr>
          <w:rFonts w:ascii="Montserrat" w:eastAsia="Montserrat" w:hAnsi="Montserrat" w:cs="Montserrat"/>
          <w:b/>
          <w:sz w:val="22"/>
          <w:szCs w:val="22"/>
        </w:rPr>
      </w:pPr>
    </w:p>
    <w:p w14:paraId="53F35825" w14:textId="77777777" w:rsidR="00F365D5" w:rsidRDefault="00F365D5">
      <w:pPr>
        <w:pBdr>
          <w:top w:val="nil"/>
          <w:left w:val="nil"/>
          <w:bottom w:val="nil"/>
          <w:right w:val="nil"/>
          <w:between w:val="nil"/>
        </w:pBdr>
        <w:spacing w:line="360" w:lineRule="auto"/>
        <w:rPr>
          <w:rFonts w:ascii="Montserrat" w:eastAsia="Montserrat" w:hAnsi="Montserrat" w:cs="Montserrat"/>
          <w:b/>
          <w:sz w:val="22"/>
          <w:szCs w:val="22"/>
        </w:rPr>
      </w:pPr>
    </w:p>
    <w:p w14:paraId="398969A5" w14:textId="77777777" w:rsidR="00F365D5" w:rsidRDefault="00F365D5">
      <w:pPr>
        <w:pBdr>
          <w:top w:val="nil"/>
          <w:left w:val="nil"/>
          <w:bottom w:val="nil"/>
          <w:right w:val="nil"/>
          <w:between w:val="nil"/>
        </w:pBdr>
        <w:spacing w:line="360" w:lineRule="auto"/>
        <w:rPr>
          <w:rFonts w:ascii="Montserrat" w:eastAsia="Montserrat" w:hAnsi="Montserrat" w:cs="Montserrat"/>
          <w:b/>
          <w:sz w:val="22"/>
          <w:szCs w:val="22"/>
        </w:rPr>
      </w:pPr>
    </w:p>
    <w:p w14:paraId="67A6AF7D" w14:textId="77777777" w:rsidR="00F365D5" w:rsidRDefault="00F365D5">
      <w:pPr>
        <w:pBdr>
          <w:top w:val="nil"/>
          <w:left w:val="nil"/>
          <w:bottom w:val="nil"/>
          <w:right w:val="nil"/>
          <w:between w:val="nil"/>
        </w:pBdr>
        <w:spacing w:line="360" w:lineRule="auto"/>
        <w:rPr>
          <w:rFonts w:ascii="Montserrat" w:eastAsia="Montserrat" w:hAnsi="Montserrat" w:cs="Montserrat"/>
          <w:b/>
          <w:sz w:val="22"/>
          <w:szCs w:val="22"/>
        </w:rPr>
      </w:pPr>
    </w:p>
    <w:p w14:paraId="00A7325E" w14:textId="77777777" w:rsidR="00F365D5" w:rsidRDefault="00F365D5">
      <w:pPr>
        <w:pBdr>
          <w:top w:val="nil"/>
          <w:left w:val="nil"/>
          <w:bottom w:val="nil"/>
          <w:right w:val="nil"/>
          <w:between w:val="nil"/>
        </w:pBdr>
        <w:spacing w:line="360" w:lineRule="auto"/>
        <w:rPr>
          <w:rFonts w:ascii="Montserrat" w:eastAsia="Montserrat" w:hAnsi="Montserrat" w:cs="Montserrat"/>
          <w:b/>
          <w:sz w:val="22"/>
          <w:szCs w:val="22"/>
        </w:rPr>
      </w:pPr>
    </w:p>
    <w:p w14:paraId="14B70111" w14:textId="77777777" w:rsidR="00904845" w:rsidRPr="008936C2" w:rsidRDefault="00904845">
      <w:pPr>
        <w:pBdr>
          <w:top w:val="nil"/>
          <w:left w:val="nil"/>
          <w:bottom w:val="nil"/>
          <w:right w:val="nil"/>
          <w:between w:val="nil"/>
        </w:pBdr>
        <w:spacing w:line="360" w:lineRule="auto"/>
        <w:rPr>
          <w:rFonts w:ascii="Montserrat" w:eastAsia="Montserrat" w:hAnsi="Montserrat" w:cs="Montserrat"/>
          <w:b/>
          <w:sz w:val="22"/>
          <w:szCs w:val="22"/>
        </w:rPr>
      </w:pPr>
    </w:p>
    <w:p w14:paraId="62ECE9D6" w14:textId="0160EA44" w:rsidR="00705597" w:rsidRPr="008936C2" w:rsidRDefault="004B225E">
      <w:pPr>
        <w:pBdr>
          <w:top w:val="nil"/>
          <w:left w:val="nil"/>
          <w:bottom w:val="nil"/>
          <w:right w:val="nil"/>
          <w:between w:val="nil"/>
        </w:pBdr>
        <w:jc w:val="center"/>
        <w:rPr>
          <w:rFonts w:ascii="Montserrat" w:eastAsia="Montserrat" w:hAnsi="Montserrat" w:cs="Montserrat"/>
          <w:b/>
        </w:rPr>
      </w:pPr>
      <w:r w:rsidRPr="008936C2">
        <w:rPr>
          <w:rFonts w:ascii="Montserrat" w:eastAsia="Montserrat" w:hAnsi="Montserrat" w:cs="Montserrat"/>
          <w:b/>
        </w:rPr>
        <w:t xml:space="preserve">8.- </w:t>
      </w:r>
      <w:r w:rsidR="00D65F10" w:rsidRPr="008936C2">
        <w:rPr>
          <w:rFonts w:ascii="Montserrat" w:eastAsia="Montserrat" w:hAnsi="Montserrat" w:cs="Montserrat"/>
          <w:b/>
        </w:rPr>
        <w:t>PLAN DE ACCIÓN</w:t>
      </w:r>
    </w:p>
    <w:p w14:paraId="5C92BC7F" w14:textId="7F6DDDEA" w:rsidR="00DE56CE" w:rsidRPr="008936C2" w:rsidRDefault="00DE56CE" w:rsidP="00DE56CE">
      <w:pPr>
        <w:ind w:left="720"/>
        <w:rPr>
          <w:rFonts w:ascii="Montserrat" w:eastAsia="Montserrat" w:hAnsi="Montserrat" w:cs="Montserrat"/>
          <w:sz w:val="22"/>
          <w:szCs w:val="22"/>
        </w:rPr>
      </w:pPr>
      <w:r w:rsidRPr="008936C2">
        <w:rPr>
          <w:rFonts w:ascii="Montserrat" w:eastAsia="Montserrat" w:hAnsi="Montserrat" w:cs="Montserrat"/>
          <w:sz w:val="22"/>
          <w:szCs w:val="22"/>
        </w:rPr>
        <w:t>Consta de:</w:t>
      </w:r>
    </w:p>
    <w:p w14:paraId="12F677EE" w14:textId="134BC35F" w:rsidR="00705597" w:rsidRPr="008936C2" w:rsidRDefault="00D65F10">
      <w:pPr>
        <w:numPr>
          <w:ilvl w:val="0"/>
          <w:numId w:val="4"/>
        </w:numPr>
        <w:rPr>
          <w:rFonts w:ascii="Montserrat" w:eastAsia="Montserrat" w:hAnsi="Montserrat" w:cs="Montserrat"/>
          <w:sz w:val="22"/>
          <w:szCs w:val="22"/>
        </w:rPr>
      </w:pPr>
      <w:r w:rsidRPr="008936C2">
        <w:rPr>
          <w:rFonts w:ascii="Montserrat" w:eastAsia="Montserrat" w:hAnsi="Montserrat" w:cs="Montserrat"/>
          <w:sz w:val="22"/>
          <w:szCs w:val="22"/>
        </w:rPr>
        <w:t>Meta: ¿Qué se quiere lograr?</w:t>
      </w:r>
    </w:p>
    <w:p w14:paraId="24C397BF" w14:textId="3C844433" w:rsidR="00E73DF4" w:rsidRPr="008936C2" w:rsidRDefault="00E73DF4">
      <w:pPr>
        <w:numPr>
          <w:ilvl w:val="0"/>
          <w:numId w:val="4"/>
        </w:numPr>
        <w:rPr>
          <w:rFonts w:ascii="Montserrat" w:eastAsia="Montserrat" w:hAnsi="Montserrat" w:cs="Montserrat"/>
          <w:sz w:val="22"/>
          <w:szCs w:val="22"/>
        </w:rPr>
      </w:pPr>
      <w:r w:rsidRPr="008936C2">
        <w:rPr>
          <w:rFonts w:ascii="Montserrat" w:eastAsia="Montserrat" w:hAnsi="Montserrat" w:cs="Montserrat"/>
          <w:sz w:val="22"/>
          <w:szCs w:val="22"/>
        </w:rPr>
        <w:t>Estrategias o acciones ¿Cómo se pretende alcanzar la meta?</w:t>
      </w:r>
    </w:p>
    <w:p w14:paraId="14639F9C" w14:textId="77777777" w:rsidR="00705597" w:rsidRPr="008936C2" w:rsidRDefault="00D65F10">
      <w:pPr>
        <w:numPr>
          <w:ilvl w:val="0"/>
          <w:numId w:val="4"/>
        </w:numPr>
        <w:rPr>
          <w:rFonts w:ascii="Montserrat" w:eastAsia="Montserrat" w:hAnsi="Montserrat" w:cs="Montserrat"/>
          <w:sz w:val="22"/>
          <w:szCs w:val="22"/>
        </w:rPr>
      </w:pPr>
      <w:r w:rsidRPr="008936C2">
        <w:rPr>
          <w:rFonts w:ascii="Montserrat" w:eastAsia="Montserrat" w:hAnsi="Montserrat" w:cs="Montserrat"/>
          <w:sz w:val="22"/>
          <w:szCs w:val="22"/>
        </w:rPr>
        <w:t xml:space="preserve">Responsable: Persona que se encargará de las metas. </w:t>
      </w:r>
    </w:p>
    <w:p w14:paraId="4CEED559" w14:textId="77777777" w:rsidR="00705597" w:rsidRPr="008936C2" w:rsidRDefault="00D65F10">
      <w:pPr>
        <w:numPr>
          <w:ilvl w:val="0"/>
          <w:numId w:val="4"/>
        </w:numPr>
        <w:rPr>
          <w:rFonts w:ascii="Montserrat" w:eastAsia="Montserrat" w:hAnsi="Montserrat" w:cs="Montserrat"/>
          <w:sz w:val="22"/>
          <w:szCs w:val="22"/>
        </w:rPr>
      </w:pPr>
      <w:r w:rsidRPr="008936C2">
        <w:rPr>
          <w:rFonts w:ascii="Montserrat" w:eastAsia="Montserrat" w:hAnsi="Montserrat" w:cs="Montserrat"/>
          <w:sz w:val="22"/>
          <w:szCs w:val="22"/>
        </w:rPr>
        <w:t>Cronograma de implementación: Tiempos que se destinarán al cumplimiento de metas.</w:t>
      </w:r>
    </w:p>
    <w:p w14:paraId="55EB96F3" w14:textId="74991DDC" w:rsidR="00FB1DE1" w:rsidRPr="00C44DD6" w:rsidRDefault="00D65F10" w:rsidP="00A40ED9">
      <w:pPr>
        <w:numPr>
          <w:ilvl w:val="0"/>
          <w:numId w:val="4"/>
        </w:numPr>
        <w:pBdr>
          <w:top w:val="nil"/>
          <w:left w:val="nil"/>
          <w:bottom w:val="nil"/>
          <w:right w:val="nil"/>
          <w:between w:val="nil"/>
        </w:pBdr>
        <w:spacing w:line="360" w:lineRule="auto"/>
        <w:jc w:val="both"/>
        <w:rPr>
          <w:rFonts w:ascii="Montserrat" w:eastAsia="Montserrat" w:hAnsi="Montserrat" w:cs="Montserrat"/>
          <w:b/>
        </w:rPr>
      </w:pPr>
      <w:r w:rsidRPr="00904845">
        <w:rPr>
          <w:rFonts w:ascii="Montserrat" w:eastAsia="Montserrat" w:hAnsi="Montserrat" w:cs="Montserrat"/>
          <w:sz w:val="22"/>
          <w:szCs w:val="22"/>
        </w:rPr>
        <w:t>Producto: Evidencia con la que se mostrará el cumplimiento de la meta.</w:t>
      </w:r>
    </w:p>
    <w:p w14:paraId="422F0792" w14:textId="77777777" w:rsidR="00C44DD6" w:rsidRPr="00904845" w:rsidRDefault="00C44DD6" w:rsidP="00C44DD6">
      <w:pPr>
        <w:pBdr>
          <w:top w:val="nil"/>
          <w:left w:val="nil"/>
          <w:bottom w:val="nil"/>
          <w:right w:val="nil"/>
          <w:between w:val="nil"/>
        </w:pBdr>
        <w:spacing w:line="360" w:lineRule="auto"/>
        <w:ind w:left="720"/>
        <w:jc w:val="both"/>
        <w:rPr>
          <w:rFonts w:ascii="Montserrat" w:eastAsia="Montserrat" w:hAnsi="Montserrat" w:cs="Montserrat"/>
          <w:b/>
        </w:rPr>
      </w:pPr>
    </w:p>
    <w:tbl>
      <w:tblPr>
        <w:tblStyle w:val="a2"/>
        <w:tblW w:w="1403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4"/>
        <w:gridCol w:w="1958"/>
        <w:gridCol w:w="702"/>
        <w:gridCol w:w="640"/>
        <w:gridCol w:w="668"/>
        <w:gridCol w:w="705"/>
        <w:gridCol w:w="611"/>
        <w:gridCol w:w="659"/>
        <w:gridCol w:w="645"/>
        <w:gridCol w:w="715"/>
        <w:gridCol w:w="681"/>
        <w:gridCol w:w="705"/>
        <w:gridCol w:w="657"/>
        <w:gridCol w:w="620"/>
        <w:gridCol w:w="1686"/>
      </w:tblGrid>
      <w:tr w:rsidR="00705597" w:rsidRPr="008936C2" w14:paraId="7500958B" w14:textId="77777777" w:rsidTr="00567D8E">
        <w:trPr>
          <w:trHeight w:val="553"/>
        </w:trPr>
        <w:tc>
          <w:tcPr>
            <w:tcW w:w="14036" w:type="dxa"/>
            <w:gridSpan w:val="15"/>
            <w:shd w:val="clear" w:color="auto" w:fill="943634" w:themeFill="accent2" w:themeFillShade="BF"/>
            <w:tcMar>
              <w:top w:w="0" w:type="dxa"/>
              <w:left w:w="115" w:type="dxa"/>
              <w:bottom w:w="0" w:type="dxa"/>
              <w:right w:w="115" w:type="dxa"/>
            </w:tcMar>
            <w:vAlign w:val="center"/>
          </w:tcPr>
          <w:p w14:paraId="2CA29A27" w14:textId="22A349C6" w:rsidR="00705597" w:rsidRPr="008936C2" w:rsidRDefault="00FA445F">
            <w:pPr>
              <w:jc w:val="center"/>
              <w:rPr>
                <w:rFonts w:ascii="Montserrat" w:eastAsia="Montserrat" w:hAnsi="Montserrat" w:cs="Montserrat"/>
                <w:color w:val="FFFFFF" w:themeColor="background1"/>
                <w:sz w:val="22"/>
                <w:szCs w:val="22"/>
              </w:rPr>
            </w:pPr>
            <w:r w:rsidRPr="008936C2">
              <w:rPr>
                <w:rFonts w:ascii="Montserrat" w:eastAsia="Montserrat" w:hAnsi="Montserrat" w:cs="Montserrat"/>
                <w:b/>
                <w:color w:val="FFFFFF" w:themeColor="background1"/>
              </w:rPr>
              <w:t>CATEGORÍA: DESARROLLO ACADÉMICO Y DEL APRENDIZAJE </w:t>
            </w:r>
          </w:p>
        </w:tc>
      </w:tr>
      <w:tr w:rsidR="00FA445F" w:rsidRPr="008936C2" w14:paraId="7F80892B" w14:textId="77777777" w:rsidTr="00FC7B8A">
        <w:trPr>
          <w:trHeight w:val="329"/>
        </w:trPr>
        <w:tc>
          <w:tcPr>
            <w:tcW w:w="14036" w:type="dxa"/>
            <w:gridSpan w:val="15"/>
            <w:shd w:val="clear" w:color="auto" w:fill="DDD9C3" w:themeFill="background2" w:themeFillShade="E6"/>
            <w:tcMar>
              <w:top w:w="0" w:type="dxa"/>
              <w:left w:w="115" w:type="dxa"/>
              <w:bottom w:w="0" w:type="dxa"/>
              <w:right w:w="115" w:type="dxa"/>
            </w:tcMar>
            <w:vAlign w:val="center"/>
          </w:tcPr>
          <w:p w14:paraId="54168887" w14:textId="0A2FCB7B" w:rsidR="00FA445F" w:rsidRPr="008936C2" w:rsidRDefault="00FA445F" w:rsidP="00FA445F">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TEMA:</w:t>
            </w:r>
            <w:r w:rsidR="00FC252C" w:rsidRPr="008936C2">
              <w:rPr>
                <w:rFonts w:ascii="Montserrat" w:eastAsia="Montserrat" w:hAnsi="Montserrat" w:cs="Montserrat"/>
                <w:b/>
                <w:color w:val="000000" w:themeColor="text1"/>
                <w:sz w:val="22"/>
                <w:szCs w:val="22"/>
              </w:rPr>
              <w:t xml:space="preserve"> Proyecto Escolar Comunitario </w:t>
            </w:r>
          </w:p>
        </w:tc>
      </w:tr>
      <w:tr w:rsidR="00FA445F" w:rsidRPr="008936C2" w14:paraId="45312C44" w14:textId="77777777" w:rsidTr="00FC7B8A">
        <w:trPr>
          <w:trHeight w:val="265"/>
        </w:trPr>
        <w:tc>
          <w:tcPr>
            <w:tcW w:w="14036" w:type="dxa"/>
            <w:gridSpan w:val="15"/>
            <w:shd w:val="clear" w:color="auto" w:fill="DDD9C3" w:themeFill="background2" w:themeFillShade="E6"/>
            <w:tcMar>
              <w:top w:w="0" w:type="dxa"/>
              <w:left w:w="115" w:type="dxa"/>
              <w:bottom w:w="0" w:type="dxa"/>
              <w:right w:w="115" w:type="dxa"/>
            </w:tcMar>
            <w:vAlign w:val="center"/>
          </w:tcPr>
          <w:p w14:paraId="4E524516" w14:textId="53C6F58C" w:rsidR="00FA445F" w:rsidRPr="008936C2" w:rsidRDefault="00FA445F" w:rsidP="00FA445F">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META:</w:t>
            </w:r>
            <w:r w:rsidR="006F0A3C" w:rsidRPr="008936C2">
              <w:rPr>
                <w:rFonts w:ascii="Montserrat" w:eastAsia="Montserrat" w:hAnsi="Montserrat" w:cs="Montserrat"/>
                <w:b/>
                <w:color w:val="000000" w:themeColor="text1"/>
                <w:sz w:val="22"/>
                <w:szCs w:val="22"/>
              </w:rPr>
              <w:t xml:space="preserve"> </w:t>
            </w:r>
            <w:r w:rsidR="00110C07" w:rsidRPr="008936C2">
              <w:rPr>
                <w:rFonts w:ascii="Montserrat" w:hAnsi="Montserrat"/>
                <w:sz w:val="20"/>
                <w:szCs w:val="20"/>
              </w:rPr>
              <w:t>Lograr</w:t>
            </w:r>
            <w:r w:rsidR="006F0A3C" w:rsidRPr="008936C2">
              <w:rPr>
                <w:rFonts w:ascii="Montserrat" w:hAnsi="Montserrat"/>
                <w:sz w:val="20"/>
                <w:szCs w:val="20"/>
              </w:rPr>
              <w:t xml:space="preserve"> que el </w:t>
            </w:r>
            <w:r w:rsidR="00FC252C" w:rsidRPr="008936C2">
              <w:rPr>
                <w:rFonts w:ascii="Montserrat" w:hAnsi="Montserrat"/>
                <w:sz w:val="20"/>
                <w:szCs w:val="20"/>
              </w:rPr>
              <w:t>PEC se desarrolle</w:t>
            </w:r>
            <w:r w:rsidR="00110C07" w:rsidRPr="008936C2">
              <w:rPr>
                <w:rFonts w:ascii="Montserrat" w:hAnsi="Montserrat"/>
                <w:sz w:val="20"/>
                <w:szCs w:val="20"/>
              </w:rPr>
              <w:t xml:space="preserve"> mínimamente en un 80% en el Bachillerato Digital núm.  102, a través de la ejecución de las actividades organizadas y planteadas, contando con el apoyo de </w:t>
            </w:r>
            <w:r w:rsidR="00FC252C" w:rsidRPr="008936C2">
              <w:rPr>
                <w:rFonts w:ascii="Montserrat" w:hAnsi="Montserrat"/>
                <w:sz w:val="20"/>
                <w:szCs w:val="20"/>
              </w:rPr>
              <w:t>alumnos, padres de familia, docentes</w:t>
            </w:r>
            <w:r w:rsidR="00110C07" w:rsidRPr="008936C2">
              <w:rPr>
                <w:rFonts w:ascii="Montserrat" w:hAnsi="Montserrat"/>
                <w:sz w:val="20"/>
                <w:szCs w:val="20"/>
              </w:rPr>
              <w:t>, teniendo un impacto directo en la comunidad, durante el ciclo escolar 2024-2025.</w:t>
            </w:r>
          </w:p>
        </w:tc>
      </w:tr>
      <w:tr w:rsidR="00705597" w:rsidRPr="008936C2" w14:paraId="10F5221E" w14:textId="77777777">
        <w:trPr>
          <w:trHeight w:val="324"/>
        </w:trPr>
        <w:tc>
          <w:tcPr>
            <w:tcW w:w="2384" w:type="dxa"/>
            <w:vMerge w:val="restart"/>
            <w:shd w:val="clear" w:color="auto" w:fill="EFECE8"/>
            <w:tcMar>
              <w:top w:w="0" w:type="dxa"/>
              <w:left w:w="115" w:type="dxa"/>
              <w:bottom w:w="0" w:type="dxa"/>
              <w:right w:w="115" w:type="dxa"/>
            </w:tcMar>
            <w:vAlign w:val="center"/>
          </w:tcPr>
          <w:p w14:paraId="3275EB5C" w14:textId="4F5F2B4F" w:rsidR="00705597" w:rsidRPr="008936C2" w:rsidRDefault="00FA445F">
            <w:pPr>
              <w:jc w:val="center"/>
              <w:rPr>
                <w:rFonts w:ascii="Montserrat" w:eastAsia="Montserrat" w:hAnsi="Montserrat" w:cs="Montserrat"/>
                <w:sz w:val="20"/>
                <w:szCs w:val="20"/>
              </w:rPr>
            </w:pPr>
            <w:r w:rsidRPr="008936C2">
              <w:rPr>
                <w:rFonts w:ascii="Montserrat" w:eastAsia="Montserrat" w:hAnsi="Montserrat" w:cs="Montserrat"/>
                <w:b/>
                <w:color w:val="000000"/>
                <w:sz w:val="20"/>
                <w:szCs w:val="20"/>
              </w:rPr>
              <w:t>Estrategia</w:t>
            </w:r>
          </w:p>
        </w:tc>
        <w:tc>
          <w:tcPr>
            <w:tcW w:w="1958" w:type="dxa"/>
            <w:vMerge w:val="restart"/>
            <w:shd w:val="clear" w:color="auto" w:fill="EFECE8"/>
            <w:tcMar>
              <w:top w:w="0" w:type="dxa"/>
              <w:left w:w="115" w:type="dxa"/>
              <w:bottom w:w="0" w:type="dxa"/>
              <w:right w:w="115" w:type="dxa"/>
            </w:tcMar>
            <w:vAlign w:val="center"/>
          </w:tcPr>
          <w:p w14:paraId="70D2F79E"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Responsable</w:t>
            </w:r>
          </w:p>
        </w:tc>
        <w:tc>
          <w:tcPr>
            <w:tcW w:w="8008" w:type="dxa"/>
            <w:gridSpan w:val="12"/>
            <w:shd w:val="clear" w:color="auto" w:fill="EFECE8"/>
            <w:tcMar>
              <w:top w:w="0" w:type="dxa"/>
              <w:left w:w="115" w:type="dxa"/>
              <w:bottom w:w="0" w:type="dxa"/>
              <w:right w:w="115" w:type="dxa"/>
            </w:tcMar>
            <w:vAlign w:val="center"/>
          </w:tcPr>
          <w:p w14:paraId="68726860"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Ciclo escolar 202</w:t>
            </w:r>
            <w:r w:rsidRPr="008936C2">
              <w:rPr>
                <w:rFonts w:ascii="Montserrat" w:eastAsia="Montserrat" w:hAnsi="Montserrat" w:cs="Montserrat"/>
                <w:b/>
                <w:sz w:val="20"/>
                <w:szCs w:val="20"/>
              </w:rPr>
              <w:t>4</w:t>
            </w:r>
            <w:r w:rsidRPr="008936C2">
              <w:rPr>
                <w:rFonts w:ascii="Montserrat" w:eastAsia="Montserrat" w:hAnsi="Montserrat" w:cs="Montserrat"/>
                <w:b/>
                <w:color w:val="000000"/>
                <w:sz w:val="20"/>
                <w:szCs w:val="20"/>
              </w:rPr>
              <w:t>-202</w:t>
            </w:r>
            <w:r w:rsidRPr="008936C2">
              <w:rPr>
                <w:rFonts w:ascii="Montserrat" w:eastAsia="Montserrat" w:hAnsi="Montserrat" w:cs="Montserrat"/>
                <w:b/>
                <w:sz w:val="20"/>
                <w:szCs w:val="20"/>
              </w:rPr>
              <w:t>5</w:t>
            </w:r>
          </w:p>
        </w:tc>
        <w:tc>
          <w:tcPr>
            <w:tcW w:w="1686" w:type="dxa"/>
            <w:vMerge w:val="restart"/>
            <w:shd w:val="clear" w:color="auto" w:fill="EFECE8"/>
            <w:tcMar>
              <w:top w:w="0" w:type="dxa"/>
              <w:left w:w="115" w:type="dxa"/>
              <w:bottom w:w="0" w:type="dxa"/>
              <w:right w:w="115" w:type="dxa"/>
            </w:tcMar>
            <w:vAlign w:val="center"/>
          </w:tcPr>
          <w:p w14:paraId="081B0E02"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sz w:val="20"/>
                <w:szCs w:val="20"/>
              </w:rPr>
              <w:t>Producto(s)</w:t>
            </w:r>
          </w:p>
        </w:tc>
      </w:tr>
      <w:tr w:rsidR="00705597" w:rsidRPr="008936C2" w14:paraId="03BE7631" w14:textId="77777777">
        <w:trPr>
          <w:trHeight w:val="387"/>
        </w:trPr>
        <w:tc>
          <w:tcPr>
            <w:tcW w:w="2384" w:type="dxa"/>
            <w:vMerge/>
            <w:shd w:val="clear" w:color="auto" w:fill="EFECE8"/>
            <w:tcMar>
              <w:top w:w="0" w:type="dxa"/>
              <w:left w:w="115" w:type="dxa"/>
              <w:bottom w:w="0" w:type="dxa"/>
              <w:right w:w="115" w:type="dxa"/>
            </w:tcMar>
            <w:vAlign w:val="center"/>
          </w:tcPr>
          <w:p w14:paraId="272AA600" w14:textId="77777777" w:rsidR="00705597" w:rsidRPr="008936C2" w:rsidRDefault="00705597">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1958" w:type="dxa"/>
            <w:vMerge/>
            <w:shd w:val="clear" w:color="auto" w:fill="EFECE8"/>
            <w:tcMar>
              <w:top w:w="0" w:type="dxa"/>
              <w:left w:w="115" w:type="dxa"/>
              <w:bottom w:w="0" w:type="dxa"/>
              <w:right w:w="115" w:type="dxa"/>
            </w:tcMar>
            <w:vAlign w:val="center"/>
          </w:tcPr>
          <w:p w14:paraId="2A2F2452" w14:textId="77777777" w:rsidR="00705597" w:rsidRPr="008936C2" w:rsidRDefault="00705597">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702" w:type="dxa"/>
            <w:shd w:val="clear" w:color="auto" w:fill="D9D9D9"/>
            <w:tcMar>
              <w:top w:w="0" w:type="dxa"/>
              <w:left w:w="115" w:type="dxa"/>
              <w:bottom w:w="0" w:type="dxa"/>
              <w:right w:w="115" w:type="dxa"/>
            </w:tcMar>
            <w:vAlign w:val="center"/>
          </w:tcPr>
          <w:p w14:paraId="6D911ADA"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AGO</w:t>
            </w:r>
          </w:p>
        </w:tc>
        <w:tc>
          <w:tcPr>
            <w:tcW w:w="640" w:type="dxa"/>
            <w:shd w:val="clear" w:color="auto" w:fill="D9D9D9"/>
            <w:tcMar>
              <w:top w:w="0" w:type="dxa"/>
              <w:left w:w="115" w:type="dxa"/>
              <w:bottom w:w="0" w:type="dxa"/>
              <w:right w:w="115" w:type="dxa"/>
            </w:tcMar>
            <w:vAlign w:val="center"/>
          </w:tcPr>
          <w:p w14:paraId="72C01ED2"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SEP</w:t>
            </w:r>
          </w:p>
        </w:tc>
        <w:tc>
          <w:tcPr>
            <w:tcW w:w="668" w:type="dxa"/>
            <w:shd w:val="clear" w:color="auto" w:fill="D9D9D9"/>
            <w:tcMar>
              <w:top w:w="0" w:type="dxa"/>
              <w:left w:w="115" w:type="dxa"/>
              <w:bottom w:w="0" w:type="dxa"/>
              <w:right w:w="115" w:type="dxa"/>
            </w:tcMar>
            <w:vAlign w:val="center"/>
          </w:tcPr>
          <w:p w14:paraId="4F6B416B"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OCT</w:t>
            </w:r>
          </w:p>
        </w:tc>
        <w:tc>
          <w:tcPr>
            <w:tcW w:w="705" w:type="dxa"/>
            <w:shd w:val="clear" w:color="auto" w:fill="D9D9D9"/>
            <w:tcMar>
              <w:top w:w="0" w:type="dxa"/>
              <w:left w:w="115" w:type="dxa"/>
              <w:bottom w:w="0" w:type="dxa"/>
              <w:right w:w="115" w:type="dxa"/>
            </w:tcMar>
            <w:vAlign w:val="center"/>
          </w:tcPr>
          <w:p w14:paraId="60B98BB2"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NOV</w:t>
            </w:r>
          </w:p>
        </w:tc>
        <w:tc>
          <w:tcPr>
            <w:tcW w:w="611" w:type="dxa"/>
            <w:shd w:val="clear" w:color="auto" w:fill="D9D9D9"/>
            <w:tcMar>
              <w:top w:w="0" w:type="dxa"/>
              <w:left w:w="115" w:type="dxa"/>
              <w:bottom w:w="0" w:type="dxa"/>
              <w:right w:w="115" w:type="dxa"/>
            </w:tcMar>
            <w:vAlign w:val="center"/>
          </w:tcPr>
          <w:p w14:paraId="49312619"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DIC</w:t>
            </w:r>
          </w:p>
        </w:tc>
        <w:tc>
          <w:tcPr>
            <w:tcW w:w="659" w:type="dxa"/>
            <w:shd w:val="clear" w:color="auto" w:fill="D9D9D9"/>
            <w:tcMar>
              <w:top w:w="0" w:type="dxa"/>
              <w:left w:w="115" w:type="dxa"/>
              <w:bottom w:w="0" w:type="dxa"/>
              <w:right w:w="115" w:type="dxa"/>
            </w:tcMar>
            <w:vAlign w:val="center"/>
          </w:tcPr>
          <w:p w14:paraId="7D8F5F46"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ENE</w:t>
            </w:r>
          </w:p>
        </w:tc>
        <w:tc>
          <w:tcPr>
            <w:tcW w:w="645" w:type="dxa"/>
            <w:shd w:val="clear" w:color="auto" w:fill="D9D9D9"/>
            <w:tcMar>
              <w:top w:w="0" w:type="dxa"/>
              <w:left w:w="115" w:type="dxa"/>
              <w:bottom w:w="0" w:type="dxa"/>
              <w:right w:w="115" w:type="dxa"/>
            </w:tcMar>
            <w:vAlign w:val="center"/>
          </w:tcPr>
          <w:p w14:paraId="00470A9A"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FEB</w:t>
            </w:r>
          </w:p>
        </w:tc>
        <w:tc>
          <w:tcPr>
            <w:tcW w:w="715" w:type="dxa"/>
            <w:shd w:val="clear" w:color="auto" w:fill="D9D9D9"/>
            <w:tcMar>
              <w:top w:w="0" w:type="dxa"/>
              <w:left w:w="115" w:type="dxa"/>
              <w:bottom w:w="0" w:type="dxa"/>
              <w:right w:w="115" w:type="dxa"/>
            </w:tcMar>
            <w:vAlign w:val="center"/>
          </w:tcPr>
          <w:p w14:paraId="406E6753"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MAR</w:t>
            </w:r>
          </w:p>
        </w:tc>
        <w:tc>
          <w:tcPr>
            <w:tcW w:w="681" w:type="dxa"/>
            <w:shd w:val="clear" w:color="auto" w:fill="D9D9D9"/>
            <w:tcMar>
              <w:top w:w="0" w:type="dxa"/>
              <w:left w:w="115" w:type="dxa"/>
              <w:bottom w:w="0" w:type="dxa"/>
              <w:right w:w="115" w:type="dxa"/>
            </w:tcMar>
            <w:vAlign w:val="center"/>
          </w:tcPr>
          <w:p w14:paraId="667EA987"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ABR</w:t>
            </w:r>
          </w:p>
        </w:tc>
        <w:tc>
          <w:tcPr>
            <w:tcW w:w="705" w:type="dxa"/>
            <w:shd w:val="clear" w:color="auto" w:fill="D9D9D9"/>
            <w:tcMar>
              <w:top w:w="0" w:type="dxa"/>
              <w:left w:w="115" w:type="dxa"/>
              <w:bottom w:w="0" w:type="dxa"/>
              <w:right w:w="115" w:type="dxa"/>
            </w:tcMar>
            <w:vAlign w:val="center"/>
          </w:tcPr>
          <w:p w14:paraId="243A881F"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MAY</w:t>
            </w:r>
          </w:p>
        </w:tc>
        <w:tc>
          <w:tcPr>
            <w:tcW w:w="657" w:type="dxa"/>
            <w:shd w:val="clear" w:color="auto" w:fill="D9D9D9"/>
            <w:tcMar>
              <w:top w:w="0" w:type="dxa"/>
              <w:left w:w="115" w:type="dxa"/>
              <w:bottom w:w="0" w:type="dxa"/>
              <w:right w:w="115" w:type="dxa"/>
            </w:tcMar>
            <w:vAlign w:val="center"/>
          </w:tcPr>
          <w:p w14:paraId="7484CC33"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JUN</w:t>
            </w:r>
          </w:p>
        </w:tc>
        <w:tc>
          <w:tcPr>
            <w:tcW w:w="620" w:type="dxa"/>
            <w:shd w:val="clear" w:color="auto" w:fill="D9D9D9"/>
            <w:tcMar>
              <w:top w:w="0" w:type="dxa"/>
              <w:left w:w="115" w:type="dxa"/>
              <w:bottom w:w="0" w:type="dxa"/>
              <w:right w:w="115" w:type="dxa"/>
            </w:tcMar>
            <w:vAlign w:val="center"/>
          </w:tcPr>
          <w:p w14:paraId="259AB08C" w14:textId="77777777" w:rsidR="00705597" w:rsidRPr="008936C2" w:rsidRDefault="00D65F10">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JUL</w:t>
            </w:r>
          </w:p>
        </w:tc>
        <w:tc>
          <w:tcPr>
            <w:tcW w:w="1686" w:type="dxa"/>
            <w:vMerge/>
            <w:shd w:val="clear" w:color="auto" w:fill="EFECE8"/>
            <w:tcMar>
              <w:top w:w="0" w:type="dxa"/>
              <w:left w:w="115" w:type="dxa"/>
              <w:bottom w:w="0" w:type="dxa"/>
              <w:right w:w="115" w:type="dxa"/>
            </w:tcMar>
            <w:vAlign w:val="center"/>
          </w:tcPr>
          <w:p w14:paraId="3A73B39E" w14:textId="77777777" w:rsidR="00705597" w:rsidRPr="008936C2" w:rsidRDefault="00705597">
            <w:pPr>
              <w:widowControl w:val="0"/>
              <w:pBdr>
                <w:top w:val="nil"/>
                <w:left w:val="nil"/>
                <w:bottom w:val="nil"/>
                <w:right w:val="nil"/>
                <w:between w:val="nil"/>
              </w:pBdr>
              <w:spacing w:line="276" w:lineRule="auto"/>
              <w:rPr>
                <w:rFonts w:ascii="Montserrat" w:eastAsia="Montserrat" w:hAnsi="Montserrat" w:cs="Montserrat"/>
                <w:b/>
                <w:sz w:val="18"/>
                <w:szCs w:val="18"/>
              </w:rPr>
            </w:pPr>
          </w:p>
        </w:tc>
      </w:tr>
      <w:tr w:rsidR="00126672" w:rsidRPr="008936C2" w14:paraId="79E6DB4D" w14:textId="77777777" w:rsidTr="00126672">
        <w:trPr>
          <w:trHeight w:val="387"/>
        </w:trPr>
        <w:tc>
          <w:tcPr>
            <w:tcW w:w="2384" w:type="dxa"/>
            <w:shd w:val="clear" w:color="auto" w:fill="auto"/>
            <w:tcMar>
              <w:top w:w="0" w:type="dxa"/>
              <w:left w:w="115" w:type="dxa"/>
              <w:bottom w:w="0" w:type="dxa"/>
              <w:right w:w="115" w:type="dxa"/>
            </w:tcMar>
            <w:vAlign w:val="center"/>
          </w:tcPr>
          <w:p w14:paraId="3CC8D559" w14:textId="1C216F6A" w:rsidR="00126672" w:rsidRPr="008936C2" w:rsidRDefault="00126672" w:rsidP="00126672">
            <w:pPr>
              <w:spacing w:after="240"/>
              <w:jc w:val="center"/>
              <w:rPr>
                <w:rFonts w:ascii="Montserrat" w:eastAsia="Montserrat" w:hAnsi="Montserrat" w:cs="Montserrat"/>
                <w:sz w:val="22"/>
                <w:szCs w:val="22"/>
              </w:rPr>
            </w:pPr>
            <w:r w:rsidRPr="008936C2">
              <w:rPr>
                <w:rFonts w:ascii="Montserrat" w:hAnsi="Montserrat"/>
                <w:sz w:val="20"/>
                <w:szCs w:val="20"/>
              </w:rPr>
              <w:t xml:space="preserve">Informar sobre el PEC </w:t>
            </w:r>
            <w:r w:rsidR="00FB1DE1">
              <w:rPr>
                <w:rFonts w:ascii="Montserrat" w:hAnsi="Montserrat"/>
                <w:sz w:val="20"/>
                <w:szCs w:val="20"/>
              </w:rPr>
              <w:t xml:space="preserve">a </w:t>
            </w:r>
            <w:r w:rsidRPr="008936C2">
              <w:rPr>
                <w:rFonts w:ascii="Montserrat" w:hAnsi="Montserrat"/>
                <w:sz w:val="20"/>
                <w:szCs w:val="20"/>
              </w:rPr>
              <w:t xml:space="preserve">estudiantes, padres de familia y representantes sociales. </w:t>
            </w:r>
          </w:p>
        </w:tc>
        <w:tc>
          <w:tcPr>
            <w:tcW w:w="1958" w:type="dxa"/>
            <w:shd w:val="clear" w:color="auto" w:fill="auto"/>
            <w:tcMar>
              <w:top w:w="0" w:type="dxa"/>
              <w:left w:w="115" w:type="dxa"/>
              <w:bottom w:w="0" w:type="dxa"/>
              <w:right w:w="115" w:type="dxa"/>
            </w:tcMar>
            <w:vAlign w:val="center"/>
          </w:tcPr>
          <w:p w14:paraId="7FAD7CDD" w14:textId="13A12E7E" w:rsidR="00126672" w:rsidRPr="008936C2" w:rsidRDefault="00126672" w:rsidP="00126672">
            <w:pPr>
              <w:jc w:val="center"/>
              <w:rPr>
                <w:rFonts w:ascii="Montserrat" w:eastAsia="Montserrat" w:hAnsi="Montserrat" w:cs="Montserrat"/>
                <w:sz w:val="22"/>
                <w:szCs w:val="22"/>
              </w:rPr>
            </w:pPr>
            <w:r w:rsidRPr="008936C2">
              <w:rPr>
                <w:rFonts w:ascii="Montserrat" w:eastAsia="Montserrat" w:hAnsi="Montserrat" w:cs="Montserrat"/>
                <w:sz w:val="22"/>
                <w:szCs w:val="22"/>
              </w:rPr>
              <w:t xml:space="preserve">Monserrat Guadalupe </w:t>
            </w:r>
            <w:proofErr w:type="spellStart"/>
            <w:r w:rsidRPr="008936C2">
              <w:rPr>
                <w:rFonts w:ascii="Montserrat" w:eastAsia="Montserrat" w:hAnsi="Montserrat" w:cs="Montserrat"/>
                <w:sz w:val="22"/>
                <w:szCs w:val="22"/>
              </w:rPr>
              <w:t>Cocóm</w:t>
            </w:r>
            <w:proofErr w:type="spellEnd"/>
            <w:r w:rsidRPr="008936C2">
              <w:rPr>
                <w:rFonts w:ascii="Montserrat" w:eastAsia="Montserrat" w:hAnsi="Montserrat" w:cs="Montserrat"/>
                <w:sz w:val="22"/>
                <w:szCs w:val="22"/>
              </w:rPr>
              <w:t xml:space="preserve"> Hernández </w:t>
            </w:r>
          </w:p>
        </w:tc>
        <w:tc>
          <w:tcPr>
            <w:tcW w:w="702" w:type="dxa"/>
            <w:shd w:val="clear" w:color="auto" w:fill="auto"/>
            <w:tcMar>
              <w:top w:w="0" w:type="dxa"/>
              <w:left w:w="115" w:type="dxa"/>
              <w:bottom w:w="0" w:type="dxa"/>
              <w:right w:w="115" w:type="dxa"/>
            </w:tcMar>
            <w:vAlign w:val="center"/>
          </w:tcPr>
          <w:p w14:paraId="3D9C19B4" w14:textId="77777777" w:rsidR="00126672" w:rsidRPr="008936C2" w:rsidRDefault="00126672" w:rsidP="00126672">
            <w:pPr>
              <w:jc w:val="center"/>
              <w:rPr>
                <w:rFonts w:ascii="Montserrat" w:eastAsia="Montserrat" w:hAnsi="Montserrat" w:cs="Montserrat"/>
                <w:b/>
                <w:color w:val="000000"/>
                <w:sz w:val="22"/>
                <w:szCs w:val="22"/>
              </w:rPr>
            </w:pPr>
          </w:p>
        </w:tc>
        <w:tc>
          <w:tcPr>
            <w:tcW w:w="640" w:type="dxa"/>
            <w:shd w:val="clear" w:color="auto" w:fill="auto"/>
            <w:tcMar>
              <w:top w:w="0" w:type="dxa"/>
              <w:left w:w="115" w:type="dxa"/>
              <w:bottom w:w="0" w:type="dxa"/>
              <w:right w:w="115" w:type="dxa"/>
            </w:tcMar>
            <w:vAlign w:val="center"/>
          </w:tcPr>
          <w:p w14:paraId="2892EC21" w14:textId="77777777" w:rsidR="00126672" w:rsidRPr="008936C2" w:rsidRDefault="00126672" w:rsidP="00126672">
            <w:pPr>
              <w:jc w:val="center"/>
              <w:rPr>
                <w:rFonts w:ascii="Montserrat" w:eastAsia="Montserrat" w:hAnsi="Montserrat" w:cs="Montserrat"/>
                <w:b/>
                <w:color w:val="000000"/>
                <w:sz w:val="22"/>
                <w:szCs w:val="22"/>
              </w:rPr>
            </w:pPr>
          </w:p>
        </w:tc>
        <w:tc>
          <w:tcPr>
            <w:tcW w:w="668" w:type="dxa"/>
            <w:shd w:val="clear" w:color="auto" w:fill="943634" w:themeFill="accent2" w:themeFillShade="BF"/>
            <w:tcMar>
              <w:top w:w="0" w:type="dxa"/>
              <w:left w:w="115" w:type="dxa"/>
              <w:bottom w:w="0" w:type="dxa"/>
              <w:right w:w="115" w:type="dxa"/>
            </w:tcMar>
            <w:vAlign w:val="center"/>
          </w:tcPr>
          <w:p w14:paraId="27796A62" w14:textId="77777777" w:rsidR="00126672" w:rsidRPr="008936C2" w:rsidRDefault="00126672" w:rsidP="00126672">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77F2F482" w14:textId="77777777" w:rsidR="00126672" w:rsidRPr="008936C2" w:rsidRDefault="00126672" w:rsidP="00126672">
            <w:pPr>
              <w:jc w:val="center"/>
              <w:rPr>
                <w:rFonts w:ascii="Montserrat" w:eastAsia="Montserrat" w:hAnsi="Montserrat" w:cs="Montserrat"/>
                <w:b/>
                <w:color w:val="000000"/>
                <w:sz w:val="22"/>
                <w:szCs w:val="22"/>
              </w:rPr>
            </w:pPr>
          </w:p>
        </w:tc>
        <w:tc>
          <w:tcPr>
            <w:tcW w:w="611" w:type="dxa"/>
            <w:shd w:val="clear" w:color="auto" w:fill="auto"/>
            <w:tcMar>
              <w:top w:w="0" w:type="dxa"/>
              <w:left w:w="115" w:type="dxa"/>
              <w:bottom w:w="0" w:type="dxa"/>
              <w:right w:w="115" w:type="dxa"/>
            </w:tcMar>
            <w:vAlign w:val="center"/>
          </w:tcPr>
          <w:p w14:paraId="3E9B274C" w14:textId="77777777" w:rsidR="00126672" w:rsidRPr="008936C2" w:rsidRDefault="00126672" w:rsidP="00126672">
            <w:pPr>
              <w:jc w:val="center"/>
              <w:rPr>
                <w:rFonts w:ascii="Montserrat" w:eastAsia="Montserrat" w:hAnsi="Montserrat" w:cs="Montserrat"/>
                <w:b/>
                <w:color w:val="000000"/>
                <w:sz w:val="22"/>
                <w:szCs w:val="22"/>
              </w:rPr>
            </w:pPr>
          </w:p>
        </w:tc>
        <w:tc>
          <w:tcPr>
            <w:tcW w:w="659" w:type="dxa"/>
            <w:shd w:val="clear" w:color="auto" w:fill="auto"/>
            <w:tcMar>
              <w:top w:w="0" w:type="dxa"/>
              <w:left w:w="115" w:type="dxa"/>
              <w:bottom w:w="0" w:type="dxa"/>
              <w:right w:w="115" w:type="dxa"/>
            </w:tcMar>
            <w:vAlign w:val="center"/>
          </w:tcPr>
          <w:p w14:paraId="613F630D" w14:textId="77777777" w:rsidR="00126672" w:rsidRPr="008936C2" w:rsidRDefault="00126672" w:rsidP="00126672">
            <w:pPr>
              <w:jc w:val="center"/>
              <w:rPr>
                <w:rFonts w:ascii="Montserrat" w:eastAsia="Montserrat" w:hAnsi="Montserrat" w:cs="Montserrat"/>
                <w:b/>
                <w:color w:val="000000"/>
                <w:sz w:val="22"/>
                <w:szCs w:val="22"/>
              </w:rPr>
            </w:pPr>
          </w:p>
        </w:tc>
        <w:tc>
          <w:tcPr>
            <w:tcW w:w="645" w:type="dxa"/>
            <w:shd w:val="clear" w:color="auto" w:fill="auto"/>
            <w:tcMar>
              <w:top w:w="0" w:type="dxa"/>
              <w:left w:w="115" w:type="dxa"/>
              <w:bottom w:w="0" w:type="dxa"/>
              <w:right w:w="115" w:type="dxa"/>
            </w:tcMar>
            <w:vAlign w:val="center"/>
          </w:tcPr>
          <w:p w14:paraId="57C7DEC2" w14:textId="77777777" w:rsidR="00126672" w:rsidRPr="008936C2" w:rsidRDefault="00126672" w:rsidP="00126672">
            <w:pPr>
              <w:jc w:val="center"/>
              <w:rPr>
                <w:rFonts w:ascii="Montserrat" w:eastAsia="Montserrat" w:hAnsi="Montserrat" w:cs="Montserrat"/>
                <w:b/>
                <w:color w:val="000000"/>
                <w:sz w:val="22"/>
                <w:szCs w:val="22"/>
              </w:rPr>
            </w:pPr>
          </w:p>
        </w:tc>
        <w:tc>
          <w:tcPr>
            <w:tcW w:w="715" w:type="dxa"/>
            <w:shd w:val="clear" w:color="auto" w:fill="auto"/>
            <w:tcMar>
              <w:top w:w="0" w:type="dxa"/>
              <w:left w:w="115" w:type="dxa"/>
              <w:bottom w:w="0" w:type="dxa"/>
              <w:right w:w="115" w:type="dxa"/>
            </w:tcMar>
            <w:vAlign w:val="center"/>
          </w:tcPr>
          <w:p w14:paraId="29B9AE0A" w14:textId="77777777" w:rsidR="00126672" w:rsidRPr="008936C2" w:rsidRDefault="00126672" w:rsidP="00126672">
            <w:pPr>
              <w:jc w:val="center"/>
              <w:rPr>
                <w:rFonts w:ascii="Montserrat" w:eastAsia="Montserrat" w:hAnsi="Montserrat" w:cs="Montserrat"/>
                <w:b/>
                <w:color w:val="000000"/>
                <w:sz w:val="22"/>
                <w:szCs w:val="22"/>
              </w:rPr>
            </w:pPr>
          </w:p>
        </w:tc>
        <w:tc>
          <w:tcPr>
            <w:tcW w:w="681" w:type="dxa"/>
            <w:shd w:val="clear" w:color="auto" w:fill="auto"/>
            <w:tcMar>
              <w:top w:w="0" w:type="dxa"/>
              <w:left w:w="115" w:type="dxa"/>
              <w:bottom w:w="0" w:type="dxa"/>
              <w:right w:w="115" w:type="dxa"/>
            </w:tcMar>
            <w:vAlign w:val="center"/>
          </w:tcPr>
          <w:p w14:paraId="53568F3F" w14:textId="77777777" w:rsidR="00126672" w:rsidRPr="008936C2" w:rsidRDefault="00126672" w:rsidP="00126672">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3AC24704" w14:textId="77777777" w:rsidR="00126672" w:rsidRPr="008936C2" w:rsidRDefault="00126672" w:rsidP="00126672">
            <w:pPr>
              <w:jc w:val="center"/>
              <w:rPr>
                <w:rFonts w:ascii="Montserrat" w:eastAsia="Montserrat" w:hAnsi="Montserrat" w:cs="Montserrat"/>
                <w:b/>
                <w:color w:val="000000"/>
                <w:sz w:val="22"/>
                <w:szCs w:val="22"/>
              </w:rPr>
            </w:pPr>
          </w:p>
        </w:tc>
        <w:tc>
          <w:tcPr>
            <w:tcW w:w="657" w:type="dxa"/>
            <w:shd w:val="clear" w:color="auto" w:fill="FFFFFF" w:themeFill="background1"/>
            <w:tcMar>
              <w:top w:w="0" w:type="dxa"/>
              <w:left w:w="115" w:type="dxa"/>
              <w:bottom w:w="0" w:type="dxa"/>
              <w:right w:w="115" w:type="dxa"/>
            </w:tcMar>
            <w:vAlign w:val="center"/>
          </w:tcPr>
          <w:p w14:paraId="4A2B4A35" w14:textId="77777777" w:rsidR="00126672" w:rsidRPr="008936C2" w:rsidRDefault="00126672" w:rsidP="00126672">
            <w:pPr>
              <w:jc w:val="center"/>
              <w:rPr>
                <w:rFonts w:ascii="Montserrat" w:eastAsia="Montserrat" w:hAnsi="Montserrat" w:cs="Montserrat"/>
                <w:b/>
                <w:color w:val="000000"/>
                <w:sz w:val="22"/>
                <w:szCs w:val="22"/>
              </w:rPr>
            </w:pPr>
          </w:p>
        </w:tc>
        <w:tc>
          <w:tcPr>
            <w:tcW w:w="620" w:type="dxa"/>
            <w:shd w:val="clear" w:color="auto" w:fill="auto"/>
            <w:tcMar>
              <w:top w:w="0" w:type="dxa"/>
              <w:left w:w="115" w:type="dxa"/>
              <w:bottom w:w="0" w:type="dxa"/>
              <w:right w:w="115" w:type="dxa"/>
            </w:tcMar>
            <w:vAlign w:val="center"/>
          </w:tcPr>
          <w:p w14:paraId="79CAA05A" w14:textId="77777777" w:rsidR="00126672" w:rsidRPr="008936C2" w:rsidRDefault="00126672" w:rsidP="00126672">
            <w:pPr>
              <w:jc w:val="center"/>
              <w:rPr>
                <w:rFonts w:ascii="Montserrat" w:eastAsia="Montserrat" w:hAnsi="Montserrat" w:cs="Montserrat"/>
                <w:b/>
                <w:color w:val="000000"/>
                <w:sz w:val="22"/>
                <w:szCs w:val="22"/>
              </w:rPr>
            </w:pPr>
          </w:p>
        </w:tc>
        <w:tc>
          <w:tcPr>
            <w:tcW w:w="1686" w:type="dxa"/>
            <w:shd w:val="clear" w:color="auto" w:fill="auto"/>
            <w:tcMar>
              <w:top w:w="0" w:type="dxa"/>
              <w:left w:w="115" w:type="dxa"/>
              <w:bottom w:w="0" w:type="dxa"/>
              <w:right w:w="115" w:type="dxa"/>
            </w:tcMar>
            <w:vAlign w:val="center"/>
          </w:tcPr>
          <w:p w14:paraId="73F35C59" w14:textId="77777777" w:rsidR="00126672" w:rsidRPr="008936C2" w:rsidRDefault="00126672" w:rsidP="00126672">
            <w:pPr>
              <w:pStyle w:val="Sinespaciado"/>
              <w:jc w:val="both"/>
              <w:rPr>
                <w:rFonts w:ascii="Montserrat" w:hAnsi="Montserrat"/>
                <w:sz w:val="20"/>
                <w:szCs w:val="20"/>
              </w:rPr>
            </w:pPr>
            <w:r w:rsidRPr="008936C2">
              <w:rPr>
                <w:rFonts w:ascii="Montserrat" w:hAnsi="Montserrat"/>
                <w:sz w:val="20"/>
                <w:szCs w:val="20"/>
              </w:rPr>
              <w:t>Portafolio de evidencias</w:t>
            </w:r>
          </w:p>
          <w:p w14:paraId="6D769960" w14:textId="6ADE71CE" w:rsidR="00126672" w:rsidRPr="008936C2" w:rsidRDefault="00126672" w:rsidP="00126672">
            <w:pPr>
              <w:jc w:val="center"/>
              <w:rPr>
                <w:rFonts w:ascii="Montserrat" w:eastAsia="Montserrat" w:hAnsi="Montserrat" w:cs="Montserrat"/>
                <w:sz w:val="22"/>
                <w:szCs w:val="22"/>
              </w:rPr>
            </w:pPr>
            <w:r w:rsidRPr="008936C2">
              <w:rPr>
                <w:rFonts w:ascii="Montserrat" w:hAnsi="Montserrat"/>
                <w:sz w:val="20"/>
                <w:szCs w:val="20"/>
              </w:rPr>
              <w:t>(fotografías, infografías, publicaciones en Facebook).</w:t>
            </w:r>
          </w:p>
        </w:tc>
      </w:tr>
      <w:tr w:rsidR="00126672" w:rsidRPr="008936C2" w14:paraId="723C88EB" w14:textId="77777777" w:rsidTr="000D17E8">
        <w:trPr>
          <w:trHeight w:val="387"/>
        </w:trPr>
        <w:tc>
          <w:tcPr>
            <w:tcW w:w="2384" w:type="dxa"/>
            <w:shd w:val="clear" w:color="auto" w:fill="auto"/>
            <w:tcMar>
              <w:top w:w="0" w:type="dxa"/>
              <w:left w:w="115" w:type="dxa"/>
              <w:bottom w:w="0" w:type="dxa"/>
              <w:right w:w="115" w:type="dxa"/>
            </w:tcMar>
            <w:vAlign w:val="center"/>
          </w:tcPr>
          <w:p w14:paraId="35CCF08C" w14:textId="1AC043D9" w:rsidR="00126672" w:rsidRPr="008936C2" w:rsidRDefault="00126672" w:rsidP="00126672">
            <w:pPr>
              <w:spacing w:after="240"/>
              <w:jc w:val="center"/>
              <w:rPr>
                <w:rFonts w:ascii="Montserrat" w:hAnsi="Montserrat"/>
                <w:sz w:val="20"/>
                <w:szCs w:val="20"/>
              </w:rPr>
            </w:pPr>
            <w:r w:rsidRPr="008936C2">
              <w:rPr>
                <w:rFonts w:ascii="Montserrat" w:hAnsi="Montserrat"/>
                <w:sz w:val="20"/>
                <w:szCs w:val="20"/>
              </w:rPr>
              <w:t>Ejecutar las acciones planeadas en el PEC para obtener resultados.</w:t>
            </w:r>
          </w:p>
        </w:tc>
        <w:tc>
          <w:tcPr>
            <w:tcW w:w="1958" w:type="dxa"/>
            <w:shd w:val="clear" w:color="auto" w:fill="auto"/>
            <w:tcMar>
              <w:top w:w="0" w:type="dxa"/>
              <w:left w:w="115" w:type="dxa"/>
              <w:bottom w:w="0" w:type="dxa"/>
              <w:right w:w="115" w:type="dxa"/>
            </w:tcMar>
            <w:vAlign w:val="center"/>
          </w:tcPr>
          <w:p w14:paraId="1234FE7C" w14:textId="14DBD982" w:rsidR="00126672" w:rsidRPr="008936C2" w:rsidRDefault="00126672" w:rsidP="00126672">
            <w:pPr>
              <w:jc w:val="center"/>
              <w:rPr>
                <w:rFonts w:ascii="Montserrat" w:eastAsia="Montserrat" w:hAnsi="Montserrat" w:cs="Montserrat"/>
                <w:sz w:val="22"/>
                <w:szCs w:val="22"/>
              </w:rPr>
            </w:pPr>
            <w:r w:rsidRPr="008936C2">
              <w:rPr>
                <w:rFonts w:ascii="Montserrat" w:eastAsia="Montserrat" w:hAnsi="Montserrat" w:cs="Montserrat"/>
                <w:sz w:val="22"/>
                <w:szCs w:val="22"/>
              </w:rPr>
              <w:t xml:space="preserve">Estructura docente </w:t>
            </w:r>
          </w:p>
        </w:tc>
        <w:tc>
          <w:tcPr>
            <w:tcW w:w="702" w:type="dxa"/>
            <w:shd w:val="clear" w:color="auto" w:fill="auto"/>
            <w:tcMar>
              <w:top w:w="0" w:type="dxa"/>
              <w:left w:w="115" w:type="dxa"/>
              <w:bottom w:w="0" w:type="dxa"/>
              <w:right w:w="115" w:type="dxa"/>
            </w:tcMar>
            <w:vAlign w:val="center"/>
          </w:tcPr>
          <w:p w14:paraId="16138370" w14:textId="77777777" w:rsidR="00126672" w:rsidRPr="008936C2" w:rsidRDefault="00126672" w:rsidP="00126672">
            <w:pPr>
              <w:jc w:val="center"/>
              <w:rPr>
                <w:rFonts w:ascii="Montserrat" w:eastAsia="Montserrat" w:hAnsi="Montserrat" w:cs="Montserrat"/>
                <w:b/>
                <w:color w:val="000000"/>
                <w:sz w:val="22"/>
                <w:szCs w:val="22"/>
              </w:rPr>
            </w:pPr>
          </w:p>
        </w:tc>
        <w:tc>
          <w:tcPr>
            <w:tcW w:w="640" w:type="dxa"/>
            <w:shd w:val="clear" w:color="auto" w:fill="auto"/>
            <w:tcMar>
              <w:top w:w="0" w:type="dxa"/>
              <w:left w:w="115" w:type="dxa"/>
              <w:bottom w:w="0" w:type="dxa"/>
              <w:right w:w="115" w:type="dxa"/>
            </w:tcMar>
            <w:vAlign w:val="center"/>
          </w:tcPr>
          <w:p w14:paraId="05A60F7F" w14:textId="77777777" w:rsidR="00126672" w:rsidRPr="008936C2" w:rsidRDefault="00126672" w:rsidP="00126672">
            <w:pPr>
              <w:jc w:val="center"/>
              <w:rPr>
                <w:rFonts w:ascii="Montserrat" w:eastAsia="Montserrat" w:hAnsi="Montserrat" w:cs="Montserrat"/>
                <w:b/>
                <w:color w:val="000000"/>
                <w:sz w:val="22"/>
                <w:szCs w:val="22"/>
              </w:rPr>
            </w:pPr>
          </w:p>
        </w:tc>
        <w:tc>
          <w:tcPr>
            <w:tcW w:w="668" w:type="dxa"/>
            <w:shd w:val="clear" w:color="auto" w:fill="auto"/>
            <w:tcMar>
              <w:top w:w="0" w:type="dxa"/>
              <w:left w:w="115" w:type="dxa"/>
              <w:bottom w:w="0" w:type="dxa"/>
              <w:right w:w="115" w:type="dxa"/>
            </w:tcMar>
            <w:vAlign w:val="center"/>
          </w:tcPr>
          <w:p w14:paraId="4EAD2A44" w14:textId="77777777" w:rsidR="00126672" w:rsidRPr="008936C2" w:rsidRDefault="00126672" w:rsidP="00126672">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643B5635" w14:textId="77777777" w:rsidR="00126672" w:rsidRPr="008936C2" w:rsidRDefault="00126672" w:rsidP="00126672">
            <w:pPr>
              <w:jc w:val="center"/>
              <w:rPr>
                <w:rFonts w:ascii="Montserrat" w:eastAsia="Montserrat" w:hAnsi="Montserrat" w:cs="Montserrat"/>
                <w:b/>
                <w:color w:val="000000"/>
                <w:sz w:val="22"/>
                <w:szCs w:val="22"/>
              </w:rPr>
            </w:pPr>
          </w:p>
        </w:tc>
        <w:tc>
          <w:tcPr>
            <w:tcW w:w="611" w:type="dxa"/>
            <w:shd w:val="clear" w:color="auto" w:fill="auto"/>
            <w:tcMar>
              <w:top w:w="0" w:type="dxa"/>
              <w:left w:w="115" w:type="dxa"/>
              <w:bottom w:w="0" w:type="dxa"/>
              <w:right w:w="115" w:type="dxa"/>
            </w:tcMar>
            <w:vAlign w:val="center"/>
          </w:tcPr>
          <w:p w14:paraId="5367117C" w14:textId="77777777" w:rsidR="00126672" w:rsidRPr="008936C2" w:rsidRDefault="00126672" w:rsidP="00126672">
            <w:pPr>
              <w:jc w:val="center"/>
              <w:rPr>
                <w:rFonts w:ascii="Montserrat" w:eastAsia="Montserrat" w:hAnsi="Montserrat" w:cs="Montserrat"/>
                <w:b/>
                <w:color w:val="000000"/>
                <w:sz w:val="22"/>
                <w:szCs w:val="22"/>
              </w:rPr>
            </w:pPr>
          </w:p>
        </w:tc>
        <w:tc>
          <w:tcPr>
            <w:tcW w:w="659" w:type="dxa"/>
            <w:shd w:val="clear" w:color="auto" w:fill="auto"/>
            <w:tcMar>
              <w:top w:w="0" w:type="dxa"/>
              <w:left w:w="115" w:type="dxa"/>
              <w:bottom w:w="0" w:type="dxa"/>
              <w:right w:w="115" w:type="dxa"/>
            </w:tcMar>
            <w:vAlign w:val="center"/>
          </w:tcPr>
          <w:p w14:paraId="3416A0E8" w14:textId="77777777" w:rsidR="00126672" w:rsidRPr="008936C2" w:rsidRDefault="00126672" w:rsidP="00126672">
            <w:pPr>
              <w:jc w:val="center"/>
              <w:rPr>
                <w:rFonts w:ascii="Montserrat" w:eastAsia="Montserrat" w:hAnsi="Montserrat" w:cs="Montserrat"/>
                <w:b/>
                <w:color w:val="000000"/>
                <w:sz w:val="22"/>
                <w:szCs w:val="22"/>
              </w:rPr>
            </w:pPr>
          </w:p>
        </w:tc>
        <w:tc>
          <w:tcPr>
            <w:tcW w:w="645" w:type="dxa"/>
            <w:shd w:val="clear" w:color="auto" w:fill="auto"/>
            <w:tcMar>
              <w:top w:w="0" w:type="dxa"/>
              <w:left w:w="115" w:type="dxa"/>
              <w:bottom w:w="0" w:type="dxa"/>
              <w:right w:w="115" w:type="dxa"/>
            </w:tcMar>
            <w:vAlign w:val="center"/>
          </w:tcPr>
          <w:p w14:paraId="6327BC78" w14:textId="77777777" w:rsidR="00126672" w:rsidRPr="008936C2" w:rsidRDefault="00126672" w:rsidP="00126672">
            <w:pPr>
              <w:jc w:val="center"/>
              <w:rPr>
                <w:rFonts w:ascii="Montserrat" w:eastAsia="Montserrat" w:hAnsi="Montserrat" w:cs="Montserrat"/>
                <w:b/>
                <w:color w:val="000000"/>
                <w:sz w:val="22"/>
                <w:szCs w:val="22"/>
              </w:rPr>
            </w:pPr>
          </w:p>
        </w:tc>
        <w:tc>
          <w:tcPr>
            <w:tcW w:w="715" w:type="dxa"/>
            <w:shd w:val="clear" w:color="auto" w:fill="auto"/>
            <w:tcMar>
              <w:top w:w="0" w:type="dxa"/>
              <w:left w:w="115" w:type="dxa"/>
              <w:bottom w:w="0" w:type="dxa"/>
              <w:right w:w="115" w:type="dxa"/>
            </w:tcMar>
            <w:vAlign w:val="center"/>
          </w:tcPr>
          <w:p w14:paraId="06763FC8" w14:textId="77777777" w:rsidR="00126672" w:rsidRPr="008936C2" w:rsidRDefault="00126672" w:rsidP="00126672">
            <w:pPr>
              <w:jc w:val="center"/>
              <w:rPr>
                <w:rFonts w:ascii="Montserrat" w:eastAsia="Montserrat" w:hAnsi="Montserrat" w:cs="Montserrat"/>
                <w:b/>
                <w:color w:val="000000"/>
                <w:sz w:val="22"/>
                <w:szCs w:val="22"/>
              </w:rPr>
            </w:pPr>
          </w:p>
        </w:tc>
        <w:tc>
          <w:tcPr>
            <w:tcW w:w="681" w:type="dxa"/>
            <w:shd w:val="clear" w:color="auto" w:fill="auto"/>
            <w:tcMar>
              <w:top w:w="0" w:type="dxa"/>
              <w:left w:w="115" w:type="dxa"/>
              <w:bottom w:w="0" w:type="dxa"/>
              <w:right w:w="115" w:type="dxa"/>
            </w:tcMar>
            <w:vAlign w:val="center"/>
          </w:tcPr>
          <w:p w14:paraId="01799CA0" w14:textId="77777777" w:rsidR="00126672" w:rsidRPr="008936C2" w:rsidRDefault="00126672" w:rsidP="00126672">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317A45BF" w14:textId="77777777" w:rsidR="00126672" w:rsidRPr="008936C2" w:rsidRDefault="00126672" w:rsidP="00126672">
            <w:pPr>
              <w:jc w:val="center"/>
              <w:rPr>
                <w:rFonts w:ascii="Montserrat" w:eastAsia="Montserrat" w:hAnsi="Montserrat" w:cs="Montserrat"/>
                <w:b/>
                <w:color w:val="000000"/>
                <w:sz w:val="22"/>
                <w:szCs w:val="22"/>
              </w:rPr>
            </w:pPr>
          </w:p>
        </w:tc>
        <w:tc>
          <w:tcPr>
            <w:tcW w:w="657" w:type="dxa"/>
            <w:shd w:val="clear" w:color="auto" w:fill="943634" w:themeFill="accent2" w:themeFillShade="BF"/>
            <w:tcMar>
              <w:top w:w="0" w:type="dxa"/>
              <w:left w:w="115" w:type="dxa"/>
              <w:bottom w:w="0" w:type="dxa"/>
              <w:right w:w="115" w:type="dxa"/>
            </w:tcMar>
            <w:vAlign w:val="center"/>
          </w:tcPr>
          <w:p w14:paraId="3AD27CE4" w14:textId="77777777" w:rsidR="00126672" w:rsidRPr="008936C2" w:rsidRDefault="00126672" w:rsidP="00126672">
            <w:pPr>
              <w:jc w:val="center"/>
              <w:rPr>
                <w:rFonts w:ascii="Montserrat" w:eastAsia="Montserrat" w:hAnsi="Montserrat" w:cs="Montserrat"/>
                <w:b/>
                <w:color w:val="000000"/>
                <w:sz w:val="22"/>
                <w:szCs w:val="22"/>
              </w:rPr>
            </w:pPr>
          </w:p>
        </w:tc>
        <w:tc>
          <w:tcPr>
            <w:tcW w:w="620" w:type="dxa"/>
            <w:shd w:val="clear" w:color="auto" w:fill="auto"/>
            <w:tcMar>
              <w:top w:w="0" w:type="dxa"/>
              <w:left w:w="115" w:type="dxa"/>
              <w:bottom w:w="0" w:type="dxa"/>
              <w:right w:w="115" w:type="dxa"/>
            </w:tcMar>
            <w:vAlign w:val="center"/>
          </w:tcPr>
          <w:p w14:paraId="380E0744" w14:textId="77777777" w:rsidR="00126672" w:rsidRPr="008936C2" w:rsidRDefault="00126672" w:rsidP="00126672">
            <w:pPr>
              <w:jc w:val="center"/>
              <w:rPr>
                <w:rFonts w:ascii="Montserrat" w:eastAsia="Montserrat" w:hAnsi="Montserrat" w:cs="Montserrat"/>
                <w:b/>
                <w:color w:val="000000"/>
                <w:sz w:val="22"/>
                <w:szCs w:val="22"/>
              </w:rPr>
            </w:pPr>
          </w:p>
        </w:tc>
        <w:tc>
          <w:tcPr>
            <w:tcW w:w="1686" w:type="dxa"/>
            <w:shd w:val="clear" w:color="auto" w:fill="auto"/>
            <w:tcMar>
              <w:top w:w="0" w:type="dxa"/>
              <w:left w:w="115" w:type="dxa"/>
              <w:bottom w:w="0" w:type="dxa"/>
              <w:right w:w="115" w:type="dxa"/>
            </w:tcMar>
            <w:vAlign w:val="center"/>
          </w:tcPr>
          <w:p w14:paraId="52DA763B" w14:textId="77777777" w:rsidR="00126672" w:rsidRPr="008936C2" w:rsidRDefault="00126672" w:rsidP="00126672">
            <w:pPr>
              <w:pStyle w:val="Sinespaciado"/>
              <w:jc w:val="both"/>
              <w:rPr>
                <w:rFonts w:ascii="Montserrat" w:hAnsi="Montserrat"/>
                <w:sz w:val="20"/>
                <w:szCs w:val="20"/>
              </w:rPr>
            </w:pPr>
            <w:r w:rsidRPr="008936C2">
              <w:rPr>
                <w:rFonts w:ascii="Montserrat" w:hAnsi="Montserrat"/>
                <w:sz w:val="20"/>
                <w:szCs w:val="20"/>
              </w:rPr>
              <w:t>Portafolio de evidencias</w:t>
            </w:r>
          </w:p>
          <w:p w14:paraId="0D3981FD" w14:textId="21F69D5C" w:rsidR="00126672" w:rsidRPr="008936C2" w:rsidRDefault="00126672" w:rsidP="00126672">
            <w:pPr>
              <w:pStyle w:val="Sinespaciado"/>
              <w:jc w:val="center"/>
              <w:rPr>
                <w:rFonts w:ascii="Montserrat" w:hAnsi="Montserrat"/>
                <w:sz w:val="20"/>
                <w:szCs w:val="20"/>
              </w:rPr>
            </w:pPr>
            <w:r w:rsidRPr="008936C2">
              <w:rPr>
                <w:rFonts w:ascii="Montserrat" w:hAnsi="Montserrat"/>
                <w:sz w:val="20"/>
                <w:szCs w:val="20"/>
              </w:rPr>
              <w:t>(fotografías, infografías, publicaciones en Facebook).</w:t>
            </w:r>
          </w:p>
        </w:tc>
      </w:tr>
    </w:tbl>
    <w:p w14:paraId="5B7EB50F" w14:textId="008EB0E0" w:rsidR="00705597" w:rsidRDefault="00705597">
      <w:pPr>
        <w:pBdr>
          <w:top w:val="nil"/>
          <w:left w:val="nil"/>
          <w:bottom w:val="nil"/>
          <w:right w:val="nil"/>
          <w:between w:val="nil"/>
        </w:pBdr>
        <w:rPr>
          <w:rFonts w:ascii="Montserrat" w:eastAsia="Montserrat" w:hAnsi="Montserrat" w:cs="Montserrat"/>
          <w:sz w:val="22"/>
          <w:szCs w:val="22"/>
        </w:rPr>
      </w:pPr>
    </w:p>
    <w:tbl>
      <w:tblPr>
        <w:tblStyle w:val="a2"/>
        <w:tblW w:w="1403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4"/>
        <w:gridCol w:w="1958"/>
        <w:gridCol w:w="702"/>
        <w:gridCol w:w="640"/>
        <w:gridCol w:w="668"/>
        <w:gridCol w:w="705"/>
        <w:gridCol w:w="611"/>
        <w:gridCol w:w="659"/>
        <w:gridCol w:w="645"/>
        <w:gridCol w:w="715"/>
        <w:gridCol w:w="681"/>
        <w:gridCol w:w="705"/>
        <w:gridCol w:w="657"/>
        <w:gridCol w:w="620"/>
        <w:gridCol w:w="1686"/>
      </w:tblGrid>
      <w:tr w:rsidR="00A40ED9" w:rsidRPr="008936C2" w14:paraId="66CA524C" w14:textId="77777777" w:rsidTr="00A40ED9">
        <w:trPr>
          <w:trHeight w:val="329"/>
        </w:trPr>
        <w:tc>
          <w:tcPr>
            <w:tcW w:w="14036" w:type="dxa"/>
            <w:gridSpan w:val="15"/>
            <w:shd w:val="clear" w:color="auto" w:fill="DDD9C3" w:themeFill="background2" w:themeFillShade="E6"/>
            <w:tcMar>
              <w:top w:w="0" w:type="dxa"/>
              <w:left w:w="115" w:type="dxa"/>
              <w:bottom w:w="0" w:type="dxa"/>
              <w:right w:w="115" w:type="dxa"/>
            </w:tcMar>
            <w:vAlign w:val="center"/>
          </w:tcPr>
          <w:p w14:paraId="4161FA40" w14:textId="455E7EB3" w:rsidR="00A40ED9" w:rsidRPr="008936C2" w:rsidRDefault="00A40ED9" w:rsidP="00A40ED9">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 xml:space="preserve">TEMA: </w:t>
            </w:r>
            <w:r>
              <w:rPr>
                <w:rFonts w:ascii="Montserrat" w:eastAsia="Montserrat" w:hAnsi="Montserrat" w:cs="Montserrat"/>
                <w:b/>
                <w:color w:val="000000" w:themeColor="text1"/>
                <w:sz w:val="22"/>
                <w:szCs w:val="22"/>
              </w:rPr>
              <w:t>Trabajo Colegiado</w:t>
            </w:r>
            <w:r w:rsidRPr="008936C2">
              <w:rPr>
                <w:rFonts w:ascii="Montserrat" w:eastAsia="Montserrat" w:hAnsi="Montserrat" w:cs="Montserrat"/>
                <w:b/>
                <w:color w:val="000000" w:themeColor="text1"/>
                <w:sz w:val="22"/>
                <w:szCs w:val="22"/>
              </w:rPr>
              <w:t xml:space="preserve"> </w:t>
            </w:r>
          </w:p>
        </w:tc>
      </w:tr>
      <w:tr w:rsidR="00A40ED9" w:rsidRPr="008936C2" w14:paraId="512A2CBC" w14:textId="77777777" w:rsidTr="00A40ED9">
        <w:trPr>
          <w:trHeight w:val="265"/>
        </w:trPr>
        <w:tc>
          <w:tcPr>
            <w:tcW w:w="14036" w:type="dxa"/>
            <w:gridSpan w:val="15"/>
            <w:shd w:val="clear" w:color="auto" w:fill="DDD9C3" w:themeFill="background2" w:themeFillShade="E6"/>
            <w:tcMar>
              <w:top w:w="0" w:type="dxa"/>
              <w:left w:w="115" w:type="dxa"/>
              <w:bottom w:w="0" w:type="dxa"/>
              <w:right w:w="115" w:type="dxa"/>
            </w:tcMar>
            <w:vAlign w:val="center"/>
          </w:tcPr>
          <w:p w14:paraId="7AC420C5" w14:textId="256B1B5C" w:rsidR="00A40ED9" w:rsidRPr="008936C2" w:rsidRDefault="00A40ED9" w:rsidP="00A40ED9">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 xml:space="preserve">META: </w:t>
            </w:r>
            <w:r w:rsidRPr="00A40ED9">
              <w:rPr>
                <w:rFonts w:ascii="Montserrat" w:hAnsi="Montserrat"/>
                <w:sz w:val="20"/>
                <w:szCs w:val="20"/>
              </w:rPr>
              <w:t>optimizar el desempeño docente para que los estudiantes aprendan</w:t>
            </w:r>
            <w:r>
              <w:rPr>
                <w:rFonts w:ascii="Montserrat" w:hAnsi="Montserrat"/>
                <w:sz w:val="20"/>
                <w:szCs w:val="20"/>
              </w:rPr>
              <w:t xml:space="preserve"> y apliquen sus conocimientos durante el ciclo escolar presente.</w:t>
            </w:r>
          </w:p>
        </w:tc>
      </w:tr>
      <w:tr w:rsidR="00A40ED9" w:rsidRPr="008936C2" w14:paraId="7329E6AE" w14:textId="77777777" w:rsidTr="00A40ED9">
        <w:trPr>
          <w:trHeight w:val="324"/>
        </w:trPr>
        <w:tc>
          <w:tcPr>
            <w:tcW w:w="2384" w:type="dxa"/>
            <w:vMerge w:val="restart"/>
            <w:shd w:val="clear" w:color="auto" w:fill="EFECE8"/>
            <w:tcMar>
              <w:top w:w="0" w:type="dxa"/>
              <w:left w:w="115" w:type="dxa"/>
              <w:bottom w:w="0" w:type="dxa"/>
              <w:right w:w="115" w:type="dxa"/>
            </w:tcMar>
            <w:vAlign w:val="center"/>
          </w:tcPr>
          <w:p w14:paraId="5A031C36" w14:textId="77777777" w:rsidR="00A40ED9" w:rsidRPr="008936C2" w:rsidRDefault="00A40ED9" w:rsidP="00A40ED9">
            <w:pPr>
              <w:jc w:val="center"/>
              <w:rPr>
                <w:rFonts w:ascii="Montserrat" w:eastAsia="Montserrat" w:hAnsi="Montserrat" w:cs="Montserrat"/>
                <w:sz w:val="20"/>
                <w:szCs w:val="20"/>
              </w:rPr>
            </w:pPr>
            <w:r w:rsidRPr="008936C2">
              <w:rPr>
                <w:rFonts w:ascii="Montserrat" w:eastAsia="Montserrat" w:hAnsi="Montserrat" w:cs="Montserrat"/>
                <w:b/>
                <w:color w:val="000000"/>
                <w:sz w:val="20"/>
                <w:szCs w:val="20"/>
              </w:rPr>
              <w:t>Estrategia</w:t>
            </w:r>
          </w:p>
        </w:tc>
        <w:tc>
          <w:tcPr>
            <w:tcW w:w="1958" w:type="dxa"/>
            <w:vMerge w:val="restart"/>
            <w:shd w:val="clear" w:color="auto" w:fill="EFECE8"/>
            <w:tcMar>
              <w:top w:w="0" w:type="dxa"/>
              <w:left w:w="115" w:type="dxa"/>
              <w:bottom w:w="0" w:type="dxa"/>
              <w:right w:w="115" w:type="dxa"/>
            </w:tcMar>
            <w:vAlign w:val="center"/>
          </w:tcPr>
          <w:p w14:paraId="445E1D62" w14:textId="77777777" w:rsidR="00A40ED9" w:rsidRPr="008936C2" w:rsidRDefault="00A40ED9" w:rsidP="00A40ED9">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Responsable</w:t>
            </w:r>
          </w:p>
        </w:tc>
        <w:tc>
          <w:tcPr>
            <w:tcW w:w="8008" w:type="dxa"/>
            <w:gridSpan w:val="12"/>
            <w:shd w:val="clear" w:color="auto" w:fill="EFECE8"/>
            <w:tcMar>
              <w:top w:w="0" w:type="dxa"/>
              <w:left w:w="115" w:type="dxa"/>
              <w:bottom w:w="0" w:type="dxa"/>
              <w:right w:w="115" w:type="dxa"/>
            </w:tcMar>
            <w:vAlign w:val="center"/>
          </w:tcPr>
          <w:p w14:paraId="699A034E" w14:textId="77777777" w:rsidR="00A40ED9" w:rsidRPr="008936C2" w:rsidRDefault="00A40ED9" w:rsidP="00A40ED9">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Ciclo escolar 202</w:t>
            </w:r>
            <w:r w:rsidRPr="008936C2">
              <w:rPr>
                <w:rFonts w:ascii="Montserrat" w:eastAsia="Montserrat" w:hAnsi="Montserrat" w:cs="Montserrat"/>
                <w:b/>
                <w:sz w:val="20"/>
                <w:szCs w:val="20"/>
              </w:rPr>
              <w:t>4</w:t>
            </w:r>
            <w:r w:rsidRPr="008936C2">
              <w:rPr>
                <w:rFonts w:ascii="Montserrat" w:eastAsia="Montserrat" w:hAnsi="Montserrat" w:cs="Montserrat"/>
                <w:b/>
                <w:color w:val="000000"/>
                <w:sz w:val="20"/>
                <w:szCs w:val="20"/>
              </w:rPr>
              <w:t>-202</w:t>
            </w:r>
            <w:r w:rsidRPr="008936C2">
              <w:rPr>
                <w:rFonts w:ascii="Montserrat" w:eastAsia="Montserrat" w:hAnsi="Montserrat" w:cs="Montserrat"/>
                <w:b/>
                <w:sz w:val="20"/>
                <w:szCs w:val="20"/>
              </w:rPr>
              <w:t>5</w:t>
            </w:r>
          </w:p>
        </w:tc>
        <w:tc>
          <w:tcPr>
            <w:tcW w:w="1686" w:type="dxa"/>
            <w:vMerge w:val="restart"/>
            <w:shd w:val="clear" w:color="auto" w:fill="EFECE8"/>
            <w:tcMar>
              <w:top w:w="0" w:type="dxa"/>
              <w:left w:w="115" w:type="dxa"/>
              <w:bottom w:w="0" w:type="dxa"/>
              <w:right w:w="115" w:type="dxa"/>
            </w:tcMar>
            <w:vAlign w:val="center"/>
          </w:tcPr>
          <w:p w14:paraId="547DA4D8" w14:textId="77777777" w:rsidR="00A40ED9" w:rsidRPr="008936C2" w:rsidRDefault="00A40ED9" w:rsidP="00A40ED9">
            <w:pPr>
              <w:jc w:val="center"/>
              <w:rPr>
                <w:rFonts w:ascii="Montserrat" w:eastAsia="Montserrat" w:hAnsi="Montserrat" w:cs="Montserrat"/>
                <w:b/>
                <w:sz w:val="20"/>
                <w:szCs w:val="20"/>
              </w:rPr>
            </w:pPr>
            <w:r w:rsidRPr="008936C2">
              <w:rPr>
                <w:rFonts w:ascii="Montserrat" w:eastAsia="Montserrat" w:hAnsi="Montserrat" w:cs="Montserrat"/>
                <w:b/>
                <w:sz w:val="20"/>
                <w:szCs w:val="20"/>
              </w:rPr>
              <w:t>Producto(s)</w:t>
            </w:r>
          </w:p>
        </w:tc>
      </w:tr>
      <w:tr w:rsidR="00A40ED9" w:rsidRPr="008936C2" w14:paraId="45CD584D" w14:textId="77777777" w:rsidTr="00A40ED9">
        <w:trPr>
          <w:trHeight w:val="387"/>
        </w:trPr>
        <w:tc>
          <w:tcPr>
            <w:tcW w:w="2384" w:type="dxa"/>
            <w:vMerge/>
            <w:shd w:val="clear" w:color="auto" w:fill="EFECE8"/>
            <w:tcMar>
              <w:top w:w="0" w:type="dxa"/>
              <w:left w:w="115" w:type="dxa"/>
              <w:bottom w:w="0" w:type="dxa"/>
              <w:right w:w="115" w:type="dxa"/>
            </w:tcMar>
            <w:vAlign w:val="center"/>
          </w:tcPr>
          <w:p w14:paraId="298396DA" w14:textId="77777777" w:rsidR="00A40ED9" w:rsidRPr="008936C2" w:rsidRDefault="00A40ED9" w:rsidP="00A40ED9">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1958" w:type="dxa"/>
            <w:vMerge/>
            <w:shd w:val="clear" w:color="auto" w:fill="EFECE8"/>
            <w:tcMar>
              <w:top w:w="0" w:type="dxa"/>
              <w:left w:w="115" w:type="dxa"/>
              <w:bottom w:w="0" w:type="dxa"/>
              <w:right w:w="115" w:type="dxa"/>
            </w:tcMar>
            <w:vAlign w:val="center"/>
          </w:tcPr>
          <w:p w14:paraId="383EE391" w14:textId="77777777" w:rsidR="00A40ED9" w:rsidRPr="008936C2" w:rsidRDefault="00A40ED9" w:rsidP="00A40ED9">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702" w:type="dxa"/>
            <w:shd w:val="clear" w:color="auto" w:fill="D9D9D9"/>
            <w:tcMar>
              <w:top w:w="0" w:type="dxa"/>
              <w:left w:w="115" w:type="dxa"/>
              <w:bottom w:w="0" w:type="dxa"/>
              <w:right w:w="115" w:type="dxa"/>
            </w:tcMar>
            <w:vAlign w:val="center"/>
          </w:tcPr>
          <w:p w14:paraId="5FACF842"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AGO</w:t>
            </w:r>
          </w:p>
        </w:tc>
        <w:tc>
          <w:tcPr>
            <w:tcW w:w="640" w:type="dxa"/>
            <w:shd w:val="clear" w:color="auto" w:fill="D9D9D9"/>
            <w:tcMar>
              <w:top w:w="0" w:type="dxa"/>
              <w:left w:w="115" w:type="dxa"/>
              <w:bottom w:w="0" w:type="dxa"/>
              <w:right w:w="115" w:type="dxa"/>
            </w:tcMar>
            <w:vAlign w:val="center"/>
          </w:tcPr>
          <w:p w14:paraId="09BCD9DE"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SEP</w:t>
            </w:r>
          </w:p>
        </w:tc>
        <w:tc>
          <w:tcPr>
            <w:tcW w:w="668" w:type="dxa"/>
            <w:shd w:val="clear" w:color="auto" w:fill="D9D9D9"/>
            <w:tcMar>
              <w:top w:w="0" w:type="dxa"/>
              <w:left w:w="115" w:type="dxa"/>
              <w:bottom w:w="0" w:type="dxa"/>
              <w:right w:w="115" w:type="dxa"/>
            </w:tcMar>
            <w:vAlign w:val="center"/>
          </w:tcPr>
          <w:p w14:paraId="2CFEBD9E"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OCT</w:t>
            </w:r>
          </w:p>
        </w:tc>
        <w:tc>
          <w:tcPr>
            <w:tcW w:w="705" w:type="dxa"/>
            <w:shd w:val="clear" w:color="auto" w:fill="D9D9D9"/>
            <w:tcMar>
              <w:top w:w="0" w:type="dxa"/>
              <w:left w:w="115" w:type="dxa"/>
              <w:bottom w:w="0" w:type="dxa"/>
              <w:right w:w="115" w:type="dxa"/>
            </w:tcMar>
            <w:vAlign w:val="center"/>
          </w:tcPr>
          <w:p w14:paraId="43BD1111"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NOV</w:t>
            </w:r>
          </w:p>
        </w:tc>
        <w:tc>
          <w:tcPr>
            <w:tcW w:w="611" w:type="dxa"/>
            <w:shd w:val="clear" w:color="auto" w:fill="D9D9D9"/>
            <w:tcMar>
              <w:top w:w="0" w:type="dxa"/>
              <w:left w:w="115" w:type="dxa"/>
              <w:bottom w:w="0" w:type="dxa"/>
              <w:right w:w="115" w:type="dxa"/>
            </w:tcMar>
            <w:vAlign w:val="center"/>
          </w:tcPr>
          <w:p w14:paraId="47449BA2"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DIC</w:t>
            </w:r>
          </w:p>
        </w:tc>
        <w:tc>
          <w:tcPr>
            <w:tcW w:w="659" w:type="dxa"/>
            <w:shd w:val="clear" w:color="auto" w:fill="D9D9D9"/>
            <w:tcMar>
              <w:top w:w="0" w:type="dxa"/>
              <w:left w:w="115" w:type="dxa"/>
              <w:bottom w:w="0" w:type="dxa"/>
              <w:right w:w="115" w:type="dxa"/>
            </w:tcMar>
            <w:vAlign w:val="center"/>
          </w:tcPr>
          <w:p w14:paraId="2E136341"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ENE</w:t>
            </w:r>
          </w:p>
        </w:tc>
        <w:tc>
          <w:tcPr>
            <w:tcW w:w="645" w:type="dxa"/>
            <w:shd w:val="clear" w:color="auto" w:fill="D9D9D9"/>
            <w:tcMar>
              <w:top w:w="0" w:type="dxa"/>
              <w:left w:w="115" w:type="dxa"/>
              <w:bottom w:w="0" w:type="dxa"/>
              <w:right w:w="115" w:type="dxa"/>
            </w:tcMar>
            <w:vAlign w:val="center"/>
          </w:tcPr>
          <w:p w14:paraId="38D38071"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FEB</w:t>
            </w:r>
          </w:p>
        </w:tc>
        <w:tc>
          <w:tcPr>
            <w:tcW w:w="715" w:type="dxa"/>
            <w:shd w:val="clear" w:color="auto" w:fill="D9D9D9"/>
            <w:tcMar>
              <w:top w:w="0" w:type="dxa"/>
              <w:left w:w="115" w:type="dxa"/>
              <w:bottom w:w="0" w:type="dxa"/>
              <w:right w:w="115" w:type="dxa"/>
            </w:tcMar>
            <w:vAlign w:val="center"/>
          </w:tcPr>
          <w:p w14:paraId="24F34200"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MAR</w:t>
            </w:r>
          </w:p>
        </w:tc>
        <w:tc>
          <w:tcPr>
            <w:tcW w:w="681" w:type="dxa"/>
            <w:shd w:val="clear" w:color="auto" w:fill="D9D9D9"/>
            <w:tcMar>
              <w:top w:w="0" w:type="dxa"/>
              <w:left w:w="115" w:type="dxa"/>
              <w:bottom w:w="0" w:type="dxa"/>
              <w:right w:w="115" w:type="dxa"/>
            </w:tcMar>
            <w:vAlign w:val="center"/>
          </w:tcPr>
          <w:p w14:paraId="2337B066"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ABR</w:t>
            </w:r>
          </w:p>
        </w:tc>
        <w:tc>
          <w:tcPr>
            <w:tcW w:w="705" w:type="dxa"/>
            <w:shd w:val="clear" w:color="auto" w:fill="D9D9D9"/>
            <w:tcMar>
              <w:top w:w="0" w:type="dxa"/>
              <w:left w:w="115" w:type="dxa"/>
              <w:bottom w:w="0" w:type="dxa"/>
              <w:right w:w="115" w:type="dxa"/>
            </w:tcMar>
            <w:vAlign w:val="center"/>
          </w:tcPr>
          <w:p w14:paraId="2A770DF3"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MAY</w:t>
            </w:r>
          </w:p>
        </w:tc>
        <w:tc>
          <w:tcPr>
            <w:tcW w:w="657" w:type="dxa"/>
            <w:shd w:val="clear" w:color="auto" w:fill="D9D9D9"/>
            <w:tcMar>
              <w:top w:w="0" w:type="dxa"/>
              <w:left w:w="115" w:type="dxa"/>
              <w:bottom w:w="0" w:type="dxa"/>
              <w:right w:w="115" w:type="dxa"/>
            </w:tcMar>
            <w:vAlign w:val="center"/>
          </w:tcPr>
          <w:p w14:paraId="345EF566"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JUN</w:t>
            </w:r>
          </w:p>
        </w:tc>
        <w:tc>
          <w:tcPr>
            <w:tcW w:w="620" w:type="dxa"/>
            <w:shd w:val="clear" w:color="auto" w:fill="D9D9D9"/>
            <w:tcMar>
              <w:top w:w="0" w:type="dxa"/>
              <w:left w:w="115" w:type="dxa"/>
              <w:bottom w:w="0" w:type="dxa"/>
              <w:right w:w="115" w:type="dxa"/>
            </w:tcMar>
            <w:vAlign w:val="center"/>
          </w:tcPr>
          <w:p w14:paraId="39F926E4"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JUL</w:t>
            </w:r>
          </w:p>
        </w:tc>
        <w:tc>
          <w:tcPr>
            <w:tcW w:w="1686" w:type="dxa"/>
            <w:vMerge/>
            <w:shd w:val="clear" w:color="auto" w:fill="EFECE8"/>
            <w:tcMar>
              <w:top w:w="0" w:type="dxa"/>
              <w:left w:w="115" w:type="dxa"/>
              <w:bottom w:w="0" w:type="dxa"/>
              <w:right w:w="115" w:type="dxa"/>
            </w:tcMar>
            <w:vAlign w:val="center"/>
          </w:tcPr>
          <w:p w14:paraId="2655D4B1" w14:textId="77777777" w:rsidR="00A40ED9" w:rsidRPr="008936C2" w:rsidRDefault="00A40ED9" w:rsidP="00A40ED9">
            <w:pPr>
              <w:widowControl w:val="0"/>
              <w:pBdr>
                <w:top w:val="nil"/>
                <w:left w:val="nil"/>
                <w:bottom w:val="nil"/>
                <w:right w:val="nil"/>
                <w:between w:val="nil"/>
              </w:pBdr>
              <w:spacing w:line="276" w:lineRule="auto"/>
              <w:rPr>
                <w:rFonts w:ascii="Montserrat" w:eastAsia="Montserrat" w:hAnsi="Montserrat" w:cs="Montserrat"/>
                <w:b/>
                <w:sz w:val="18"/>
                <w:szCs w:val="18"/>
              </w:rPr>
            </w:pPr>
          </w:p>
        </w:tc>
      </w:tr>
      <w:tr w:rsidR="00A40ED9" w:rsidRPr="008936C2" w14:paraId="63FBFE80" w14:textId="77777777" w:rsidTr="00A40ED9">
        <w:trPr>
          <w:trHeight w:val="387"/>
        </w:trPr>
        <w:tc>
          <w:tcPr>
            <w:tcW w:w="2384" w:type="dxa"/>
            <w:shd w:val="clear" w:color="auto" w:fill="auto"/>
            <w:tcMar>
              <w:top w:w="0" w:type="dxa"/>
              <w:left w:w="115" w:type="dxa"/>
              <w:bottom w:w="0" w:type="dxa"/>
              <w:right w:w="115" w:type="dxa"/>
            </w:tcMar>
            <w:vAlign w:val="center"/>
          </w:tcPr>
          <w:p w14:paraId="71C15F2E" w14:textId="75CCEC7C" w:rsidR="00A40ED9" w:rsidRPr="008936C2" w:rsidRDefault="00A40ED9" w:rsidP="00A40ED9">
            <w:pPr>
              <w:spacing w:after="240"/>
              <w:jc w:val="center"/>
              <w:rPr>
                <w:rFonts w:ascii="Montserrat" w:eastAsia="Montserrat" w:hAnsi="Montserrat" w:cs="Montserrat"/>
                <w:sz w:val="22"/>
                <w:szCs w:val="22"/>
              </w:rPr>
            </w:pPr>
            <w:r>
              <w:rPr>
                <w:rFonts w:ascii="Montserrat" w:hAnsi="Montserrat"/>
                <w:sz w:val="20"/>
                <w:szCs w:val="20"/>
              </w:rPr>
              <w:t>Realizar reuniones de colegiado</w:t>
            </w:r>
            <w:r w:rsidRPr="008936C2">
              <w:rPr>
                <w:rFonts w:ascii="Montserrat" w:hAnsi="Montserrat"/>
                <w:sz w:val="20"/>
                <w:szCs w:val="20"/>
              </w:rPr>
              <w:t xml:space="preserve"> </w:t>
            </w:r>
          </w:p>
        </w:tc>
        <w:tc>
          <w:tcPr>
            <w:tcW w:w="1958" w:type="dxa"/>
            <w:shd w:val="clear" w:color="auto" w:fill="auto"/>
            <w:tcMar>
              <w:top w:w="0" w:type="dxa"/>
              <w:left w:w="115" w:type="dxa"/>
              <w:bottom w:w="0" w:type="dxa"/>
              <w:right w:w="115" w:type="dxa"/>
            </w:tcMar>
            <w:vAlign w:val="center"/>
          </w:tcPr>
          <w:p w14:paraId="226D666B" w14:textId="77777777" w:rsidR="00A40ED9" w:rsidRPr="008936C2" w:rsidRDefault="00A40ED9" w:rsidP="00A40ED9">
            <w:pPr>
              <w:jc w:val="center"/>
              <w:rPr>
                <w:rFonts w:ascii="Montserrat" w:eastAsia="Montserrat" w:hAnsi="Montserrat" w:cs="Montserrat"/>
                <w:sz w:val="22"/>
                <w:szCs w:val="22"/>
              </w:rPr>
            </w:pPr>
            <w:r w:rsidRPr="008936C2">
              <w:rPr>
                <w:rFonts w:ascii="Montserrat" w:eastAsia="Montserrat" w:hAnsi="Montserrat" w:cs="Montserrat"/>
                <w:sz w:val="22"/>
                <w:szCs w:val="22"/>
              </w:rPr>
              <w:t xml:space="preserve">Monserrat Guadalupe </w:t>
            </w:r>
            <w:proofErr w:type="spellStart"/>
            <w:r w:rsidRPr="008936C2">
              <w:rPr>
                <w:rFonts w:ascii="Montserrat" w:eastAsia="Montserrat" w:hAnsi="Montserrat" w:cs="Montserrat"/>
                <w:sz w:val="22"/>
                <w:szCs w:val="22"/>
              </w:rPr>
              <w:t>Cocóm</w:t>
            </w:r>
            <w:proofErr w:type="spellEnd"/>
            <w:r w:rsidRPr="008936C2">
              <w:rPr>
                <w:rFonts w:ascii="Montserrat" w:eastAsia="Montserrat" w:hAnsi="Montserrat" w:cs="Montserrat"/>
                <w:sz w:val="22"/>
                <w:szCs w:val="22"/>
              </w:rPr>
              <w:t xml:space="preserve"> Hernández </w:t>
            </w:r>
          </w:p>
        </w:tc>
        <w:tc>
          <w:tcPr>
            <w:tcW w:w="702" w:type="dxa"/>
            <w:shd w:val="clear" w:color="auto" w:fill="auto"/>
            <w:tcMar>
              <w:top w:w="0" w:type="dxa"/>
              <w:left w:w="115" w:type="dxa"/>
              <w:bottom w:w="0" w:type="dxa"/>
              <w:right w:w="115" w:type="dxa"/>
            </w:tcMar>
            <w:vAlign w:val="center"/>
          </w:tcPr>
          <w:p w14:paraId="59FED057" w14:textId="77777777" w:rsidR="00A40ED9" w:rsidRPr="008936C2" w:rsidRDefault="00A40ED9" w:rsidP="00A40ED9">
            <w:pPr>
              <w:jc w:val="center"/>
              <w:rPr>
                <w:rFonts w:ascii="Montserrat" w:eastAsia="Montserrat" w:hAnsi="Montserrat" w:cs="Montserrat"/>
                <w:b/>
                <w:color w:val="000000"/>
                <w:sz w:val="22"/>
                <w:szCs w:val="22"/>
              </w:rPr>
            </w:pPr>
          </w:p>
        </w:tc>
        <w:tc>
          <w:tcPr>
            <w:tcW w:w="640" w:type="dxa"/>
            <w:shd w:val="clear" w:color="auto" w:fill="auto"/>
            <w:tcMar>
              <w:top w:w="0" w:type="dxa"/>
              <w:left w:w="115" w:type="dxa"/>
              <w:bottom w:w="0" w:type="dxa"/>
              <w:right w:w="115" w:type="dxa"/>
            </w:tcMar>
            <w:vAlign w:val="center"/>
          </w:tcPr>
          <w:p w14:paraId="1F8B7FA9" w14:textId="77777777" w:rsidR="00A40ED9" w:rsidRPr="008936C2" w:rsidRDefault="00A40ED9" w:rsidP="00A40ED9">
            <w:pPr>
              <w:jc w:val="center"/>
              <w:rPr>
                <w:rFonts w:ascii="Montserrat" w:eastAsia="Montserrat" w:hAnsi="Montserrat" w:cs="Montserrat"/>
                <w:b/>
                <w:color w:val="000000"/>
                <w:sz w:val="22"/>
                <w:szCs w:val="22"/>
              </w:rPr>
            </w:pPr>
          </w:p>
        </w:tc>
        <w:tc>
          <w:tcPr>
            <w:tcW w:w="668" w:type="dxa"/>
            <w:shd w:val="clear" w:color="auto" w:fill="943634" w:themeFill="accent2" w:themeFillShade="BF"/>
            <w:tcMar>
              <w:top w:w="0" w:type="dxa"/>
              <w:left w:w="115" w:type="dxa"/>
              <w:bottom w:w="0" w:type="dxa"/>
              <w:right w:w="115" w:type="dxa"/>
            </w:tcMar>
            <w:vAlign w:val="center"/>
          </w:tcPr>
          <w:p w14:paraId="45AD3901" w14:textId="77777777" w:rsidR="00A40ED9" w:rsidRPr="008936C2" w:rsidRDefault="00A40ED9" w:rsidP="00A40ED9">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2170C790" w14:textId="77777777" w:rsidR="00A40ED9" w:rsidRPr="008936C2" w:rsidRDefault="00A40ED9" w:rsidP="00A40ED9">
            <w:pPr>
              <w:jc w:val="center"/>
              <w:rPr>
                <w:rFonts w:ascii="Montserrat" w:eastAsia="Montserrat" w:hAnsi="Montserrat" w:cs="Montserrat"/>
                <w:b/>
                <w:color w:val="000000"/>
                <w:sz w:val="22"/>
                <w:szCs w:val="22"/>
              </w:rPr>
            </w:pPr>
          </w:p>
        </w:tc>
        <w:tc>
          <w:tcPr>
            <w:tcW w:w="611" w:type="dxa"/>
            <w:shd w:val="clear" w:color="auto" w:fill="auto"/>
            <w:tcMar>
              <w:top w:w="0" w:type="dxa"/>
              <w:left w:w="115" w:type="dxa"/>
              <w:bottom w:w="0" w:type="dxa"/>
              <w:right w:w="115" w:type="dxa"/>
            </w:tcMar>
            <w:vAlign w:val="center"/>
          </w:tcPr>
          <w:p w14:paraId="7EA49DE0" w14:textId="77777777" w:rsidR="00A40ED9" w:rsidRPr="008936C2" w:rsidRDefault="00A40ED9" w:rsidP="00A40ED9">
            <w:pPr>
              <w:jc w:val="center"/>
              <w:rPr>
                <w:rFonts w:ascii="Montserrat" w:eastAsia="Montserrat" w:hAnsi="Montserrat" w:cs="Montserrat"/>
                <w:b/>
                <w:color w:val="000000"/>
                <w:sz w:val="22"/>
                <w:szCs w:val="22"/>
              </w:rPr>
            </w:pPr>
          </w:p>
        </w:tc>
        <w:tc>
          <w:tcPr>
            <w:tcW w:w="659" w:type="dxa"/>
            <w:shd w:val="clear" w:color="auto" w:fill="auto"/>
            <w:tcMar>
              <w:top w:w="0" w:type="dxa"/>
              <w:left w:w="115" w:type="dxa"/>
              <w:bottom w:w="0" w:type="dxa"/>
              <w:right w:w="115" w:type="dxa"/>
            </w:tcMar>
            <w:vAlign w:val="center"/>
          </w:tcPr>
          <w:p w14:paraId="0C498DEB" w14:textId="77777777" w:rsidR="00A40ED9" w:rsidRPr="008936C2" w:rsidRDefault="00A40ED9" w:rsidP="00A40ED9">
            <w:pPr>
              <w:jc w:val="center"/>
              <w:rPr>
                <w:rFonts w:ascii="Montserrat" w:eastAsia="Montserrat" w:hAnsi="Montserrat" w:cs="Montserrat"/>
                <w:b/>
                <w:color w:val="000000"/>
                <w:sz w:val="22"/>
                <w:szCs w:val="22"/>
              </w:rPr>
            </w:pPr>
          </w:p>
        </w:tc>
        <w:tc>
          <w:tcPr>
            <w:tcW w:w="645" w:type="dxa"/>
            <w:shd w:val="clear" w:color="auto" w:fill="auto"/>
            <w:tcMar>
              <w:top w:w="0" w:type="dxa"/>
              <w:left w:w="115" w:type="dxa"/>
              <w:bottom w:w="0" w:type="dxa"/>
              <w:right w:w="115" w:type="dxa"/>
            </w:tcMar>
            <w:vAlign w:val="center"/>
          </w:tcPr>
          <w:p w14:paraId="7CD62771" w14:textId="77777777" w:rsidR="00A40ED9" w:rsidRPr="008936C2" w:rsidRDefault="00A40ED9" w:rsidP="00A40ED9">
            <w:pPr>
              <w:jc w:val="center"/>
              <w:rPr>
                <w:rFonts w:ascii="Montserrat" w:eastAsia="Montserrat" w:hAnsi="Montserrat" w:cs="Montserrat"/>
                <w:b/>
                <w:color w:val="000000"/>
                <w:sz w:val="22"/>
                <w:szCs w:val="22"/>
              </w:rPr>
            </w:pPr>
          </w:p>
        </w:tc>
        <w:tc>
          <w:tcPr>
            <w:tcW w:w="715" w:type="dxa"/>
            <w:shd w:val="clear" w:color="auto" w:fill="auto"/>
            <w:tcMar>
              <w:top w:w="0" w:type="dxa"/>
              <w:left w:w="115" w:type="dxa"/>
              <w:bottom w:w="0" w:type="dxa"/>
              <w:right w:w="115" w:type="dxa"/>
            </w:tcMar>
            <w:vAlign w:val="center"/>
          </w:tcPr>
          <w:p w14:paraId="3EB4074C" w14:textId="77777777" w:rsidR="00A40ED9" w:rsidRPr="008936C2" w:rsidRDefault="00A40ED9" w:rsidP="00A40ED9">
            <w:pPr>
              <w:jc w:val="center"/>
              <w:rPr>
                <w:rFonts w:ascii="Montserrat" w:eastAsia="Montserrat" w:hAnsi="Montserrat" w:cs="Montserrat"/>
                <w:b/>
                <w:color w:val="000000"/>
                <w:sz w:val="22"/>
                <w:szCs w:val="22"/>
              </w:rPr>
            </w:pPr>
          </w:p>
        </w:tc>
        <w:tc>
          <w:tcPr>
            <w:tcW w:w="681" w:type="dxa"/>
            <w:shd w:val="clear" w:color="auto" w:fill="auto"/>
            <w:tcMar>
              <w:top w:w="0" w:type="dxa"/>
              <w:left w:w="115" w:type="dxa"/>
              <w:bottom w:w="0" w:type="dxa"/>
              <w:right w:w="115" w:type="dxa"/>
            </w:tcMar>
            <w:vAlign w:val="center"/>
          </w:tcPr>
          <w:p w14:paraId="1B88C228" w14:textId="77777777" w:rsidR="00A40ED9" w:rsidRPr="008936C2" w:rsidRDefault="00A40ED9" w:rsidP="00A40ED9">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688D404F" w14:textId="77777777" w:rsidR="00A40ED9" w:rsidRPr="008936C2" w:rsidRDefault="00A40ED9" w:rsidP="00A40ED9">
            <w:pPr>
              <w:jc w:val="center"/>
              <w:rPr>
                <w:rFonts w:ascii="Montserrat" w:eastAsia="Montserrat" w:hAnsi="Montserrat" w:cs="Montserrat"/>
                <w:b/>
                <w:color w:val="000000"/>
                <w:sz w:val="22"/>
                <w:szCs w:val="22"/>
              </w:rPr>
            </w:pPr>
          </w:p>
        </w:tc>
        <w:tc>
          <w:tcPr>
            <w:tcW w:w="657" w:type="dxa"/>
            <w:shd w:val="clear" w:color="auto" w:fill="FFFFFF" w:themeFill="background1"/>
            <w:tcMar>
              <w:top w:w="0" w:type="dxa"/>
              <w:left w:w="115" w:type="dxa"/>
              <w:bottom w:w="0" w:type="dxa"/>
              <w:right w:w="115" w:type="dxa"/>
            </w:tcMar>
            <w:vAlign w:val="center"/>
          </w:tcPr>
          <w:p w14:paraId="0DE9175B" w14:textId="77777777" w:rsidR="00A40ED9" w:rsidRPr="008936C2" w:rsidRDefault="00A40ED9" w:rsidP="00A40ED9">
            <w:pPr>
              <w:jc w:val="center"/>
              <w:rPr>
                <w:rFonts w:ascii="Montserrat" w:eastAsia="Montserrat" w:hAnsi="Montserrat" w:cs="Montserrat"/>
                <w:b/>
                <w:color w:val="000000"/>
                <w:sz w:val="22"/>
                <w:szCs w:val="22"/>
              </w:rPr>
            </w:pPr>
          </w:p>
        </w:tc>
        <w:tc>
          <w:tcPr>
            <w:tcW w:w="620" w:type="dxa"/>
            <w:shd w:val="clear" w:color="auto" w:fill="auto"/>
            <w:tcMar>
              <w:top w:w="0" w:type="dxa"/>
              <w:left w:w="115" w:type="dxa"/>
              <w:bottom w:w="0" w:type="dxa"/>
              <w:right w:w="115" w:type="dxa"/>
            </w:tcMar>
            <w:vAlign w:val="center"/>
          </w:tcPr>
          <w:p w14:paraId="4231ACD0" w14:textId="77777777" w:rsidR="00A40ED9" w:rsidRPr="008936C2" w:rsidRDefault="00A40ED9" w:rsidP="00A40ED9">
            <w:pPr>
              <w:jc w:val="center"/>
              <w:rPr>
                <w:rFonts w:ascii="Montserrat" w:eastAsia="Montserrat" w:hAnsi="Montserrat" w:cs="Montserrat"/>
                <w:b/>
                <w:color w:val="000000"/>
                <w:sz w:val="22"/>
                <w:szCs w:val="22"/>
              </w:rPr>
            </w:pPr>
          </w:p>
        </w:tc>
        <w:tc>
          <w:tcPr>
            <w:tcW w:w="1686" w:type="dxa"/>
            <w:shd w:val="clear" w:color="auto" w:fill="auto"/>
            <w:tcMar>
              <w:top w:w="0" w:type="dxa"/>
              <w:left w:w="115" w:type="dxa"/>
              <w:bottom w:w="0" w:type="dxa"/>
              <w:right w:w="115" w:type="dxa"/>
            </w:tcMar>
            <w:vAlign w:val="center"/>
          </w:tcPr>
          <w:p w14:paraId="7DCE0753" w14:textId="73D73E1F" w:rsidR="00A40ED9" w:rsidRPr="008936C2" w:rsidRDefault="00A40ED9" w:rsidP="00A40ED9">
            <w:pPr>
              <w:jc w:val="center"/>
              <w:rPr>
                <w:rFonts w:ascii="Montserrat" w:eastAsia="Montserrat" w:hAnsi="Montserrat" w:cs="Montserrat"/>
                <w:sz w:val="22"/>
                <w:szCs w:val="22"/>
              </w:rPr>
            </w:pPr>
            <w:r>
              <w:rPr>
                <w:rFonts w:ascii="Montserrat" w:eastAsia="Montserrat" w:hAnsi="Montserrat" w:cs="Montserrat"/>
                <w:sz w:val="22"/>
                <w:szCs w:val="22"/>
              </w:rPr>
              <w:t>Actas de reunión.</w:t>
            </w:r>
          </w:p>
        </w:tc>
      </w:tr>
    </w:tbl>
    <w:p w14:paraId="4B5E40C4" w14:textId="77777777" w:rsidR="00FB1DE1" w:rsidRDefault="00FB1DE1">
      <w:pPr>
        <w:pBdr>
          <w:top w:val="nil"/>
          <w:left w:val="nil"/>
          <w:bottom w:val="nil"/>
          <w:right w:val="nil"/>
          <w:between w:val="nil"/>
        </w:pBdr>
        <w:rPr>
          <w:rFonts w:ascii="Montserrat" w:eastAsia="Montserrat" w:hAnsi="Montserrat" w:cs="Montserrat"/>
          <w:sz w:val="22"/>
          <w:szCs w:val="22"/>
        </w:rPr>
      </w:pPr>
    </w:p>
    <w:p w14:paraId="42269521" w14:textId="77777777" w:rsidR="00FB1DE1" w:rsidRDefault="00FB1DE1">
      <w:pPr>
        <w:pBdr>
          <w:top w:val="nil"/>
          <w:left w:val="nil"/>
          <w:bottom w:val="nil"/>
          <w:right w:val="nil"/>
          <w:between w:val="nil"/>
        </w:pBdr>
        <w:rPr>
          <w:rFonts w:ascii="Montserrat" w:eastAsia="Montserrat" w:hAnsi="Montserrat" w:cs="Montserrat"/>
          <w:sz w:val="22"/>
          <w:szCs w:val="22"/>
        </w:rPr>
      </w:pPr>
    </w:p>
    <w:tbl>
      <w:tblPr>
        <w:tblStyle w:val="a2"/>
        <w:tblW w:w="1403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4"/>
        <w:gridCol w:w="1958"/>
        <w:gridCol w:w="702"/>
        <w:gridCol w:w="640"/>
        <w:gridCol w:w="668"/>
        <w:gridCol w:w="705"/>
        <w:gridCol w:w="611"/>
        <w:gridCol w:w="659"/>
        <w:gridCol w:w="645"/>
        <w:gridCol w:w="715"/>
        <w:gridCol w:w="681"/>
        <w:gridCol w:w="705"/>
        <w:gridCol w:w="657"/>
        <w:gridCol w:w="620"/>
        <w:gridCol w:w="1686"/>
      </w:tblGrid>
      <w:tr w:rsidR="00A40ED9" w:rsidRPr="008936C2" w14:paraId="419F13A0" w14:textId="77777777" w:rsidTr="00A40ED9">
        <w:trPr>
          <w:trHeight w:val="329"/>
        </w:trPr>
        <w:tc>
          <w:tcPr>
            <w:tcW w:w="14036" w:type="dxa"/>
            <w:gridSpan w:val="15"/>
            <w:shd w:val="clear" w:color="auto" w:fill="DDD9C3" w:themeFill="background2" w:themeFillShade="E6"/>
            <w:tcMar>
              <w:top w:w="0" w:type="dxa"/>
              <w:left w:w="115" w:type="dxa"/>
              <w:bottom w:w="0" w:type="dxa"/>
              <w:right w:w="115" w:type="dxa"/>
            </w:tcMar>
            <w:vAlign w:val="center"/>
          </w:tcPr>
          <w:p w14:paraId="33CC59D5" w14:textId="38012018" w:rsidR="00A40ED9" w:rsidRPr="008936C2" w:rsidRDefault="00A40ED9" w:rsidP="00A40ED9">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 xml:space="preserve">TEMA: </w:t>
            </w:r>
            <w:r>
              <w:rPr>
                <w:rFonts w:ascii="Montserrat" w:eastAsia="Montserrat" w:hAnsi="Montserrat" w:cs="Montserrat"/>
                <w:b/>
                <w:color w:val="000000" w:themeColor="text1"/>
                <w:sz w:val="22"/>
                <w:szCs w:val="22"/>
              </w:rPr>
              <w:t xml:space="preserve">Indicadores </w:t>
            </w:r>
            <w:proofErr w:type="spellStart"/>
            <w:r>
              <w:rPr>
                <w:rFonts w:ascii="Montserrat" w:eastAsia="Montserrat" w:hAnsi="Montserrat" w:cs="Montserrat"/>
                <w:b/>
                <w:color w:val="000000" w:themeColor="text1"/>
                <w:sz w:val="22"/>
                <w:szCs w:val="22"/>
              </w:rPr>
              <w:t>academicos</w:t>
            </w:r>
            <w:proofErr w:type="spellEnd"/>
            <w:r w:rsidRPr="008936C2">
              <w:rPr>
                <w:rFonts w:ascii="Montserrat" w:eastAsia="Montserrat" w:hAnsi="Montserrat" w:cs="Montserrat"/>
                <w:b/>
                <w:color w:val="000000" w:themeColor="text1"/>
                <w:sz w:val="22"/>
                <w:szCs w:val="22"/>
              </w:rPr>
              <w:t xml:space="preserve"> </w:t>
            </w:r>
          </w:p>
        </w:tc>
      </w:tr>
      <w:tr w:rsidR="00A40ED9" w:rsidRPr="008936C2" w14:paraId="11AF1478" w14:textId="77777777" w:rsidTr="00A40ED9">
        <w:trPr>
          <w:trHeight w:val="265"/>
        </w:trPr>
        <w:tc>
          <w:tcPr>
            <w:tcW w:w="14036" w:type="dxa"/>
            <w:gridSpan w:val="15"/>
            <w:shd w:val="clear" w:color="auto" w:fill="DDD9C3" w:themeFill="background2" w:themeFillShade="E6"/>
            <w:tcMar>
              <w:top w:w="0" w:type="dxa"/>
              <w:left w:w="115" w:type="dxa"/>
              <w:bottom w:w="0" w:type="dxa"/>
              <w:right w:w="115" w:type="dxa"/>
            </w:tcMar>
            <w:vAlign w:val="center"/>
          </w:tcPr>
          <w:p w14:paraId="0EC0B366" w14:textId="10F27EBF" w:rsidR="00A40ED9" w:rsidRPr="008936C2" w:rsidRDefault="00A40ED9" w:rsidP="00A40ED9">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 xml:space="preserve">META: </w:t>
            </w:r>
            <w:r>
              <w:rPr>
                <w:rFonts w:ascii="Montserrat" w:hAnsi="Montserrat"/>
                <w:sz w:val="20"/>
                <w:szCs w:val="20"/>
              </w:rPr>
              <w:t xml:space="preserve">evitar la taza de reprobación un 20% menos que el ciclo escolar pasado </w:t>
            </w:r>
            <w:proofErr w:type="spellStart"/>
            <w:r>
              <w:rPr>
                <w:rFonts w:ascii="Montserrat" w:hAnsi="Montserrat"/>
                <w:sz w:val="20"/>
                <w:szCs w:val="20"/>
              </w:rPr>
              <w:t>asi</w:t>
            </w:r>
            <w:proofErr w:type="spellEnd"/>
            <w:r>
              <w:rPr>
                <w:rFonts w:ascii="Montserrat" w:hAnsi="Montserrat"/>
                <w:sz w:val="20"/>
                <w:szCs w:val="20"/>
              </w:rPr>
              <w:t xml:space="preserve"> como la deserción escolar en los alumnos.</w:t>
            </w:r>
          </w:p>
        </w:tc>
      </w:tr>
      <w:tr w:rsidR="00A40ED9" w:rsidRPr="008936C2" w14:paraId="1BB12AC5" w14:textId="77777777" w:rsidTr="00A40ED9">
        <w:trPr>
          <w:trHeight w:val="324"/>
        </w:trPr>
        <w:tc>
          <w:tcPr>
            <w:tcW w:w="2384" w:type="dxa"/>
            <w:vMerge w:val="restart"/>
            <w:shd w:val="clear" w:color="auto" w:fill="EFECE8"/>
            <w:tcMar>
              <w:top w:w="0" w:type="dxa"/>
              <w:left w:w="115" w:type="dxa"/>
              <w:bottom w:w="0" w:type="dxa"/>
              <w:right w:w="115" w:type="dxa"/>
            </w:tcMar>
            <w:vAlign w:val="center"/>
          </w:tcPr>
          <w:p w14:paraId="04B0ECDB" w14:textId="77777777" w:rsidR="00A40ED9" w:rsidRPr="008936C2" w:rsidRDefault="00A40ED9" w:rsidP="00A40ED9">
            <w:pPr>
              <w:jc w:val="center"/>
              <w:rPr>
                <w:rFonts w:ascii="Montserrat" w:eastAsia="Montserrat" w:hAnsi="Montserrat" w:cs="Montserrat"/>
                <w:sz w:val="20"/>
                <w:szCs w:val="20"/>
              </w:rPr>
            </w:pPr>
            <w:r w:rsidRPr="008936C2">
              <w:rPr>
                <w:rFonts w:ascii="Montserrat" w:eastAsia="Montserrat" w:hAnsi="Montserrat" w:cs="Montserrat"/>
                <w:b/>
                <w:color w:val="000000"/>
                <w:sz w:val="20"/>
                <w:szCs w:val="20"/>
              </w:rPr>
              <w:t>Estrategia</w:t>
            </w:r>
          </w:p>
        </w:tc>
        <w:tc>
          <w:tcPr>
            <w:tcW w:w="1958" w:type="dxa"/>
            <w:vMerge w:val="restart"/>
            <w:shd w:val="clear" w:color="auto" w:fill="EFECE8"/>
            <w:tcMar>
              <w:top w:w="0" w:type="dxa"/>
              <w:left w:w="115" w:type="dxa"/>
              <w:bottom w:w="0" w:type="dxa"/>
              <w:right w:w="115" w:type="dxa"/>
            </w:tcMar>
            <w:vAlign w:val="center"/>
          </w:tcPr>
          <w:p w14:paraId="127B35F3" w14:textId="77777777" w:rsidR="00A40ED9" w:rsidRPr="008936C2" w:rsidRDefault="00A40ED9" w:rsidP="00A40ED9">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Responsable</w:t>
            </w:r>
          </w:p>
        </w:tc>
        <w:tc>
          <w:tcPr>
            <w:tcW w:w="8008" w:type="dxa"/>
            <w:gridSpan w:val="12"/>
            <w:shd w:val="clear" w:color="auto" w:fill="EFECE8"/>
            <w:tcMar>
              <w:top w:w="0" w:type="dxa"/>
              <w:left w:w="115" w:type="dxa"/>
              <w:bottom w:w="0" w:type="dxa"/>
              <w:right w:w="115" w:type="dxa"/>
            </w:tcMar>
            <w:vAlign w:val="center"/>
          </w:tcPr>
          <w:p w14:paraId="1BD15B16" w14:textId="77777777" w:rsidR="00A40ED9" w:rsidRPr="008936C2" w:rsidRDefault="00A40ED9" w:rsidP="00A40ED9">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Ciclo escolar 202</w:t>
            </w:r>
            <w:r w:rsidRPr="008936C2">
              <w:rPr>
                <w:rFonts w:ascii="Montserrat" w:eastAsia="Montserrat" w:hAnsi="Montserrat" w:cs="Montserrat"/>
                <w:b/>
                <w:sz w:val="20"/>
                <w:szCs w:val="20"/>
              </w:rPr>
              <w:t>4</w:t>
            </w:r>
            <w:r w:rsidRPr="008936C2">
              <w:rPr>
                <w:rFonts w:ascii="Montserrat" w:eastAsia="Montserrat" w:hAnsi="Montserrat" w:cs="Montserrat"/>
                <w:b/>
                <w:color w:val="000000"/>
                <w:sz w:val="20"/>
                <w:szCs w:val="20"/>
              </w:rPr>
              <w:t>-202</w:t>
            </w:r>
            <w:r w:rsidRPr="008936C2">
              <w:rPr>
                <w:rFonts w:ascii="Montserrat" w:eastAsia="Montserrat" w:hAnsi="Montserrat" w:cs="Montserrat"/>
                <w:b/>
                <w:sz w:val="20"/>
                <w:szCs w:val="20"/>
              </w:rPr>
              <w:t>5</w:t>
            </w:r>
          </w:p>
        </w:tc>
        <w:tc>
          <w:tcPr>
            <w:tcW w:w="1686" w:type="dxa"/>
            <w:vMerge w:val="restart"/>
            <w:shd w:val="clear" w:color="auto" w:fill="EFECE8"/>
            <w:tcMar>
              <w:top w:w="0" w:type="dxa"/>
              <w:left w:w="115" w:type="dxa"/>
              <w:bottom w:w="0" w:type="dxa"/>
              <w:right w:w="115" w:type="dxa"/>
            </w:tcMar>
            <w:vAlign w:val="center"/>
          </w:tcPr>
          <w:p w14:paraId="49A00A1F" w14:textId="77777777" w:rsidR="00A40ED9" w:rsidRPr="008936C2" w:rsidRDefault="00A40ED9" w:rsidP="00A40ED9">
            <w:pPr>
              <w:jc w:val="center"/>
              <w:rPr>
                <w:rFonts w:ascii="Montserrat" w:eastAsia="Montserrat" w:hAnsi="Montserrat" w:cs="Montserrat"/>
                <w:b/>
                <w:sz w:val="20"/>
                <w:szCs w:val="20"/>
              </w:rPr>
            </w:pPr>
            <w:r w:rsidRPr="008936C2">
              <w:rPr>
                <w:rFonts w:ascii="Montserrat" w:eastAsia="Montserrat" w:hAnsi="Montserrat" w:cs="Montserrat"/>
                <w:b/>
                <w:sz w:val="20"/>
                <w:szCs w:val="20"/>
              </w:rPr>
              <w:t>Producto(s)</w:t>
            </w:r>
          </w:p>
        </w:tc>
      </w:tr>
      <w:tr w:rsidR="00A40ED9" w:rsidRPr="008936C2" w14:paraId="417C44FD" w14:textId="77777777" w:rsidTr="00A40ED9">
        <w:trPr>
          <w:trHeight w:val="387"/>
        </w:trPr>
        <w:tc>
          <w:tcPr>
            <w:tcW w:w="2384" w:type="dxa"/>
            <w:vMerge/>
            <w:shd w:val="clear" w:color="auto" w:fill="EFECE8"/>
            <w:tcMar>
              <w:top w:w="0" w:type="dxa"/>
              <w:left w:w="115" w:type="dxa"/>
              <w:bottom w:w="0" w:type="dxa"/>
              <w:right w:w="115" w:type="dxa"/>
            </w:tcMar>
            <w:vAlign w:val="center"/>
          </w:tcPr>
          <w:p w14:paraId="76C2836E" w14:textId="77777777" w:rsidR="00A40ED9" w:rsidRPr="008936C2" w:rsidRDefault="00A40ED9" w:rsidP="00A40ED9">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1958" w:type="dxa"/>
            <w:vMerge/>
            <w:shd w:val="clear" w:color="auto" w:fill="EFECE8"/>
            <w:tcMar>
              <w:top w:w="0" w:type="dxa"/>
              <w:left w:w="115" w:type="dxa"/>
              <w:bottom w:w="0" w:type="dxa"/>
              <w:right w:w="115" w:type="dxa"/>
            </w:tcMar>
            <w:vAlign w:val="center"/>
          </w:tcPr>
          <w:p w14:paraId="1F391830" w14:textId="77777777" w:rsidR="00A40ED9" w:rsidRPr="008936C2" w:rsidRDefault="00A40ED9" w:rsidP="00A40ED9">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702" w:type="dxa"/>
            <w:shd w:val="clear" w:color="auto" w:fill="D9D9D9"/>
            <w:tcMar>
              <w:top w:w="0" w:type="dxa"/>
              <w:left w:w="115" w:type="dxa"/>
              <w:bottom w:w="0" w:type="dxa"/>
              <w:right w:w="115" w:type="dxa"/>
            </w:tcMar>
            <w:vAlign w:val="center"/>
          </w:tcPr>
          <w:p w14:paraId="6C619B6A"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AGO</w:t>
            </w:r>
          </w:p>
        </w:tc>
        <w:tc>
          <w:tcPr>
            <w:tcW w:w="640" w:type="dxa"/>
            <w:shd w:val="clear" w:color="auto" w:fill="D9D9D9"/>
            <w:tcMar>
              <w:top w:w="0" w:type="dxa"/>
              <w:left w:w="115" w:type="dxa"/>
              <w:bottom w:w="0" w:type="dxa"/>
              <w:right w:w="115" w:type="dxa"/>
            </w:tcMar>
            <w:vAlign w:val="center"/>
          </w:tcPr>
          <w:p w14:paraId="77941143"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SEP</w:t>
            </w:r>
          </w:p>
        </w:tc>
        <w:tc>
          <w:tcPr>
            <w:tcW w:w="668" w:type="dxa"/>
            <w:shd w:val="clear" w:color="auto" w:fill="D9D9D9"/>
            <w:tcMar>
              <w:top w:w="0" w:type="dxa"/>
              <w:left w:w="115" w:type="dxa"/>
              <w:bottom w:w="0" w:type="dxa"/>
              <w:right w:w="115" w:type="dxa"/>
            </w:tcMar>
            <w:vAlign w:val="center"/>
          </w:tcPr>
          <w:p w14:paraId="06673CF1"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OCT</w:t>
            </w:r>
          </w:p>
        </w:tc>
        <w:tc>
          <w:tcPr>
            <w:tcW w:w="705" w:type="dxa"/>
            <w:shd w:val="clear" w:color="auto" w:fill="D9D9D9"/>
            <w:tcMar>
              <w:top w:w="0" w:type="dxa"/>
              <w:left w:w="115" w:type="dxa"/>
              <w:bottom w:w="0" w:type="dxa"/>
              <w:right w:w="115" w:type="dxa"/>
            </w:tcMar>
            <w:vAlign w:val="center"/>
          </w:tcPr>
          <w:p w14:paraId="419997EE"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NOV</w:t>
            </w:r>
          </w:p>
        </w:tc>
        <w:tc>
          <w:tcPr>
            <w:tcW w:w="611" w:type="dxa"/>
            <w:shd w:val="clear" w:color="auto" w:fill="D9D9D9"/>
            <w:tcMar>
              <w:top w:w="0" w:type="dxa"/>
              <w:left w:w="115" w:type="dxa"/>
              <w:bottom w:w="0" w:type="dxa"/>
              <w:right w:w="115" w:type="dxa"/>
            </w:tcMar>
            <w:vAlign w:val="center"/>
          </w:tcPr>
          <w:p w14:paraId="3C667002"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DIC</w:t>
            </w:r>
          </w:p>
        </w:tc>
        <w:tc>
          <w:tcPr>
            <w:tcW w:w="659" w:type="dxa"/>
            <w:shd w:val="clear" w:color="auto" w:fill="D9D9D9"/>
            <w:tcMar>
              <w:top w:w="0" w:type="dxa"/>
              <w:left w:w="115" w:type="dxa"/>
              <w:bottom w:w="0" w:type="dxa"/>
              <w:right w:w="115" w:type="dxa"/>
            </w:tcMar>
            <w:vAlign w:val="center"/>
          </w:tcPr>
          <w:p w14:paraId="40E3E1CE"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ENE</w:t>
            </w:r>
          </w:p>
        </w:tc>
        <w:tc>
          <w:tcPr>
            <w:tcW w:w="645" w:type="dxa"/>
            <w:shd w:val="clear" w:color="auto" w:fill="D9D9D9"/>
            <w:tcMar>
              <w:top w:w="0" w:type="dxa"/>
              <w:left w:w="115" w:type="dxa"/>
              <w:bottom w:w="0" w:type="dxa"/>
              <w:right w:w="115" w:type="dxa"/>
            </w:tcMar>
            <w:vAlign w:val="center"/>
          </w:tcPr>
          <w:p w14:paraId="015A76F4"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FEB</w:t>
            </w:r>
          </w:p>
        </w:tc>
        <w:tc>
          <w:tcPr>
            <w:tcW w:w="715" w:type="dxa"/>
            <w:shd w:val="clear" w:color="auto" w:fill="D9D9D9"/>
            <w:tcMar>
              <w:top w:w="0" w:type="dxa"/>
              <w:left w:w="115" w:type="dxa"/>
              <w:bottom w:w="0" w:type="dxa"/>
              <w:right w:w="115" w:type="dxa"/>
            </w:tcMar>
            <w:vAlign w:val="center"/>
          </w:tcPr>
          <w:p w14:paraId="06921D53"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MAR</w:t>
            </w:r>
          </w:p>
        </w:tc>
        <w:tc>
          <w:tcPr>
            <w:tcW w:w="681" w:type="dxa"/>
            <w:shd w:val="clear" w:color="auto" w:fill="D9D9D9"/>
            <w:tcMar>
              <w:top w:w="0" w:type="dxa"/>
              <w:left w:w="115" w:type="dxa"/>
              <w:bottom w:w="0" w:type="dxa"/>
              <w:right w:w="115" w:type="dxa"/>
            </w:tcMar>
            <w:vAlign w:val="center"/>
          </w:tcPr>
          <w:p w14:paraId="2E7BB2DA"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ABR</w:t>
            </w:r>
          </w:p>
        </w:tc>
        <w:tc>
          <w:tcPr>
            <w:tcW w:w="705" w:type="dxa"/>
            <w:shd w:val="clear" w:color="auto" w:fill="D9D9D9"/>
            <w:tcMar>
              <w:top w:w="0" w:type="dxa"/>
              <w:left w:w="115" w:type="dxa"/>
              <w:bottom w:w="0" w:type="dxa"/>
              <w:right w:w="115" w:type="dxa"/>
            </w:tcMar>
            <w:vAlign w:val="center"/>
          </w:tcPr>
          <w:p w14:paraId="5A890EEC"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MAY</w:t>
            </w:r>
          </w:p>
        </w:tc>
        <w:tc>
          <w:tcPr>
            <w:tcW w:w="657" w:type="dxa"/>
            <w:shd w:val="clear" w:color="auto" w:fill="D9D9D9"/>
            <w:tcMar>
              <w:top w:w="0" w:type="dxa"/>
              <w:left w:w="115" w:type="dxa"/>
              <w:bottom w:w="0" w:type="dxa"/>
              <w:right w:w="115" w:type="dxa"/>
            </w:tcMar>
            <w:vAlign w:val="center"/>
          </w:tcPr>
          <w:p w14:paraId="570E575A"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JUN</w:t>
            </w:r>
          </w:p>
        </w:tc>
        <w:tc>
          <w:tcPr>
            <w:tcW w:w="620" w:type="dxa"/>
            <w:shd w:val="clear" w:color="auto" w:fill="D9D9D9"/>
            <w:tcMar>
              <w:top w:w="0" w:type="dxa"/>
              <w:left w:w="115" w:type="dxa"/>
              <w:bottom w:w="0" w:type="dxa"/>
              <w:right w:w="115" w:type="dxa"/>
            </w:tcMar>
            <w:vAlign w:val="center"/>
          </w:tcPr>
          <w:p w14:paraId="5C39F129" w14:textId="77777777" w:rsidR="00A40ED9" w:rsidRPr="008936C2" w:rsidRDefault="00A40ED9" w:rsidP="00A40ED9">
            <w:pPr>
              <w:jc w:val="center"/>
              <w:rPr>
                <w:rFonts w:ascii="Montserrat" w:eastAsia="Montserrat" w:hAnsi="Montserrat" w:cs="Montserrat"/>
                <w:b/>
                <w:sz w:val="18"/>
                <w:szCs w:val="18"/>
              </w:rPr>
            </w:pPr>
            <w:r w:rsidRPr="008936C2">
              <w:rPr>
                <w:rFonts w:ascii="Montserrat" w:eastAsia="Montserrat" w:hAnsi="Montserrat" w:cs="Montserrat"/>
                <w:b/>
                <w:color w:val="000000"/>
                <w:sz w:val="18"/>
                <w:szCs w:val="18"/>
              </w:rPr>
              <w:t>JUL</w:t>
            </w:r>
          </w:p>
        </w:tc>
        <w:tc>
          <w:tcPr>
            <w:tcW w:w="1686" w:type="dxa"/>
            <w:vMerge/>
            <w:shd w:val="clear" w:color="auto" w:fill="EFECE8"/>
            <w:tcMar>
              <w:top w:w="0" w:type="dxa"/>
              <w:left w:w="115" w:type="dxa"/>
              <w:bottom w:w="0" w:type="dxa"/>
              <w:right w:w="115" w:type="dxa"/>
            </w:tcMar>
            <w:vAlign w:val="center"/>
          </w:tcPr>
          <w:p w14:paraId="35E58717" w14:textId="77777777" w:rsidR="00A40ED9" w:rsidRPr="008936C2" w:rsidRDefault="00A40ED9" w:rsidP="00A40ED9">
            <w:pPr>
              <w:widowControl w:val="0"/>
              <w:pBdr>
                <w:top w:val="nil"/>
                <w:left w:val="nil"/>
                <w:bottom w:val="nil"/>
                <w:right w:val="nil"/>
                <w:between w:val="nil"/>
              </w:pBdr>
              <w:spacing w:line="276" w:lineRule="auto"/>
              <w:rPr>
                <w:rFonts w:ascii="Montserrat" w:eastAsia="Montserrat" w:hAnsi="Montserrat" w:cs="Montserrat"/>
                <w:b/>
                <w:sz w:val="18"/>
                <w:szCs w:val="18"/>
              </w:rPr>
            </w:pPr>
          </w:p>
        </w:tc>
      </w:tr>
      <w:tr w:rsidR="00A40ED9" w:rsidRPr="008936C2" w14:paraId="1E796C37" w14:textId="77777777" w:rsidTr="00E37BEC">
        <w:trPr>
          <w:trHeight w:val="387"/>
        </w:trPr>
        <w:tc>
          <w:tcPr>
            <w:tcW w:w="2384" w:type="dxa"/>
            <w:shd w:val="clear" w:color="auto" w:fill="auto"/>
            <w:tcMar>
              <w:top w:w="0" w:type="dxa"/>
              <w:left w:w="115" w:type="dxa"/>
              <w:bottom w:w="0" w:type="dxa"/>
              <w:right w:w="115" w:type="dxa"/>
            </w:tcMar>
            <w:vAlign w:val="center"/>
          </w:tcPr>
          <w:p w14:paraId="576F6A43" w14:textId="22765304" w:rsidR="00A40ED9" w:rsidRPr="008936C2" w:rsidRDefault="00A40ED9" w:rsidP="00A40ED9">
            <w:pPr>
              <w:spacing w:after="240"/>
              <w:jc w:val="center"/>
              <w:rPr>
                <w:rFonts w:ascii="Montserrat" w:eastAsia="Montserrat" w:hAnsi="Montserrat" w:cs="Montserrat"/>
                <w:sz w:val="22"/>
                <w:szCs w:val="22"/>
              </w:rPr>
            </w:pPr>
            <w:r>
              <w:rPr>
                <w:rFonts w:ascii="Montserrat" w:hAnsi="Montserrat"/>
                <w:sz w:val="20"/>
                <w:szCs w:val="20"/>
              </w:rPr>
              <w:t>Realizar reuniones de colegiado para planear estrategias de prevención en alumnos de riesgo.</w:t>
            </w:r>
            <w:r w:rsidRPr="008936C2">
              <w:rPr>
                <w:rFonts w:ascii="Montserrat" w:hAnsi="Montserrat"/>
                <w:sz w:val="20"/>
                <w:szCs w:val="20"/>
              </w:rPr>
              <w:t xml:space="preserve"> </w:t>
            </w:r>
          </w:p>
        </w:tc>
        <w:tc>
          <w:tcPr>
            <w:tcW w:w="1958" w:type="dxa"/>
            <w:shd w:val="clear" w:color="auto" w:fill="auto"/>
            <w:tcMar>
              <w:top w:w="0" w:type="dxa"/>
              <w:left w:w="115" w:type="dxa"/>
              <w:bottom w:w="0" w:type="dxa"/>
              <w:right w:w="115" w:type="dxa"/>
            </w:tcMar>
            <w:vAlign w:val="center"/>
          </w:tcPr>
          <w:p w14:paraId="684C69B3" w14:textId="4371F57B" w:rsidR="00A40ED9" w:rsidRPr="008936C2" w:rsidRDefault="00A40ED9" w:rsidP="00A40ED9">
            <w:pPr>
              <w:jc w:val="center"/>
              <w:rPr>
                <w:rFonts w:ascii="Montserrat" w:eastAsia="Montserrat" w:hAnsi="Montserrat" w:cs="Montserrat"/>
                <w:sz w:val="22"/>
                <w:szCs w:val="22"/>
              </w:rPr>
            </w:pPr>
            <w:r>
              <w:rPr>
                <w:rFonts w:ascii="Montserrat" w:eastAsia="Montserrat" w:hAnsi="Montserrat" w:cs="Montserrat"/>
                <w:sz w:val="22"/>
                <w:szCs w:val="22"/>
              </w:rPr>
              <w:t>Docentes</w:t>
            </w:r>
            <w:r w:rsidRPr="008936C2">
              <w:rPr>
                <w:rFonts w:ascii="Montserrat" w:eastAsia="Montserrat" w:hAnsi="Montserrat" w:cs="Montserrat"/>
                <w:sz w:val="22"/>
                <w:szCs w:val="22"/>
              </w:rPr>
              <w:t xml:space="preserve"> </w:t>
            </w:r>
          </w:p>
        </w:tc>
        <w:tc>
          <w:tcPr>
            <w:tcW w:w="702" w:type="dxa"/>
            <w:shd w:val="clear" w:color="auto" w:fill="auto"/>
            <w:tcMar>
              <w:top w:w="0" w:type="dxa"/>
              <w:left w:w="115" w:type="dxa"/>
              <w:bottom w:w="0" w:type="dxa"/>
              <w:right w:w="115" w:type="dxa"/>
            </w:tcMar>
            <w:vAlign w:val="center"/>
          </w:tcPr>
          <w:p w14:paraId="567FDE4E" w14:textId="77777777" w:rsidR="00A40ED9" w:rsidRPr="008936C2" w:rsidRDefault="00A40ED9" w:rsidP="00A40ED9">
            <w:pPr>
              <w:jc w:val="center"/>
              <w:rPr>
                <w:rFonts w:ascii="Montserrat" w:eastAsia="Montserrat" w:hAnsi="Montserrat" w:cs="Montserrat"/>
                <w:b/>
                <w:color w:val="000000"/>
                <w:sz w:val="22"/>
                <w:szCs w:val="22"/>
              </w:rPr>
            </w:pPr>
          </w:p>
        </w:tc>
        <w:tc>
          <w:tcPr>
            <w:tcW w:w="640" w:type="dxa"/>
            <w:shd w:val="clear" w:color="auto" w:fill="auto"/>
            <w:tcMar>
              <w:top w:w="0" w:type="dxa"/>
              <w:left w:w="115" w:type="dxa"/>
              <w:bottom w:w="0" w:type="dxa"/>
              <w:right w:w="115" w:type="dxa"/>
            </w:tcMar>
            <w:vAlign w:val="center"/>
          </w:tcPr>
          <w:p w14:paraId="02802DDB" w14:textId="77777777" w:rsidR="00A40ED9" w:rsidRPr="008936C2" w:rsidRDefault="00A40ED9" w:rsidP="00A40ED9">
            <w:pPr>
              <w:jc w:val="center"/>
              <w:rPr>
                <w:rFonts w:ascii="Montserrat" w:eastAsia="Montserrat" w:hAnsi="Montserrat" w:cs="Montserrat"/>
                <w:b/>
                <w:color w:val="000000"/>
                <w:sz w:val="22"/>
                <w:szCs w:val="22"/>
              </w:rPr>
            </w:pPr>
          </w:p>
        </w:tc>
        <w:tc>
          <w:tcPr>
            <w:tcW w:w="668" w:type="dxa"/>
            <w:shd w:val="clear" w:color="auto" w:fill="943634" w:themeFill="accent2" w:themeFillShade="BF"/>
            <w:tcMar>
              <w:top w:w="0" w:type="dxa"/>
              <w:left w:w="115" w:type="dxa"/>
              <w:bottom w:w="0" w:type="dxa"/>
              <w:right w:w="115" w:type="dxa"/>
            </w:tcMar>
            <w:vAlign w:val="center"/>
          </w:tcPr>
          <w:p w14:paraId="0A6BE408" w14:textId="77777777" w:rsidR="00A40ED9" w:rsidRPr="008936C2" w:rsidRDefault="00A40ED9" w:rsidP="00A40ED9">
            <w:pPr>
              <w:jc w:val="center"/>
              <w:rPr>
                <w:rFonts w:ascii="Montserrat" w:eastAsia="Montserrat" w:hAnsi="Montserrat" w:cs="Montserrat"/>
                <w:b/>
                <w:color w:val="000000"/>
                <w:sz w:val="22"/>
                <w:szCs w:val="22"/>
              </w:rPr>
            </w:pPr>
          </w:p>
        </w:tc>
        <w:tc>
          <w:tcPr>
            <w:tcW w:w="705" w:type="dxa"/>
            <w:shd w:val="clear" w:color="auto" w:fill="943634" w:themeFill="accent2" w:themeFillShade="BF"/>
            <w:tcMar>
              <w:top w:w="0" w:type="dxa"/>
              <w:left w:w="115" w:type="dxa"/>
              <w:bottom w:w="0" w:type="dxa"/>
              <w:right w:w="115" w:type="dxa"/>
            </w:tcMar>
            <w:vAlign w:val="center"/>
          </w:tcPr>
          <w:p w14:paraId="6817C698" w14:textId="77777777" w:rsidR="00A40ED9" w:rsidRPr="008936C2" w:rsidRDefault="00A40ED9" w:rsidP="00A40ED9">
            <w:pPr>
              <w:jc w:val="center"/>
              <w:rPr>
                <w:rFonts w:ascii="Montserrat" w:eastAsia="Montserrat" w:hAnsi="Montserrat" w:cs="Montserrat"/>
                <w:b/>
                <w:color w:val="000000"/>
                <w:sz w:val="22"/>
                <w:szCs w:val="22"/>
              </w:rPr>
            </w:pPr>
          </w:p>
        </w:tc>
        <w:tc>
          <w:tcPr>
            <w:tcW w:w="611" w:type="dxa"/>
            <w:shd w:val="clear" w:color="auto" w:fill="auto"/>
            <w:tcMar>
              <w:top w:w="0" w:type="dxa"/>
              <w:left w:w="115" w:type="dxa"/>
              <w:bottom w:w="0" w:type="dxa"/>
              <w:right w:w="115" w:type="dxa"/>
            </w:tcMar>
            <w:vAlign w:val="center"/>
          </w:tcPr>
          <w:p w14:paraId="732AB52F" w14:textId="77777777" w:rsidR="00A40ED9" w:rsidRPr="008936C2" w:rsidRDefault="00A40ED9" w:rsidP="00A40ED9">
            <w:pPr>
              <w:jc w:val="center"/>
              <w:rPr>
                <w:rFonts w:ascii="Montserrat" w:eastAsia="Montserrat" w:hAnsi="Montserrat" w:cs="Montserrat"/>
                <w:b/>
                <w:color w:val="000000"/>
                <w:sz w:val="22"/>
                <w:szCs w:val="22"/>
              </w:rPr>
            </w:pPr>
          </w:p>
        </w:tc>
        <w:tc>
          <w:tcPr>
            <w:tcW w:w="659" w:type="dxa"/>
            <w:shd w:val="clear" w:color="auto" w:fill="943634" w:themeFill="accent2" w:themeFillShade="BF"/>
            <w:tcMar>
              <w:top w:w="0" w:type="dxa"/>
              <w:left w:w="115" w:type="dxa"/>
              <w:bottom w:w="0" w:type="dxa"/>
              <w:right w:w="115" w:type="dxa"/>
            </w:tcMar>
            <w:vAlign w:val="center"/>
          </w:tcPr>
          <w:p w14:paraId="4875C648" w14:textId="77777777" w:rsidR="00A40ED9" w:rsidRPr="008936C2" w:rsidRDefault="00A40ED9" w:rsidP="00A40ED9">
            <w:pPr>
              <w:jc w:val="center"/>
              <w:rPr>
                <w:rFonts w:ascii="Montserrat" w:eastAsia="Montserrat" w:hAnsi="Montserrat" w:cs="Montserrat"/>
                <w:b/>
                <w:color w:val="000000"/>
                <w:sz w:val="22"/>
                <w:szCs w:val="22"/>
              </w:rPr>
            </w:pPr>
          </w:p>
        </w:tc>
        <w:tc>
          <w:tcPr>
            <w:tcW w:w="645" w:type="dxa"/>
            <w:shd w:val="clear" w:color="auto" w:fill="auto"/>
            <w:tcMar>
              <w:top w:w="0" w:type="dxa"/>
              <w:left w:w="115" w:type="dxa"/>
              <w:bottom w:w="0" w:type="dxa"/>
              <w:right w:w="115" w:type="dxa"/>
            </w:tcMar>
            <w:vAlign w:val="center"/>
          </w:tcPr>
          <w:p w14:paraId="69449BE2" w14:textId="77777777" w:rsidR="00A40ED9" w:rsidRPr="008936C2" w:rsidRDefault="00A40ED9" w:rsidP="00A40ED9">
            <w:pPr>
              <w:jc w:val="center"/>
              <w:rPr>
                <w:rFonts w:ascii="Montserrat" w:eastAsia="Montserrat" w:hAnsi="Montserrat" w:cs="Montserrat"/>
                <w:b/>
                <w:color w:val="000000"/>
                <w:sz w:val="22"/>
                <w:szCs w:val="22"/>
              </w:rPr>
            </w:pPr>
          </w:p>
        </w:tc>
        <w:tc>
          <w:tcPr>
            <w:tcW w:w="715" w:type="dxa"/>
            <w:shd w:val="clear" w:color="auto" w:fill="auto"/>
            <w:tcMar>
              <w:top w:w="0" w:type="dxa"/>
              <w:left w:w="115" w:type="dxa"/>
              <w:bottom w:w="0" w:type="dxa"/>
              <w:right w:w="115" w:type="dxa"/>
            </w:tcMar>
            <w:vAlign w:val="center"/>
          </w:tcPr>
          <w:p w14:paraId="081D243E" w14:textId="77777777" w:rsidR="00A40ED9" w:rsidRPr="008936C2" w:rsidRDefault="00A40ED9" w:rsidP="00A40ED9">
            <w:pPr>
              <w:jc w:val="center"/>
              <w:rPr>
                <w:rFonts w:ascii="Montserrat" w:eastAsia="Montserrat" w:hAnsi="Montserrat" w:cs="Montserrat"/>
                <w:b/>
                <w:color w:val="000000"/>
                <w:sz w:val="22"/>
                <w:szCs w:val="22"/>
              </w:rPr>
            </w:pPr>
          </w:p>
        </w:tc>
        <w:tc>
          <w:tcPr>
            <w:tcW w:w="681" w:type="dxa"/>
            <w:shd w:val="clear" w:color="auto" w:fill="auto"/>
            <w:tcMar>
              <w:top w:w="0" w:type="dxa"/>
              <w:left w:w="115" w:type="dxa"/>
              <w:bottom w:w="0" w:type="dxa"/>
              <w:right w:w="115" w:type="dxa"/>
            </w:tcMar>
            <w:vAlign w:val="center"/>
          </w:tcPr>
          <w:p w14:paraId="61040AA8" w14:textId="77777777" w:rsidR="00A40ED9" w:rsidRPr="008936C2" w:rsidRDefault="00A40ED9" w:rsidP="00A40ED9">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7319A858" w14:textId="77777777" w:rsidR="00A40ED9" w:rsidRPr="008936C2" w:rsidRDefault="00A40ED9" w:rsidP="00A40ED9">
            <w:pPr>
              <w:jc w:val="center"/>
              <w:rPr>
                <w:rFonts w:ascii="Montserrat" w:eastAsia="Montserrat" w:hAnsi="Montserrat" w:cs="Montserrat"/>
                <w:b/>
                <w:color w:val="000000"/>
                <w:sz w:val="22"/>
                <w:szCs w:val="22"/>
              </w:rPr>
            </w:pPr>
          </w:p>
        </w:tc>
        <w:tc>
          <w:tcPr>
            <w:tcW w:w="657" w:type="dxa"/>
            <w:shd w:val="clear" w:color="auto" w:fill="FFFFFF" w:themeFill="background1"/>
            <w:tcMar>
              <w:top w:w="0" w:type="dxa"/>
              <w:left w:w="115" w:type="dxa"/>
              <w:bottom w:w="0" w:type="dxa"/>
              <w:right w:w="115" w:type="dxa"/>
            </w:tcMar>
            <w:vAlign w:val="center"/>
          </w:tcPr>
          <w:p w14:paraId="3A5C2597" w14:textId="77777777" w:rsidR="00A40ED9" w:rsidRPr="008936C2" w:rsidRDefault="00A40ED9" w:rsidP="00A40ED9">
            <w:pPr>
              <w:jc w:val="center"/>
              <w:rPr>
                <w:rFonts w:ascii="Montserrat" w:eastAsia="Montserrat" w:hAnsi="Montserrat" w:cs="Montserrat"/>
                <w:b/>
                <w:color w:val="000000"/>
                <w:sz w:val="22"/>
                <w:szCs w:val="22"/>
              </w:rPr>
            </w:pPr>
          </w:p>
        </w:tc>
        <w:tc>
          <w:tcPr>
            <w:tcW w:w="620" w:type="dxa"/>
            <w:shd w:val="clear" w:color="auto" w:fill="auto"/>
            <w:tcMar>
              <w:top w:w="0" w:type="dxa"/>
              <w:left w:w="115" w:type="dxa"/>
              <w:bottom w:w="0" w:type="dxa"/>
              <w:right w:w="115" w:type="dxa"/>
            </w:tcMar>
            <w:vAlign w:val="center"/>
          </w:tcPr>
          <w:p w14:paraId="7C1AE1CD" w14:textId="77777777" w:rsidR="00A40ED9" w:rsidRPr="008936C2" w:rsidRDefault="00A40ED9" w:rsidP="00A40ED9">
            <w:pPr>
              <w:jc w:val="center"/>
              <w:rPr>
                <w:rFonts w:ascii="Montserrat" w:eastAsia="Montserrat" w:hAnsi="Montserrat" w:cs="Montserrat"/>
                <w:b/>
                <w:color w:val="000000"/>
                <w:sz w:val="22"/>
                <w:szCs w:val="22"/>
              </w:rPr>
            </w:pPr>
          </w:p>
        </w:tc>
        <w:tc>
          <w:tcPr>
            <w:tcW w:w="1686" w:type="dxa"/>
            <w:shd w:val="clear" w:color="auto" w:fill="auto"/>
            <w:tcMar>
              <w:top w:w="0" w:type="dxa"/>
              <w:left w:w="115" w:type="dxa"/>
              <w:bottom w:w="0" w:type="dxa"/>
              <w:right w:w="115" w:type="dxa"/>
            </w:tcMar>
            <w:vAlign w:val="center"/>
          </w:tcPr>
          <w:p w14:paraId="2E556E69" w14:textId="77777777" w:rsidR="00A40ED9" w:rsidRPr="008936C2" w:rsidRDefault="00A40ED9" w:rsidP="00A40ED9">
            <w:pPr>
              <w:jc w:val="center"/>
              <w:rPr>
                <w:rFonts w:ascii="Montserrat" w:eastAsia="Montserrat" w:hAnsi="Montserrat" w:cs="Montserrat"/>
                <w:sz w:val="22"/>
                <w:szCs w:val="22"/>
              </w:rPr>
            </w:pPr>
            <w:r>
              <w:rPr>
                <w:rFonts w:ascii="Montserrat" w:eastAsia="Montserrat" w:hAnsi="Montserrat" w:cs="Montserrat"/>
                <w:sz w:val="22"/>
                <w:szCs w:val="22"/>
              </w:rPr>
              <w:t>Actas de reunión.</w:t>
            </w:r>
          </w:p>
        </w:tc>
      </w:tr>
      <w:tr w:rsidR="00E37BEC" w:rsidRPr="008936C2" w14:paraId="7207E68D" w14:textId="77777777" w:rsidTr="00E37BEC">
        <w:trPr>
          <w:trHeight w:val="387"/>
        </w:trPr>
        <w:tc>
          <w:tcPr>
            <w:tcW w:w="2384" w:type="dxa"/>
            <w:shd w:val="clear" w:color="auto" w:fill="auto"/>
            <w:tcMar>
              <w:top w:w="0" w:type="dxa"/>
              <w:left w:w="115" w:type="dxa"/>
              <w:bottom w:w="0" w:type="dxa"/>
              <w:right w:w="115" w:type="dxa"/>
            </w:tcMar>
            <w:vAlign w:val="center"/>
          </w:tcPr>
          <w:p w14:paraId="72A35495" w14:textId="05AAF9E3" w:rsidR="00E37BEC" w:rsidRDefault="00E37BEC" w:rsidP="00A40ED9">
            <w:pPr>
              <w:spacing w:after="240"/>
              <w:jc w:val="center"/>
              <w:rPr>
                <w:rFonts w:ascii="Montserrat" w:hAnsi="Montserrat"/>
                <w:sz w:val="20"/>
                <w:szCs w:val="20"/>
              </w:rPr>
            </w:pPr>
            <w:r>
              <w:rPr>
                <w:rFonts w:ascii="Montserrat" w:hAnsi="Montserrat"/>
                <w:sz w:val="20"/>
                <w:szCs w:val="20"/>
              </w:rPr>
              <w:t>Realizar reuniones con padres de familia para dar a conocer los avances de sus hijos o tutorados.</w:t>
            </w:r>
          </w:p>
        </w:tc>
        <w:tc>
          <w:tcPr>
            <w:tcW w:w="1958" w:type="dxa"/>
            <w:shd w:val="clear" w:color="auto" w:fill="auto"/>
            <w:tcMar>
              <w:top w:w="0" w:type="dxa"/>
              <w:left w:w="115" w:type="dxa"/>
              <w:bottom w:w="0" w:type="dxa"/>
              <w:right w:w="115" w:type="dxa"/>
            </w:tcMar>
            <w:vAlign w:val="center"/>
          </w:tcPr>
          <w:p w14:paraId="7EF0D34F" w14:textId="043DB488" w:rsidR="00E37BEC" w:rsidRDefault="00E37BEC" w:rsidP="00A40ED9">
            <w:pPr>
              <w:jc w:val="center"/>
              <w:rPr>
                <w:rFonts w:ascii="Montserrat" w:eastAsia="Montserrat" w:hAnsi="Montserrat" w:cs="Montserrat"/>
                <w:sz w:val="22"/>
                <w:szCs w:val="22"/>
              </w:rPr>
            </w:pPr>
            <w:r>
              <w:rPr>
                <w:rFonts w:ascii="Montserrat" w:eastAsia="Montserrat" w:hAnsi="Montserrat" w:cs="Montserrat"/>
                <w:sz w:val="22"/>
                <w:szCs w:val="22"/>
              </w:rPr>
              <w:t>Docentes y Directivo</w:t>
            </w:r>
          </w:p>
        </w:tc>
        <w:tc>
          <w:tcPr>
            <w:tcW w:w="702" w:type="dxa"/>
            <w:shd w:val="clear" w:color="auto" w:fill="auto"/>
            <w:tcMar>
              <w:top w:w="0" w:type="dxa"/>
              <w:left w:w="115" w:type="dxa"/>
              <w:bottom w:w="0" w:type="dxa"/>
              <w:right w:w="115" w:type="dxa"/>
            </w:tcMar>
            <w:vAlign w:val="center"/>
          </w:tcPr>
          <w:p w14:paraId="77E76F36" w14:textId="77777777" w:rsidR="00E37BEC" w:rsidRPr="008936C2" w:rsidRDefault="00E37BEC" w:rsidP="00A40ED9">
            <w:pPr>
              <w:jc w:val="center"/>
              <w:rPr>
                <w:rFonts w:ascii="Montserrat" w:eastAsia="Montserrat" w:hAnsi="Montserrat" w:cs="Montserrat"/>
                <w:b/>
                <w:color w:val="000000"/>
                <w:sz w:val="22"/>
                <w:szCs w:val="22"/>
              </w:rPr>
            </w:pPr>
          </w:p>
        </w:tc>
        <w:tc>
          <w:tcPr>
            <w:tcW w:w="640" w:type="dxa"/>
            <w:shd w:val="clear" w:color="auto" w:fill="auto"/>
            <w:tcMar>
              <w:top w:w="0" w:type="dxa"/>
              <w:left w:w="115" w:type="dxa"/>
              <w:bottom w:w="0" w:type="dxa"/>
              <w:right w:w="115" w:type="dxa"/>
            </w:tcMar>
            <w:vAlign w:val="center"/>
          </w:tcPr>
          <w:p w14:paraId="04A27204" w14:textId="77777777" w:rsidR="00E37BEC" w:rsidRPr="008936C2" w:rsidRDefault="00E37BEC" w:rsidP="00A40ED9">
            <w:pPr>
              <w:jc w:val="center"/>
              <w:rPr>
                <w:rFonts w:ascii="Montserrat" w:eastAsia="Montserrat" w:hAnsi="Montserrat" w:cs="Montserrat"/>
                <w:b/>
                <w:color w:val="000000"/>
                <w:sz w:val="22"/>
                <w:szCs w:val="22"/>
              </w:rPr>
            </w:pPr>
          </w:p>
        </w:tc>
        <w:tc>
          <w:tcPr>
            <w:tcW w:w="668" w:type="dxa"/>
            <w:shd w:val="clear" w:color="auto" w:fill="943634" w:themeFill="accent2" w:themeFillShade="BF"/>
            <w:tcMar>
              <w:top w:w="0" w:type="dxa"/>
              <w:left w:w="115" w:type="dxa"/>
              <w:bottom w:w="0" w:type="dxa"/>
              <w:right w:w="115" w:type="dxa"/>
            </w:tcMar>
            <w:vAlign w:val="center"/>
          </w:tcPr>
          <w:p w14:paraId="66FCBF9E" w14:textId="77777777" w:rsidR="00E37BEC" w:rsidRPr="008936C2" w:rsidRDefault="00E37BEC" w:rsidP="00A40ED9">
            <w:pPr>
              <w:jc w:val="center"/>
              <w:rPr>
                <w:rFonts w:ascii="Montserrat" w:eastAsia="Montserrat" w:hAnsi="Montserrat" w:cs="Montserrat"/>
                <w:b/>
                <w:color w:val="000000"/>
                <w:sz w:val="22"/>
                <w:szCs w:val="22"/>
              </w:rPr>
            </w:pPr>
          </w:p>
        </w:tc>
        <w:tc>
          <w:tcPr>
            <w:tcW w:w="705" w:type="dxa"/>
            <w:shd w:val="clear" w:color="auto" w:fill="943634" w:themeFill="accent2" w:themeFillShade="BF"/>
            <w:tcMar>
              <w:top w:w="0" w:type="dxa"/>
              <w:left w:w="115" w:type="dxa"/>
              <w:bottom w:w="0" w:type="dxa"/>
              <w:right w:w="115" w:type="dxa"/>
            </w:tcMar>
            <w:vAlign w:val="center"/>
          </w:tcPr>
          <w:p w14:paraId="09500B22" w14:textId="77777777" w:rsidR="00E37BEC" w:rsidRPr="008936C2" w:rsidRDefault="00E37BEC" w:rsidP="00A40ED9">
            <w:pPr>
              <w:jc w:val="center"/>
              <w:rPr>
                <w:rFonts w:ascii="Montserrat" w:eastAsia="Montserrat" w:hAnsi="Montserrat" w:cs="Montserrat"/>
                <w:b/>
                <w:color w:val="000000"/>
                <w:sz w:val="22"/>
                <w:szCs w:val="22"/>
              </w:rPr>
            </w:pPr>
          </w:p>
        </w:tc>
        <w:tc>
          <w:tcPr>
            <w:tcW w:w="611" w:type="dxa"/>
            <w:shd w:val="clear" w:color="auto" w:fill="auto"/>
            <w:tcMar>
              <w:top w:w="0" w:type="dxa"/>
              <w:left w:w="115" w:type="dxa"/>
              <w:bottom w:w="0" w:type="dxa"/>
              <w:right w:w="115" w:type="dxa"/>
            </w:tcMar>
            <w:vAlign w:val="center"/>
          </w:tcPr>
          <w:p w14:paraId="5EC7DF0E" w14:textId="77777777" w:rsidR="00E37BEC" w:rsidRPr="008936C2" w:rsidRDefault="00E37BEC" w:rsidP="00A40ED9">
            <w:pPr>
              <w:jc w:val="center"/>
              <w:rPr>
                <w:rFonts w:ascii="Montserrat" w:eastAsia="Montserrat" w:hAnsi="Montserrat" w:cs="Montserrat"/>
                <w:b/>
                <w:color w:val="000000"/>
                <w:sz w:val="22"/>
                <w:szCs w:val="22"/>
              </w:rPr>
            </w:pPr>
          </w:p>
        </w:tc>
        <w:tc>
          <w:tcPr>
            <w:tcW w:w="659" w:type="dxa"/>
            <w:shd w:val="clear" w:color="auto" w:fill="943634" w:themeFill="accent2" w:themeFillShade="BF"/>
            <w:tcMar>
              <w:top w:w="0" w:type="dxa"/>
              <w:left w:w="115" w:type="dxa"/>
              <w:bottom w:w="0" w:type="dxa"/>
              <w:right w:w="115" w:type="dxa"/>
            </w:tcMar>
            <w:vAlign w:val="center"/>
          </w:tcPr>
          <w:p w14:paraId="34C515C5" w14:textId="77777777" w:rsidR="00E37BEC" w:rsidRPr="008936C2" w:rsidRDefault="00E37BEC" w:rsidP="00A40ED9">
            <w:pPr>
              <w:jc w:val="center"/>
              <w:rPr>
                <w:rFonts w:ascii="Montserrat" w:eastAsia="Montserrat" w:hAnsi="Montserrat" w:cs="Montserrat"/>
                <w:b/>
                <w:color w:val="000000"/>
                <w:sz w:val="22"/>
                <w:szCs w:val="22"/>
              </w:rPr>
            </w:pPr>
          </w:p>
        </w:tc>
        <w:tc>
          <w:tcPr>
            <w:tcW w:w="645" w:type="dxa"/>
            <w:shd w:val="clear" w:color="auto" w:fill="auto"/>
            <w:tcMar>
              <w:top w:w="0" w:type="dxa"/>
              <w:left w:w="115" w:type="dxa"/>
              <w:bottom w:w="0" w:type="dxa"/>
              <w:right w:w="115" w:type="dxa"/>
            </w:tcMar>
            <w:vAlign w:val="center"/>
          </w:tcPr>
          <w:p w14:paraId="07E0FFCF" w14:textId="77777777" w:rsidR="00E37BEC" w:rsidRPr="008936C2" w:rsidRDefault="00E37BEC" w:rsidP="00A40ED9">
            <w:pPr>
              <w:jc w:val="center"/>
              <w:rPr>
                <w:rFonts w:ascii="Montserrat" w:eastAsia="Montserrat" w:hAnsi="Montserrat" w:cs="Montserrat"/>
                <w:b/>
                <w:color w:val="000000"/>
                <w:sz w:val="22"/>
                <w:szCs w:val="22"/>
              </w:rPr>
            </w:pPr>
          </w:p>
        </w:tc>
        <w:tc>
          <w:tcPr>
            <w:tcW w:w="715" w:type="dxa"/>
            <w:shd w:val="clear" w:color="auto" w:fill="auto"/>
            <w:tcMar>
              <w:top w:w="0" w:type="dxa"/>
              <w:left w:w="115" w:type="dxa"/>
              <w:bottom w:w="0" w:type="dxa"/>
              <w:right w:w="115" w:type="dxa"/>
            </w:tcMar>
            <w:vAlign w:val="center"/>
          </w:tcPr>
          <w:p w14:paraId="5DC2687C" w14:textId="77777777" w:rsidR="00E37BEC" w:rsidRPr="008936C2" w:rsidRDefault="00E37BEC" w:rsidP="00A40ED9">
            <w:pPr>
              <w:jc w:val="center"/>
              <w:rPr>
                <w:rFonts w:ascii="Montserrat" w:eastAsia="Montserrat" w:hAnsi="Montserrat" w:cs="Montserrat"/>
                <w:b/>
                <w:color w:val="000000"/>
                <w:sz w:val="22"/>
                <w:szCs w:val="22"/>
              </w:rPr>
            </w:pPr>
          </w:p>
        </w:tc>
        <w:tc>
          <w:tcPr>
            <w:tcW w:w="681" w:type="dxa"/>
            <w:shd w:val="clear" w:color="auto" w:fill="auto"/>
            <w:tcMar>
              <w:top w:w="0" w:type="dxa"/>
              <w:left w:w="115" w:type="dxa"/>
              <w:bottom w:w="0" w:type="dxa"/>
              <w:right w:w="115" w:type="dxa"/>
            </w:tcMar>
            <w:vAlign w:val="center"/>
          </w:tcPr>
          <w:p w14:paraId="062F5769" w14:textId="77777777" w:rsidR="00E37BEC" w:rsidRPr="008936C2" w:rsidRDefault="00E37BEC" w:rsidP="00A40ED9">
            <w:pPr>
              <w:jc w:val="center"/>
              <w:rPr>
                <w:rFonts w:ascii="Montserrat" w:eastAsia="Montserrat" w:hAnsi="Montserrat" w:cs="Montserrat"/>
                <w:b/>
                <w:color w:val="000000"/>
                <w:sz w:val="22"/>
                <w:szCs w:val="22"/>
              </w:rPr>
            </w:pPr>
          </w:p>
        </w:tc>
        <w:tc>
          <w:tcPr>
            <w:tcW w:w="705" w:type="dxa"/>
            <w:shd w:val="clear" w:color="auto" w:fill="auto"/>
            <w:tcMar>
              <w:top w:w="0" w:type="dxa"/>
              <w:left w:w="115" w:type="dxa"/>
              <w:bottom w:w="0" w:type="dxa"/>
              <w:right w:w="115" w:type="dxa"/>
            </w:tcMar>
            <w:vAlign w:val="center"/>
          </w:tcPr>
          <w:p w14:paraId="6138FC02" w14:textId="77777777" w:rsidR="00E37BEC" w:rsidRPr="008936C2" w:rsidRDefault="00E37BEC" w:rsidP="00A40ED9">
            <w:pPr>
              <w:jc w:val="center"/>
              <w:rPr>
                <w:rFonts w:ascii="Montserrat" w:eastAsia="Montserrat" w:hAnsi="Montserrat" w:cs="Montserrat"/>
                <w:b/>
                <w:color w:val="000000"/>
                <w:sz w:val="22"/>
                <w:szCs w:val="22"/>
              </w:rPr>
            </w:pPr>
          </w:p>
        </w:tc>
        <w:tc>
          <w:tcPr>
            <w:tcW w:w="657" w:type="dxa"/>
            <w:shd w:val="clear" w:color="auto" w:fill="FFFFFF" w:themeFill="background1"/>
            <w:tcMar>
              <w:top w:w="0" w:type="dxa"/>
              <w:left w:w="115" w:type="dxa"/>
              <w:bottom w:w="0" w:type="dxa"/>
              <w:right w:w="115" w:type="dxa"/>
            </w:tcMar>
            <w:vAlign w:val="center"/>
          </w:tcPr>
          <w:p w14:paraId="6228C0A6" w14:textId="77777777" w:rsidR="00E37BEC" w:rsidRPr="008936C2" w:rsidRDefault="00E37BEC" w:rsidP="00A40ED9">
            <w:pPr>
              <w:jc w:val="center"/>
              <w:rPr>
                <w:rFonts w:ascii="Montserrat" w:eastAsia="Montserrat" w:hAnsi="Montserrat" w:cs="Montserrat"/>
                <w:b/>
                <w:color w:val="000000"/>
                <w:sz w:val="22"/>
                <w:szCs w:val="22"/>
              </w:rPr>
            </w:pPr>
          </w:p>
        </w:tc>
        <w:tc>
          <w:tcPr>
            <w:tcW w:w="620" w:type="dxa"/>
            <w:shd w:val="clear" w:color="auto" w:fill="auto"/>
            <w:tcMar>
              <w:top w:w="0" w:type="dxa"/>
              <w:left w:w="115" w:type="dxa"/>
              <w:bottom w:w="0" w:type="dxa"/>
              <w:right w:w="115" w:type="dxa"/>
            </w:tcMar>
            <w:vAlign w:val="center"/>
          </w:tcPr>
          <w:p w14:paraId="50739E09" w14:textId="77777777" w:rsidR="00E37BEC" w:rsidRPr="008936C2" w:rsidRDefault="00E37BEC" w:rsidP="00A40ED9">
            <w:pPr>
              <w:jc w:val="center"/>
              <w:rPr>
                <w:rFonts w:ascii="Montserrat" w:eastAsia="Montserrat" w:hAnsi="Montserrat" w:cs="Montserrat"/>
                <w:b/>
                <w:color w:val="000000"/>
                <w:sz w:val="22"/>
                <w:szCs w:val="22"/>
              </w:rPr>
            </w:pPr>
          </w:p>
        </w:tc>
        <w:tc>
          <w:tcPr>
            <w:tcW w:w="1686" w:type="dxa"/>
            <w:shd w:val="clear" w:color="auto" w:fill="auto"/>
            <w:tcMar>
              <w:top w:w="0" w:type="dxa"/>
              <w:left w:w="115" w:type="dxa"/>
              <w:bottom w:w="0" w:type="dxa"/>
              <w:right w:w="115" w:type="dxa"/>
            </w:tcMar>
            <w:vAlign w:val="center"/>
          </w:tcPr>
          <w:p w14:paraId="7E82912A" w14:textId="77777777" w:rsidR="00E37BEC" w:rsidRDefault="00E37BEC" w:rsidP="00A40ED9">
            <w:pPr>
              <w:jc w:val="center"/>
              <w:rPr>
                <w:rFonts w:ascii="Montserrat" w:eastAsia="Montserrat" w:hAnsi="Montserrat" w:cs="Montserrat"/>
                <w:sz w:val="22"/>
                <w:szCs w:val="22"/>
              </w:rPr>
            </w:pPr>
          </w:p>
        </w:tc>
      </w:tr>
    </w:tbl>
    <w:p w14:paraId="503AA6D2" w14:textId="77777777" w:rsidR="00A40ED9" w:rsidRDefault="00A40ED9">
      <w:pPr>
        <w:pBdr>
          <w:top w:val="nil"/>
          <w:left w:val="nil"/>
          <w:bottom w:val="nil"/>
          <w:right w:val="nil"/>
          <w:between w:val="nil"/>
        </w:pBdr>
        <w:rPr>
          <w:rFonts w:ascii="Montserrat" w:eastAsia="Montserrat" w:hAnsi="Montserrat" w:cs="Montserrat"/>
          <w:sz w:val="22"/>
          <w:szCs w:val="22"/>
        </w:rPr>
      </w:pPr>
    </w:p>
    <w:p w14:paraId="2E9535B8" w14:textId="77777777" w:rsidR="00FB1DE1" w:rsidRDefault="00FB1DE1">
      <w:pPr>
        <w:pBdr>
          <w:top w:val="nil"/>
          <w:left w:val="nil"/>
          <w:bottom w:val="nil"/>
          <w:right w:val="nil"/>
          <w:between w:val="nil"/>
        </w:pBdr>
        <w:rPr>
          <w:rFonts w:ascii="Montserrat" w:eastAsia="Montserrat" w:hAnsi="Montserrat" w:cs="Montserrat"/>
          <w:sz w:val="22"/>
          <w:szCs w:val="22"/>
        </w:rPr>
      </w:pPr>
    </w:p>
    <w:p w14:paraId="4F2BAF42" w14:textId="77777777" w:rsidR="00E37BEC" w:rsidRDefault="00E37BEC">
      <w:pPr>
        <w:pBdr>
          <w:top w:val="nil"/>
          <w:left w:val="nil"/>
          <w:bottom w:val="nil"/>
          <w:right w:val="nil"/>
          <w:between w:val="nil"/>
        </w:pBdr>
        <w:rPr>
          <w:rFonts w:ascii="Montserrat" w:eastAsia="Montserrat" w:hAnsi="Montserrat" w:cs="Montserrat"/>
          <w:sz w:val="22"/>
          <w:szCs w:val="22"/>
        </w:rPr>
      </w:pPr>
    </w:p>
    <w:p w14:paraId="59EF5250" w14:textId="77777777" w:rsidR="00E37BEC" w:rsidRDefault="00E37BEC">
      <w:pPr>
        <w:pBdr>
          <w:top w:val="nil"/>
          <w:left w:val="nil"/>
          <w:bottom w:val="nil"/>
          <w:right w:val="nil"/>
          <w:between w:val="nil"/>
        </w:pBdr>
        <w:rPr>
          <w:rFonts w:ascii="Montserrat" w:eastAsia="Montserrat" w:hAnsi="Montserrat" w:cs="Montserrat"/>
          <w:sz w:val="22"/>
          <w:szCs w:val="22"/>
        </w:rPr>
      </w:pPr>
    </w:p>
    <w:p w14:paraId="4D35B103" w14:textId="77777777" w:rsidR="00E37BEC" w:rsidRDefault="00E37BEC">
      <w:pPr>
        <w:pBdr>
          <w:top w:val="nil"/>
          <w:left w:val="nil"/>
          <w:bottom w:val="nil"/>
          <w:right w:val="nil"/>
          <w:between w:val="nil"/>
        </w:pBdr>
        <w:rPr>
          <w:rFonts w:ascii="Montserrat" w:eastAsia="Montserrat" w:hAnsi="Montserrat" w:cs="Montserrat"/>
          <w:sz w:val="22"/>
          <w:szCs w:val="22"/>
        </w:rPr>
      </w:pPr>
    </w:p>
    <w:p w14:paraId="1FD493C9" w14:textId="77777777" w:rsidR="00E37BEC" w:rsidRDefault="00E37BEC">
      <w:pPr>
        <w:pBdr>
          <w:top w:val="nil"/>
          <w:left w:val="nil"/>
          <w:bottom w:val="nil"/>
          <w:right w:val="nil"/>
          <w:between w:val="nil"/>
        </w:pBdr>
        <w:rPr>
          <w:rFonts w:ascii="Montserrat" w:eastAsia="Montserrat" w:hAnsi="Montserrat" w:cs="Montserrat"/>
          <w:sz w:val="22"/>
          <w:szCs w:val="22"/>
        </w:rPr>
      </w:pPr>
    </w:p>
    <w:tbl>
      <w:tblPr>
        <w:tblStyle w:val="a3"/>
        <w:tblW w:w="1403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7"/>
        <w:gridCol w:w="1900"/>
        <w:gridCol w:w="680"/>
        <w:gridCol w:w="620"/>
        <w:gridCol w:w="648"/>
        <w:gridCol w:w="684"/>
        <w:gridCol w:w="592"/>
        <w:gridCol w:w="639"/>
        <w:gridCol w:w="626"/>
        <w:gridCol w:w="694"/>
        <w:gridCol w:w="660"/>
        <w:gridCol w:w="684"/>
        <w:gridCol w:w="637"/>
        <w:gridCol w:w="601"/>
        <w:gridCol w:w="1635"/>
      </w:tblGrid>
      <w:tr w:rsidR="00705597" w:rsidRPr="008936C2" w14:paraId="4C91232D" w14:textId="77777777" w:rsidTr="00567D8E">
        <w:trPr>
          <w:trHeight w:val="553"/>
        </w:trPr>
        <w:tc>
          <w:tcPr>
            <w:tcW w:w="14037" w:type="dxa"/>
            <w:gridSpan w:val="15"/>
            <w:shd w:val="clear" w:color="auto" w:fill="943634" w:themeFill="accent2" w:themeFillShade="BF"/>
            <w:tcMar>
              <w:top w:w="0" w:type="dxa"/>
              <w:left w:w="115" w:type="dxa"/>
              <w:bottom w:w="0" w:type="dxa"/>
              <w:right w:w="115" w:type="dxa"/>
            </w:tcMar>
            <w:vAlign w:val="center"/>
          </w:tcPr>
          <w:p w14:paraId="1E7D6B7B" w14:textId="6F49072C" w:rsidR="00705597" w:rsidRPr="008936C2" w:rsidRDefault="00FA445F" w:rsidP="00567D8E">
            <w:pPr>
              <w:jc w:val="center"/>
              <w:rPr>
                <w:rFonts w:ascii="Montserrat" w:eastAsia="Montserrat" w:hAnsi="Montserrat" w:cs="Montserrat"/>
                <w:b/>
                <w:color w:val="000000" w:themeColor="text1"/>
              </w:rPr>
            </w:pPr>
            <w:r w:rsidRPr="008936C2">
              <w:rPr>
                <w:rFonts w:ascii="Montserrat" w:eastAsia="Montserrat" w:hAnsi="Montserrat" w:cs="Montserrat"/>
                <w:b/>
                <w:color w:val="FFFFFF" w:themeColor="background1"/>
              </w:rPr>
              <w:t>CATEGORÍA: GESTIÓN Y ADMINISTRACIÓN ESCOLAR</w:t>
            </w:r>
          </w:p>
        </w:tc>
      </w:tr>
      <w:tr w:rsidR="00FA445F" w:rsidRPr="008936C2" w14:paraId="286652D0" w14:textId="77777777" w:rsidTr="00FC7B8A">
        <w:trPr>
          <w:trHeight w:val="553"/>
        </w:trPr>
        <w:tc>
          <w:tcPr>
            <w:tcW w:w="14037" w:type="dxa"/>
            <w:gridSpan w:val="15"/>
            <w:shd w:val="clear" w:color="auto" w:fill="DDD9C3" w:themeFill="background2" w:themeFillShade="E6"/>
            <w:tcMar>
              <w:top w:w="0" w:type="dxa"/>
              <w:left w:w="115" w:type="dxa"/>
              <w:bottom w:w="0" w:type="dxa"/>
              <w:right w:w="115" w:type="dxa"/>
            </w:tcMar>
            <w:vAlign w:val="center"/>
          </w:tcPr>
          <w:p w14:paraId="52F2DC6C" w14:textId="77777777" w:rsidR="00E22EA0" w:rsidRDefault="00FA445F" w:rsidP="00FA445F">
            <w:pPr>
              <w:rPr>
                <w:rFonts w:ascii="Montserrat" w:eastAsia="Montserrat" w:hAnsi="Montserrat" w:cs="Montserrat"/>
                <w:b/>
                <w:color w:val="000000" w:themeColor="text1"/>
              </w:rPr>
            </w:pPr>
            <w:r w:rsidRPr="008936C2">
              <w:rPr>
                <w:rFonts w:ascii="Montserrat" w:eastAsia="Montserrat" w:hAnsi="Montserrat" w:cs="Montserrat"/>
                <w:b/>
                <w:color w:val="000000" w:themeColor="text1"/>
              </w:rPr>
              <w:t>TEMA</w:t>
            </w:r>
            <w:r w:rsidR="00126672" w:rsidRPr="008936C2">
              <w:rPr>
                <w:rFonts w:ascii="Montserrat" w:eastAsia="Montserrat" w:hAnsi="Montserrat" w:cs="Montserrat"/>
                <w:b/>
                <w:color w:val="000000" w:themeColor="text1"/>
              </w:rPr>
              <w:t xml:space="preserve">: </w:t>
            </w:r>
          </w:p>
          <w:p w14:paraId="2FBC78FA" w14:textId="71945A84" w:rsidR="00FA445F" w:rsidRPr="00E22EA0" w:rsidRDefault="00126672" w:rsidP="00E22EA0">
            <w:pPr>
              <w:pStyle w:val="Prrafodelista"/>
              <w:numPr>
                <w:ilvl w:val="0"/>
                <w:numId w:val="9"/>
              </w:numPr>
              <w:rPr>
                <w:rFonts w:ascii="Montserrat" w:eastAsia="Montserrat" w:hAnsi="Montserrat" w:cs="Montserrat"/>
                <w:b/>
                <w:color w:val="000000" w:themeColor="text1"/>
              </w:rPr>
            </w:pPr>
            <w:r w:rsidRPr="00E22EA0">
              <w:rPr>
                <w:rFonts w:ascii="Montserrat" w:eastAsia="Montserrat" w:hAnsi="Montserrat" w:cs="Montserrat"/>
                <w:b/>
                <w:color w:val="000000" w:themeColor="text1"/>
              </w:rPr>
              <w:t xml:space="preserve">Seguimiento al desempeño docente en el aula </w:t>
            </w:r>
          </w:p>
          <w:p w14:paraId="490D9051" w14:textId="09791276" w:rsidR="00E22EA0" w:rsidRPr="00E22EA0" w:rsidRDefault="00E22EA0" w:rsidP="00E22EA0">
            <w:pPr>
              <w:pStyle w:val="Prrafodelista"/>
              <w:numPr>
                <w:ilvl w:val="0"/>
                <w:numId w:val="9"/>
              </w:numPr>
              <w:rPr>
                <w:rFonts w:ascii="Montserrat" w:eastAsia="Montserrat" w:hAnsi="Montserrat" w:cs="Montserrat"/>
                <w:b/>
                <w:color w:val="000000" w:themeColor="text1"/>
              </w:rPr>
            </w:pPr>
            <w:r w:rsidRPr="00E22EA0">
              <w:rPr>
                <w:rFonts w:ascii="Montserrat" w:eastAsia="Montserrat" w:hAnsi="Montserrat" w:cs="Montserrat"/>
                <w:b/>
                <w:color w:val="000000" w:themeColor="text1"/>
              </w:rPr>
              <w:t>Seguimiento a egresados</w:t>
            </w:r>
          </w:p>
        </w:tc>
      </w:tr>
      <w:tr w:rsidR="00FA445F" w:rsidRPr="008936C2" w14:paraId="06A6572E" w14:textId="77777777" w:rsidTr="00FC7B8A">
        <w:trPr>
          <w:trHeight w:val="553"/>
        </w:trPr>
        <w:tc>
          <w:tcPr>
            <w:tcW w:w="14037" w:type="dxa"/>
            <w:gridSpan w:val="15"/>
            <w:shd w:val="clear" w:color="auto" w:fill="DDD9C3" w:themeFill="background2" w:themeFillShade="E6"/>
            <w:tcMar>
              <w:top w:w="0" w:type="dxa"/>
              <w:left w:w="115" w:type="dxa"/>
              <w:bottom w:w="0" w:type="dxa"/>
              <w:right w:w="115" w:type="dxa"/>
            </w:tcMar>
            <w:vAlign w:val="center"/>
          </w:tcPr>
          <w:p w14:paraId="7340A8A0" w14:textId="77777777" w:rsidR="00E22EA0" w:rsidRDefault="00FA445F" w:rsidP="00FA445F">
            <w:pPr>
              <w:rPr>
                <w:rFonts w:ascii="Montserrat" w:eastAsia="Montserrat" w:hAnsi="Montserrat" w:cs="Montserrat"/>
                <w:b/>
                <w:color w:val="000000" w:themeColor="text1"/>
              </w:rPr>
            </w:pPr>
            <w:r w:rsidRPr="008936C2">
              <w:rPr>
                <w:rFonts w:ascii="Montserrat" w:eastAsia="Montserrat" w:hAnsi="Montserrat" w:cs="Montserrat"/>
                <w:b/>
                <w:color w:val="000000" w:themeColor="text1"/>
              </w:rPr>
              <w:t>META</w:t>
            </w:r>
            <w:r w:rsidR="006F0A3C" w:rsidRPr="008936C2">
              <w:rPr>
                <w:rFonts w:ascii="Montserrat" w:eastAsia="Montserrat" w:hAnsi="Montserrat" w:cs="Montserrat"/>
                <w:b/>
                <w:color w:val="000000" w:themeColor="text1"/>
              </w:rPr>
              <w:t xml:space="preserve">: </w:t>
            </w:r>
          </w:p>
          <w:p w14:paraId="40BAD857" w14:textId="77777777" w:rsidR="00FA445F" w:rsidRDefault="00E22EA0" w:rsidP="00FA445F">
            <w:pPr>
              <w:rPr>
                <w:rFonts w:ascii="Montserrat" w:hAnsi="Montserrat"/>
                <w:sz w:val="20"/>
                <w:szCs w:val="20"/>
              </w:rPr>
            </w:pPr>
            <w:r>
              <w:rPr>
                <w:rFonts w:ascii="Montserrat" w:eastAsia="Montserrat" w:hAnsi="Montserrat" w:cs="Montserrat"/>
                <w:b/>
                <w:color w:val="000000" w:themeColor="text1"/>
              </w:rPr>
              <w:t xml:space="preserve">1.- </w:t>
            </w:r>
            <w:r w:rsidR="00BD2D43" w:rsidRPr="008936C2">
              <w:rPr>
                <w:rFonts w:ascii="Montserrat" w:hAnsi="Montserrat"/>
                <w:sz w:val="20"/>
                <w:szCs w:val="20"/>
              </w:rPr>
              <w:t xml:space="preserve">Favorecer el desarrollo de actividades propuestas en las progresiones y planeaciones, considerando en la práctica docente la implementación de experiencias exitosas, teniendo como base los resultados de las pruebas </w:t>
            </w:r>
            <w:r w:rsidR="00BD2D43" w:rsidRPr="008936C2">
              <w:rPr>
                <w:rFonts w:ascii="Montserrat" w:hAnsi="Montserrat" w:cstheme="minorHAnsi"/>
                <w:sz w:val="22"/>
                <w:szCs w:val="22"/>
              </w:rPr>
              <w:t>AIPEEMS y EFEEMS para generar</w:t>
            </w:r>
            <w:r w:rsidR="00BD2D43" w:rsidRPr="008936C2">
              <w:rPr>
                <w:rFonts w:ascii="Montserrat" w:hAnsi="Montserrat"/>
                <w:sz w:val="20"/>
                <w:szCs w:val="20"/>
              </w:rPr>
              <w:t xml:space="preserve"> un impacto en el desarrollo integro de los estudiantes durante el ciclo escolar 2024-2025. </w:t>
            </w:r>
          </w:p>
          <w:p w14:paraId="66AC9A3F" w14:textId="30C143E2" w:rsidR="00E22EA0" w:rsidRPr="00E22EA0" w:rsidRDefault="00E22EA0" w:rsidP="00FA445F">
            <w:pPr>
              <w:rPr>
                <w:rFonts w:ascii="Montserrat" w:eastAsia="Montserrat" w:hAnsi="Montserrat" w:cs="Montserrat"/>
                <w:color w:val="000000" w:themeColor="text1"/>
              </w:rPr>
            </w:pPr>
            <w:r w:rsidRPr="00E22EA0">
              <w:rPr>
                <w:rFonts w:ascii="Montserrat" w:hAnsi="Montserrat"/>
                <w:b/>
                <w:bCs/>
                <w:sz w:val="20"/>
                <w:szCs w:val="20"/>
              </w:rPr>
              <w:t>2.</w:t>
            </w:r>
            <w:r w:rsidR="00904845" w:rsidRPr="00E22EA0">
              <w:rPr>
                <w:rFonts w:ascii="Montserrat" w:hAnsi="Montserrat"/>
                <w:b/>
                <w:bCs/>
                <w:sz w:val="20"/>
                <w:szCs w:val="20"/>
              </w:rPr>
              <w:t xml:space="preserve">- </w:t>
            </w:r>
            <w:r w:rsidR="00904845" w:rsidRPr="00904845">
              <w:rPr>
                <w:rFonts w:ascii="Montserrat" w:hAnsi="Montserrat"/>
                <w:sz w:val="20"/>
                <w:szCs w:val="20"/>
              </w:rPr>
              <w:t xml:space="preserve">Elaborar </w:t>
            </w:r>
            <w:r w:rsidR="00904845">
              <w:rPr>
                <w:rFonts w:ascii="Montserrat" w:hAnsi="Montserrat"/>
                <w:sz w:val="20"/>
                <w:szCs w:val="20"/>
              </w:rPr>
              <w:t xml:space="preserve">un registro de información que de seguimiento a los egresados de los ciclos anteriores, para tener un panorama de los alumnos que continúan su educación superior. </w:t>
            </w:r>
          </w:p>
        </w:tc>
      </w:tr>
      <w:tr w:rsidR="00705597" w:rsidRPr="008936C2" w14:paraId="42F33560" w14:textId="77777777">
        <w:trPr>
          <w:trHeight w:val="324"/>
        </w:trPr>
        <w:tc>
          <w:tcPr>
            <w:tcW w:w="2737" w:type="dxa"/>
            <w:vMerge w:val="restart"/>
            <w:shd w:val="clear" w:color="auto" w:fill="EFECE8"/>
            <w:tcMar>
              <w:top w:w="0" w:type="dxa"/>
              <w:left w:w="115" w:type="dxa"/>
              <w:bottom w:w="0" w:type="dxa"/>
              <w:right w:w="115" w:type="dxa"/>
            </w:tcMar>
            <w:vAlign w:val="center"/>
          </w:tcPr>
          <w:p w14:paraId="76FF58D9" w14:textId="5F28914C" w:rsidR="00705597" w:rsidRPr="008936C2" w:rsidRDefault="00FA445F">
            <w:pPr>
              <w:jc w:val="center"/>
              <w:rPr>
                <w:rFonts w:ascii="Montserrat" w:eastAsia="Montserrat" w:hAnsi="Montserrat" w:cs="Montserrat"/>
                <w:sz w:val="20"/>
                <w:szCs w:val="20"/>
              </w:rPr>
            </w:pPr>
            <w:r w:rsidRPr="008936C2">
              <w:rPr>
                <w:rFonts w:ascii="Montserrat" w:eastAsia="Montserrat" w:hAnsi="Montserrat" w:cs="Montserrat"/>
                <w:b/>
                <w:color w:val="000000"/>
                <w:sz w:val="20"/>
                <w:szCs w:val="20"/>
              </w:rPr>
              <w:t>Estrategia</w:t>
            </w:r>
          </w:p>
        </w:tc>
        <w:tc>
          <w:tcPr>
            <w:tcW w:w="1900" w:type="dxa"/>
            <w:vMerge w:val="restart"/>
            <w:shd w:val="clear" w:color="auto" w:fill="EFECE8"/>
            <w:tcMar>
              <w:top w:w="0" w:type="dxa"/>
              <w:left w:w="115" w:type="dxa"/>
              <w:bottom w:w="0" w:type="dxa"/>
              <w:right w:w="115" w:type="dxa"/>
            </w:tcMar>
            <w:vAlign w:val="center"/>
          </w:tcPr>
          <w:p w14:paraId="3D00856D"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Responsable</w:t>
            </w:r>
          </w:p>
        </w:tc>
        <w:tc>
          <w:tcPr>
            <w:tcW w:w="7765" w:type="dxa"/>
            <w:gridSpan w:val="12"/>
            <w:shd w:val="clear" w:color="auto" w:fill="EFECE8"/>
            <w:tcMar>
              <w:top w:w="0" w:type="dxa"/>
              <w:left w:w="115" w:type="dxa"/>
              <w:bottom w:w="0" w:type="dxa"/>
              <w:right w:w="115" w:type="dxa"/>
            </w:tcMar>
            <w:vAlign w:val="center"/>
          </w:tcPr>
          <w:p w14:paraId="580B8588"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color w:val="000000"/>
                <w:sz w:val="20"/>
                <w:szCs w:val="20"/>
              </w:rPr>
              <w:t>Ciclo escolar 202</w:t>
            </w:r>
            <w:r w:rsidRPr="008936C2">
              <w:rPr>
                <w:rFonts w:ascii="Montserrat" w:eastAsia="Montserrat" w:hAnsi="Montserrat" w:cs="Montserrat"/>
                <w:b/>
                <w:sz w:val="20"/>
                <w:szCs w:val="20"/>
              </w:rPr>
              <w:t>4</w:t>
            </w:r>
            <w:r w:rsidRPr="008936C2">
              <w:rPr>
                <w:rFonts w:ascii="Montserrat" w:eastAsia="Montserrat" w:hAnsi="Montserrat" w:cs="Montserrat"/>
                <w:b/>
                <w:color w:val="000000"/>
                <w:sz w:val="20"/>
                <w:szCs w:val="20"/>
              </w:rPr>
              <w:t>-202</w:t>
            </w:r>
            <w:r w:rsidRPr="008936C2">
              <w:rPr>
                <w:rFonts w:ascii="Montserrat" w:eastAsia="Montserrat" w:hAnsi="Montserrat" w:cs="Montserrat"/>
                <w:b/>
                <w:sz w:val="20"/>
                <w:szCs w:val="20"/>
              </w:rPr>
              <w:t>5</w:t>
            </w:r>
          </w:p>
        </w:tc>
        <w:tc>
          <w:tcPr>
            <w:tcW w:w="1635" w:type="dxa"/>
            <w:vMerge w:val="restart"/>
            <w:shd w:val="clear" w:color="auto" w:fill="EFECE8"/>
            <w:tcMar>
              <w:top w:w="0" w:type="dxa"/>
              <w:left w:w="115" w:type="dxa"/>
              <w:bottom w:w="0" w:type="dxa"/>
              <w:right w:w="115" w:type="dxa"/>
            </w:tcMar>
            <w:vAlign w:val="center"/>
          </w:tcPr>
          <w:p w14:paraId="4D0E9191"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sz w:val="20"/>
                <w:szCs w:val="20"/>
              </w:rPr>
              <w:t>Producto(</w:t>
            </w:r>
            <w:r w:rsidRPr="008936C2">
              <w:rPr>
                <w:rFonts w:ascii="Montserrat" w:eastAsia="Montserrat" w:hAnsi="Montserrat" w:cs="Montserrat"/>
                <w:b/>
                <w:color w:val="000000"/>
                <w:sz w:val="20"/>
                <w:szCs w:val="20"/>
              </w:rPr>
              <w:t>s)</w:t>
            </w:r>
          </w:p>
        </w:tc>
      </w:tr>
      <w:tr w:rsidR="00705597" w:rsidRPr="008936C2" w14:paraId="1690E01F" w14:textId="77777777">
        <w:trPr>
          <w:trHeight w:val="387"/>
        </w:trPr>
        <w:tc>
          <w:tcPr>
            <w:tcW w:w="2737" w:type="dxa"/>
            <w:vMerge/>
            <w:shd w:val="clear" w:color="auto" w:fill="EFECE8"/>
            <w:tcMar>
              <w:top w:w="0" w:type="dxa"/>
              <w:left w:w="115" w:type="dxa"/>
              <w:bottom w:w="0" w:type="dxa"/>
              <w:right w:w="115" w:type="dxa"/>
            </w:tcMar>
            <w:vAlign w:val="center"/>
          </w:tcPr>
          <w:p w14:paraId="07538B94" w14:textId="77777777" w:rsidR="00705597" w:rsidRPr="008936C2" w:rsidRDefault="00705597">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1900" w:type="dxa"/>
            <w:vMerge/>
            <w:shd w:val="clear" w:color="auto" w:fill="EFECE8"/>
            <w:tcMar>
              <w:top w:w="0" w:type="dxa"/>
              <w:left w:w="115" w:type="dxa"/>
              <w:bottom w:w="0" w:type="dxa"/>
              <w:right w:w="115" w:type="dxa"/>
            </w:tcMar>
            <w:vAlign w:val="center"/>
          </w:tcPr>
          <w:p w14:paraId="2B1E6F3B" w14:textId="77777777" w:rsidR="00705597" w:rsidRPr="008936C2" w:rsidRDefault="00705597">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680" w:type="dxa"/>
            <w:shd w:val="clear" w:color="auto" w:fill="D9D9D9"/>
            <w:tcMar>
              <w:top w:w="0" w:type="dxa"/>
              <w:left w:w="115" w:type="dxa"/>
              <w:bottom w:w="0" w:type="dxa"/>
              <w:right w:w="115" w:type="dxa"/>
            </w:tcMar>
            <w:vAlign w:val="center"/>
          </w:tcPr>
          <w:p w14:paraId="499DE254"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AGO</w:t>
            </w:r>
          </w:p>
        </w:tc>
        <w:tc>
          <w:tcPr>
            <w:tcW w:w="620" w:type="dxa"/>
            <w:shd w:val="clear" w:color="auto" w:fill="D9D9D9"/>
            <w:tcMar>
              <w:top w:w="0" w:type="dxa"/>
              <w:left w:w="115" w:type="dxa"/>
              <w:bottom w:w="0" w:type="dxa"/>
              <w:right w:w="115" w:type="dxa"/>
            </w:tcMar>
            <w:vAlign w:val="center"/>
          </w:tcPr>
          <w:p w14:paraId="49009DB0"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SEP</w:t>
            </w:r>
          </w:p>
        </w:tc>
        <w:tc>
          <w:tcPr>
            <w:tcW w:w="648" w:type="dxa"/>
            <w:shd w:val="clear" w:color="auto" w:fill="D9D9D9"/>
            <w:tcMar>
              <w:top w:w="0" w:type="dxa"/>
              <w:left w:w="115" w:type="dxa"/>
              <w:bottom w:w="0" w:type="dxa"/>
              <w:right w:w="115" w:type="dxa"/>
            </w:tcMar>
            <w:vAlign w:val="center"/>
          </w:tcPr>
          <w:p w14:paraId="37AE355D"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OCT</w:t>
            </w:r>
          </w:p>
        </w:tc>
        <w:tc>
          <w:tcPr>
            <w:tcW w:w="684" w:type="dxa"/>
            <w:shd w:val="clear" w:color="auto" w:fill="D9D9D9"/>
            <w:tcMar>
              <w:top w:w="0" w:type="dxa"/>
              <w:left w:w="115" w:type="dxa"/>
              <w:bottom w:w="0" w:type="dxa"/>
              <w:right w:w="115" w:type="dxa"/>
            </w:tcMar>
            <w:vAlign w:val="center"/>
          </w:tcPr>
          <w:p w14:paraId="3142151E"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NOV</w:t>
            </w:r>
          </w:p>
        </w:tc>
        <w:tc>
          <w:tcPr>
            <w:tcW w:w="592" w:type="dxa"/>
            <w:shd w:val="clear" w:color="auto" w:fill="D9D9D9"/>
            <w:tcMar>
              <w:top w:w="0" w:type="dxa"/>
              <w:left w:w="115" w:type="dxa"/>
              <w:bottom w:w="0" w:type="dxa"/>
              <w:right w:w="115" w:type="dxa"/>
            </w:tcMar>
            <w:vAlign w:val="center"/>
          </w:tcPr>
          <w:p w14:paraId="4F30DBB1"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DIC</w:t>
            </w:r>
          </w:p>
        </w:tc>
        <w:tc>
          <w:tcPr>
            <w:tcW w:w="639" w:type="dxa"/>
            <w:shd w:val="clear" w:color="auto" w:fill="D9D9D9"/>
            <w:tcMar>
              <w:top w:w="0" w:type="dxa"/>
              <w:left w:w="115" w:type="dxa"/>
              <w:bottom w:w="0" w:type="dxa"/>
              <w:right w:w="115" w:type="dxa"/>
            </w:tcMar>
            <w:vAlign w:val="center"/>
          </w:tcPr>
          <w:p w14:paraId="2068ED32"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ENE</w:t>
            </w:r>
          </w:p>
        </w:tc>
        <w:tc>
          <w:tcPr>
            <w:tcW w:w="626" w:type="dxa"/>
            <w:shd w:val="clear" w:color="auto" w:fill="D9D9D9"/>
            <w:tcMar>
              <w:top w:w="0" w:type="dxa"/>
              <w:left w:w="115" w:type="dxa"/>
              <w:bottom w:w="0" w:type="dxa"/>
              <w:right w:w="115" w:type="dxa"/>
            </w:tcMar>
            <w:vAlign w:val="center"/>
          </w:tcPr>
          <w:p w14:paraId="74604D1C"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FEB</w:t>
            </w:r>
          </w:p>
        </w:tc>
        <w:tc>
          <w:tcPr>
            <w:tcW w:w="694" w:type="dxa"/>
            <w:shd w:val="clear" w:color="auto" w:fill="D9D9D9"/>
            <w:tcMar>
              <w:top w:w="0" w:type="dxa"/>
              <w:left w:w="115" w:type="dxa"/>
              <w:bottom w:w="0" w:type="dxa"/>
              <w:right w:w="115" w:type="dxa"/>
            </w:tcMar>
            <w:vAlign w:val="center"/>
          </w:tcPr>
          <w:p w14:paraId="2D7B22FC"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MAR</w:t>
            </w:r>
          </w:p>
        </w:tc>
        <w:tc>
          <w:tcPr>
            <w:tcW w:w="660" w:type="dxa"/>
            <w:shd w:val="clear" w:color="auto" w:fill="D9D9D9"/>
            <w:tcMar>
              <w:top w:w="0" w:type="dxa"/>
              <w:left w:w="115" w:type="dxa"/>
              <w:bottom w:w="0" w:type="dxa"/>
              <w:right w:w="115" w:type="dxa"/>
            </w:tcMar>
            <w:vAlign w:val="center"/>
          </w:tcPr>
          <w:p w14:paraId="67F9E21B"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ABR</w:t>
            </w:r>
          </w:p>
        </w:tc>
        <w:tc>
          <w:tcPr>
            <w:tcW w:w="684" w:type="dxa"/>
            <w:shd w:val="clear" w:color="auto" w:fill="D9D9D9"/>
            <w:tcMar>
              <w:top w:w="0" w:type="dxa"/>
              <w:left w:w="115" w:type="dxa"/>
              <w:bottom w:w="0" w:type="dxa"/>
              <w:right w:w="115" w:type="dxa"/>
            </w:tcMar>
            <w:vAlign w:val="center"/>
          </w:tcPr>
          <w:p w14:paraId="7864075D"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MAY</w:t>
            </w:r>
          </w:p>
        </w:tc>
        <w:tc>
          <w:tcPr>
            <w:tcW w:w="637" w:type="dxa"/>
            <w:shd w:val="clear" w:color="auto" w:fill="D9D9D9"/>
            <w:tcMar>
              <w:top w:w="0" w:type="dxa"/>
              <w:left w:w="115" w:type="dxa"/>
              <w:bottom w:w="0" w:type="dxa"/>
              <w:right w:w="115" w:type="dxa"/>
            </w:tcMar>
            <w:vAlign w:val="center"/>
          </w:tcPr>
          <w:p w14:paraId="307B67A8"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JUN</w:t>
            </w:r>
          </w:p>
        </w:tc>
        <w:tc>
          <w:tcPr>
            <w:tcW w:w="601" w:type="dxa"/>
            <w:shd w:val="clear" w:color="auto" w:fill="D9D9D9"/>
            <w:tcMar>
              <w:top w:w="0" w:type="dxa"/>
              <w:left w:w="115" w:type="dxa"/>
              <w:bottom w:w="0" w:type="dxa"/>
              <w:right w:w="115" w:type="dxa"/>
            </w:tcMar>
            <w:vAlign w:val="center"/>
          </w:tcPr>
          <w:p w14:paraId="09446F07"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color w:val="000000"/>
                <w:sz w:val="18"/>
                <w:szCs w:val="18"/>
              </w:rPr>
              <w:t>JUL</w:t>
            </w:r>
          </w:p>
        </w:tc>
        <w:tc>
          <w:tcPr>
            <w:tcW w:w="1635" w:type="dxa"/>
            <w:vMerge/>
            <w:shd w:val="clear" w:color="auto" w:fill="EFECE8"/>
            <w:tcMar>
              <w:top w:w="0" w:type="dxa"/>
              <w:left w:w="115" w:type="dxa"/>
              <w:bottom w:w="0" w:type="dxa"/>
              <w:right w:w="115" w:type="dxa"/>
            </w:tcMar>
            <w:vAlign w:val="center"/>
          </w:tcPr>
          <w:p w14:paraId="21640E9A" w14:textId="77777777" w:rsidR="00705597" w:rsidRPr="008936C2" w:rsidRDefault="00705597">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705597" w:rsidRPr="008936C2" w14:paraId="17719823" w14:textId="77777777" w:rsidTr="00904845">
        <w:trPr>
          <w:trHeight w:val="2288"/>
        </w:trPr>
        <w:tc>
          <w:tcPr>
            <w:tcW w:w="2737" w:type="dxa"/>
            <w:shd w:val="clear" w:color="auto" w:fill="auto"/>
            <w:tcMar>
              <w:top w:w="0" w:type="dxa"/>
              <w:left w:w="115" w:type="dxa"/>
              <w:bottom w:w="0" w:type="dxa"/>
              <w:right w:w="115" w:type="dxa"/>
            </w:tcMar>
            <w:vAlign w:val="center"/>
          </w:tcPr>
          <w:p w14:paraId="4EF2C540" w14:textId="11F204BC" w:rsidR="00705597" w:rsidRPr="008936C2" w:rsidRDefault="00904845" w:rsidP="00BD2D43">
            <w:pPr>
              <w:spacing w:after="240"/>
              <w:jc w:val="center"/>
              <w:rPr>
                <w:rFonts w:ascii="Montserrat" w:hAnsi="Montserrat"/>
                <w:sz w:val="20"/>
                <w:szCs w:val="20"/>
              </w:rPr>
            </w:pPr>
            <w:r>
              <w:rPr>
                <w:rFonts w:ascii="Montserrat" w:hAnsi="Montserrat"/>
                <w:sz w:val="20"/>
                <w:szCs w:val="20"/>
              </w:rPr>
              <w:t xml:space="preserve">M1. </w:t>
            </w:r>
            <w:r w:rsidR="00BD2D43" w:rsidRPr="008936C2">
              <w:rPr>
                <w:rFonts w:ascii="Montserrat" w:hAnsi="Montserrat"/>
                <w:sz w:val="20"/>
                <w:szCs w:val="20"/>
              </w:rPr>
              <w:t>Realizar espacios de platica entre responsable administrativo y docente para el análisis de las progresiones y planeaciones, promoviendo prácticas exitosas.</w:t>
            </w:r>
          </w:p>
        </w:tc>
        <w:tc>
          <w:tcPr>
            <w:tcW w:w="1900" w:type="dxa"/>
            <w:shd w:val="clear" w:color="auto" w:fill="auto"/>
            <w:tcMar>
              <w:top w:w="0" w:type="dxa"/>
              <w:left w:w="115" w:type="dxa"/>
              <w:bottom w:w="0" w:type="dxa"/>
              <w:right w:w="115" w:type="dxa"/>
            </w:tcMar>
            <w:vAlign w:val="center"/>
          </w:tcPr>
          <w:p w14:paraId="528606BC" w14:textId="6CE22ACB" w:rsidR="00705597" w:rsidRPr="008936C2" w:rsidRDefault="00BD2D43">
            <w:pPr>
              <w:jc w:val="center"/>
              <w:rPr>
                <w:rFonts w:ascii="Times New Roman" w:eastAsia="Times New Roman" w:hAnsi="Times New Roman" w:cs="Times New Roman"/>
              </w:rPr>
            </w:pPr>
            <w:r w:rsidRPr="008936C2">
              <w:rPr>
                <w:rFonts w:ascii="Montserrat" w:hAnsi="Montserrat"/>
                <w:sz w:val="20"/>
                <w:szCs w:val="20"/>
              </w:rPr>
              <w:t xml:space="preserve">Colectivo docente </w:t>
            </w:r>
          </w:p>
        </w:tc>
        <w:tc>
          <w:tcPr>
            <w:tcW w:w="680" w:type="dxa"/>
            <w:shd w:val="clear" w:color="auto" w:fill="auto"/>
            <w:tcMar>
              <w:top w:w="0" w:type="dxa"/>
              <w:left w:w="115" w:type="dxa"/>
              <w:bottom w:w="0" w:type="dxa"/>
              <w:right w:w="115" w:type="dxa"/>
            </w:tcMar>
            <w:vAlign w:val="center"/>
          </w:tcPr>
          <w:p w14:paraId="7ABD3601" w14:textId="77777777" w:rsidR="00705597" w:rsidRPr="008936C2" w:rsidRDefault="00705597">
            <w:pPr>
              <w:jc w:val="center"/>
              <w:rPr>
                <w:rFonts w:ascii="Montserrat" w:eastAsia="Montserrat" w:hAnsi="Montserrat" w:cs="Montserrat"/>
                <w:b/>
                <w:color w:val="000000"/>
                <w:sz w:val="16"/>
                <w:szCs w:val="16"/>
              </w:rPr>
            </w:pPr>
          </w:p>
        </w:tc>
        <w:tc>
          <w:tcPr>
            <w:tcW w:w="620" w:type="dxa"/>
            <w:shd w:val="clear" w:color="auto" w:fill="943634" w:themeFill="accent2" w:themeFillShade="BF"/>
            <w:tcMar>
              <w:top w:w="0" w:type="dxa"/>
              <w:left w:w="115" w:type="dxa"/>
              <w:bottom w:w="0" w:type="dxa"/>
              <w:right w:w="115" w:type="dxa"/>
            </w:tcMar>
            <w:vAlign w:val="center"/>
          </w:tcPr>
          <w:p w14:paraId="47CDD127" w14:textId="77777777" w:rsidR="00705597" w:rsidRPr="008936C2" w:rsidRDefault="00705597">
            <w:pPr>
              <w:jc w:val="center"/>
              <w:rPr>
                <w:rFonts w:ascii="Montserrat" w:eastAsia="Montserrat" w:hAnsi="Montserrat" w:cs="Montserrat"/>
                <w:b/>
                <w:color w:val="000000"/>
                <w:sz w:val="16"/>
                <w:szCs w:val="16"/>
              </w:rPr>
            </w:pPr>
          </w:p>
        </w:tc>
        <w:tc>
          <w:tcPr>
            <w:tcW w:w="648" w:type="dxa"/>
            <w:shd w:val="clear" w:color="auto" w:fill="auto"/>
            <w:tcMar>
              <w:top w:w="0" w:type="dxa"/>
              <w:left w:w="115" w:type="dxa"/>
              <w:bottom w:w="0" w:type="dxa"/>
              <w:right w:w="115" w:type="dxa"/>
            </w:tcMar>
            <w:vAlign w:val="center"/>
          </w:tcPr>
          <w:p w14:paraId="3DDDAAB2" w14:textId="77777777" w:rsidR="00705597" w:rsidRPr="008936C2" w:rsidRDefault="00705597">
            <w:pPr>
              <w:jc w:val="center"/>
              <w:rPr>
                <w:rFonts w:ascii="Montserrat" w:eastAsia="Montserrat" w:hAnsi="Montserrat" w:cs="Montserrat"/>
                <w:b/>
                <w:color w:val="000000"/>
                <w:sz w:val="16"/>
                <w:szCs w:val="16"/>
              </w:rPr>
            </w:pPr>
          </w:p>
        </w:tc>
        <w:tc>
          <w:tcPr>
            <w:tcW w:w="684" w:type="dxa"/>
            <w:shd w:val="clear" w:color="auto" w:fill="auto"/>
            <w:tcMar>
              <w:top w:w="0" w:type="dxa"/>
              <w:left w:w="115" w:type="dxa"/>
              <w:bottom w:w="0" w:type="dxa"/>
              <w:right w:w="115" w:type="dxa"/>
            </w:tcMar>
            <w:vAlign w:val="center"/>
          </w:tcPr>
          <w:p w14:paraId="7BEA4D38" w14:textId="77777777" w:rsidR="00705597" w:rsidRPr="008936C2" w:rsidRDefault="00705597">
            <w:pPr>
              <w:jc w:val="center"/>
              <w:rPr>
                <w:rFonts w:ascii="Montserrat" w:eastAsia="Montserrat" w:hAnsi="Montserrat" w:cs="Montserrat"/>
                <w:b/>
                <w:color w:val="000000"/>
                <w:sz w:val="16"/>
                <w:szCs w:val="16"/>
              </w:rPr>
            </w:pPr>
          </w:p>
        </w:tc>
        <w:tc>
          <w:tcPr>
            <w:tcW w:w="592" w:type="dxa"/>
            <w:shd w:val="clear" w:color="auto" w:fill="auto"/>
            <w:tcMar>
              <w:top w:w="0" w:type="dxa"/>
              <w:left w:w="115" w:type="dxa"/>
              <w:bottom w:w="0" w:type="dxa"/>
              <w:right w:w="115" w:type="dxa"/>
            </w:tcMar>
            <w:vAlign w:val="center"/>
          </w:tcPr>
          <w:p w14:paraId="66A16663" w14:textId="77777777" w:rsidR="00705597" w:rsidRPr="008936C2" w:rsidRDefault="00705597">
            <w:pPr>
              <w:jc w:val="center"/>
              <w:rPr>
                <w:rFonts w:ascii="Montserrat" w:eastAsia="Montserrat" w:hAnsi="Montserrat" w:cs="Montserrat"/>
                <w:b/>
                <w:color w:val="000000"/>
                <w:sz w:val="16"/>
                <w:szCs w:val="16"/>
              </w:rPr>
            </w:pPr>
          </w:p>
        </w:tc>
        <w:tc>
          <w:tcPr>
            <w:tcW w:w="639" w:type="dxa"/>
            <w:shd w:val="clear" w:color="auto" w:fill="auto"/>
            <w:tcMar>
              <w:top w:w="0" w:type="dxa"/>
              <w:left w:w="115" w:type="dxa"/>
              <w:bottom w:w="0" w:type="dxa"/>
              <w:right w:w="115" w:type="dxa"/>
            </w:tcMar>
            <w:vAlign w:val="center"/>
          </w:tcPr>
          <w:p w14:paraId="58E1C658" w14:textId="77777777" w:rsidR="00705597" w:rsidRPr="008936C2" w:rsidRDefault="00705597">
            <w:pPr>
              <w:jc w:val="center"/>
              <w:rPr>
                <w:rFonts w:ascii="Montserrat" w:eastAsia="Montserrat" w:hAnsi="Montserrat" w:cs="Montserrat"/>
                <w:b/>
                <w:color w:val="000000"/>
                <w:sz w:val="16"/>
                <w:szCs w:val="16"/>
              </w:rPr>
            </w:pPr>
          </w:p>
        </w:tc>
        <w:tc>
          <w:tcPr>
            <w:tcW w:w="626" w:type="dxa"/>
            <w:shd w:val="clear" w:color="auto" w:fill="943634" w:themeFill="accent2" w:themeFillShade="BF"/>
            <w:tcMar>
              <w:top w:w="0" w:type="dxa"/>
              <w:left w:w="115" w:type="dxa"/>
              <w:bottom w:w="0" w:type="dxa"/>
              <w:right w:w="115" w:type="dxa"/>
            </w:tcMar>
            <w:vAlign w:val="center"/>
          </w:tcPr>
          <w:p w14:paraId="68830AC3" w14:textId="77777777" w:rsidR="00705597" w:rsidRPr="008936C2" w:rsidRDefault="00705597">
            <w:pPr>
              <w:jc w:val="center"/>
              <w:rPr>
                <w:rFonts w:ascii="Montserrat" w:eastAsia="Montserrat" w:hAnsi="Montserrat" w:cs="Montserrat"/>
                <w:b/>
                <w:color w:val="000000"/>
                <w:sz w:val="16"/>
                <w:szCs w:val="16"/>
              </w:rPr>
            </w:pPr>
          </w:p>
        </w:tc>
        <w:tc>
          <w:tcPr>
            <w:tcW w:w="694" w:type="dxa"/>
            <w:shd w:val="clear" w:color="auto" w:fill="FFFFFF" w:themeFill="background1"/>
            <w:tcMar>
              <w:top w:w="0" w:type="dxa"/>
              <w:left w:w="115" w:type="dxa"/>
              <w:bottom w:w="0" w:type="dxa"/>
              <w:right w:w="115" w:type="dxa"/>
            </w:tcMar>
            <w:vAlign w:val="center"/>
          </w:tcPr>
          <w:p w14:paraId="0640D128" w14:textId="77777777" w:rsidR="00705597" w:rsidRPr="008936C2" w:rsidRDefault="00705597">
            <w:pPr>
              <w:jc w:val="center"/>
              <w:rPr>
                <w:rFonts w:ascii="Montserrat" w:eastAsia="Montserrat" w:hAnsi="Montserrat" w:cs="Montserrat"/>
                <w:b/>
                <w:color w:val="000000"/>
                <w:sz w:val="16"/>
                <w:szCs w:val="16"/>
              </w:rPr>
            </w:pPr>
          </w:p>
        </w:tc>
        <w:tc>
          <w:tcPr>
            <w:tcW w:w="660" w:type="dxa"/>
            <w:shd w:val="clear" w:color="auto" w:fill="FFFFFF" w:themeFill="background1"/>
            <w:tcMar>
              <w:top w:w="0" w:type="dxa"/>
              <w:left w:w="115" w:type="dxa"/>
              <w:bottom w:w="0" w:type="dxa"/>
              <w:right w:w="115" w:type="dxa"/>
            </w:tcMar>
            <w:vAlign w:val="center"/>
          </w:tcPr>
          <w:p w14:paraId="7FA497BC" w14:textId="77777777" w:rsidR="00705597" w:rsidRPr="008936C2" w:rsidRDefault="00705597">
            <w:pPr>
              <w:jc w:val="center"/>
              <w:rPr>
                <w:rFonts w:ascii="Montserrat" w:eastAsia="Montserrat" w:hAnsi="Montserrat" w:cs="Montserrat"/>
                <w:b/>
                <w:color w:val="000000"/>
                <w:sz w:val="16"/>
                <w:szCs w:val="16"/>
              </w:rPr>
            </w:pPr>
          </w:p>
        </w:tc>
        <w:tc>
          <w:tcPr>
            <w:tcW w:w="684" w:type="dxa"/>
            <w:shd w:val="clear" w:color="auto" w:fill="auto"/>
            <w:tcMar>
              <w:top w:w="0" w:type="dxa"/>
              <w:left w:w="115" w:type="dxa"/>
              <w:bottom w:w="0" w:type="dxa"/>
              <w:right w:w="115" w:type="dxa"/>
            </w:tcMar>
            <w:vAlign w:val="center"/>
          </w:tcPr>
          <w:p w14:paraId="685E0DF1" w14:textId="77777777" w:rsidR="00705597" w:rsidRPr="008936C2" w:rsidRDefault="00705597">
            <w:pPr>
              <w:jc w:val="center"/>
              <w:rPr>
                <w:rFonts w:ascii="Montserrat" w:eastAsia="Montserrat" w:hAnsi="Montserrat" w:cs="Montserrat"/>
                <w:b/>
                <w:color w:val="000000"/>
                <w:sz w:val="16"/>
                <w:szCs w:val="16"/>
              </w:rPr>
            </w:pPr>
          </w:p>
        </w:tc>
        <w:tc>
          <w:tcPr>
            <w:tcW w:w="637" w:type="dxa"/>
            <w:shd w:val="clear" w:color="auto" w:fill="943634" w:themeFill="accent2" w:themeFillShade="BF"/>
            <w:tcMar>
              <w:top w:w="0" w:type="dxa"/>
              <w:left w:w="115" w:type="dxa"/>
              <w:bottom w:w="0" w:type="dxa"/>
              <w:right w:w="115" w:type="dxa"/>
            </w:tcMar>
            <w:vAlign w:val="center"/>
          </w:tcPr>
          <w:p w14:paraId="7B49C01F" w14:textId="77777777" w:rsidR="00705597" w:rsidRPr="008936C2" w:rsidRDefault="00705597">
            <w:pPr>
              <w:jc w:val="center"/>
              <w:rPr>
                <w:rFonts w:ascii="Montserrat" w:eastAsia="Montserrat" w:hAnsi="Montserrat" w:cs="Montserrat"/>
                <w:b/>
                <w:color w:val="000000"/>
                <w:sz w:val="16"/>
                <w:szCs w:val="16"/>
              </w:rPr>
            </w:pPr>
          </w:p>
        </w:tc>
        <w:tc>
          <w:tcPr>
            <w:tcW w:w="601" w:type="dxa"/>
            <w:shd w:val="clear" w:color="auto" w:fill="auto"/>
            <w:tcMar>
              <w:top w:w="0" w:type="dxa"/>
              <w:left w:w="115" w:type="dxa"/>
              <w:bottom w:w="0" w:type="dxa"/>
              <w:right w:w="115" w:type="dxa"/>
            </w:tcMar>
            <w:vAlign w:val="center"/>
          </w:tcPr>
          <w:p w14:paraId="575C62D7" w14:textId="77777777" w:rsidR="00705597" w:rsidRPr="008936C2" w:rsidRDefault="00705597">
            <w:pPr>
              <w:jc w:val="center"/>
              <w:rPr>
                <w:rFonts w:ascii="Montserrat" w:eastAsia="Montserrat" w:hAnsi="Montserrat" w:cs="Montserrat"/>
                <w:b/>
                <w:color w:val="000000"/>
                <w:sz w:val="16"/>
                <w:szCs w:val="16"/>
              </w:rPr>
            </w:pPr>
          </w:p>
        </w:tc>
        <w:tc>
          <w:tcPr>
            <w:tcW w:w="1635" w:type="dxa"/>
            <w:shd w:val="clear" w:color="auto" w:fill="auto"/>
            <w:tcMar>
              <w:top w:w="0" w:type="dxa"/>
              <w:left w:w="115" w:type="dxa"/>
              <w:bottom w:w="0" w:type="dxa"/>
              <w:right w:w="115" w:type="dxa"/>
            </w:tcMar>
            <w:vAlign w:val="center"/>
          </w:tcPr>
          <w:p w14:paraId="4C445D9D" w14:textId="77777777" w:rsidR="00705597" w:rsidRPr="008936C2" w:rsidRDefault="00BD2D43" w:rsidP="00BD2D43">
            <w:pPr>
              <w:pStyle w:val="Sinespaciado"/>
              <w:jc w:val="both"/>
              <w:rPr>
                <w:rFonts w:ascii="Montserrat" w:hAnsi="Montserrat"/>
                <w:sz w:val="20"/>
                <w:szCs w:val="20"/>
              </w:rPr>
            </w:pPr>
            <w:r w:rsidRPr="008936C2">
              <w:rPr>
                <w:rFonts w:ascii="Montserrat" w:hAnsi="Montserrat"/>
                <w:sz w:val="20"/>
                <w:szCs w:val="20"/>
              </w:rPr>
              <w:t xml:space="preserve">Minutas de acuerdos. </w:t>
            </w:r>
          </w:p>
          <w:p w14:paraId="1BE9DD51" w14:textId="77777777" w:rsidR="00BD2D43" w:rsidRPr="008936C2" w:rsidRDefault="00BD2D43" w:rsidP="00BD2D43">
            <w:pPr>
              <w:pStyle w:val="Sinespaciado"/>
              <w:jc w:val="both"/>
              <w:rPr>
                <w:rFonts w:ascii="Montserrat" w:hAnsi="Montserrat"/>
                <w:sz w:val="20"/>
                <w:szCs w:val="20"/>
              </w:rPr>
            </w:pPr>
          </w:p>
          <w:p w14:paraId="0E48BC6F" w14:textId="571D1570" w:rsidR="00BD2D43" w:rsidRPr="008936C2" w:rsidRDefault="00BD2D43" w:rsidP="00BD2D43">
            <w:pPr>
              <w:pStyle w:val="Sinespaciado"/>
              <w:jc w:val="both"/>
              <w:rPr>
                <w:rFonts w:ascii="Times New Roman" w:eastAsia="Times New Roman" w:hAnsi="Times New Roman" w:cs="Times New Roman"/>
              </w:rPr>
            </w:pPr>
            <w:r w:rsidRPr="008936C2">
              <w:rPr>
                <w:rFonts w:ascii="Montserrat" w:hAnsi="Montserrat"/>
                <w:sz w:val="20"/>
                <w:szCs w:val="20"/>
              </w:rPr>
              <w:t>Portafolio de evidencias, fotografías.</w:t>
            </w:r>
            <w:r w:rsidRPr="008936C2">
              <w:rPr>
                <w:rFonts w:ascii="Times New Roman" w:eastAsia="Times New Roman" w:hAnsi="Times New Roman" w:cs="Times New Roman"/>
              </w:rPr>
              <w:t xml:space="preserve"> </w:t>
            </w:r>
          </w:p>
        </w:tc>
      </w:tr>
      <w:tr w:rsidR="00705597" w:rsidRPr="008936C2" w14:paraId="6EF95341" w14:textId="77777777" w:rsidTr="008936C2">
        <w:trPr>
          <w:trHeight w:val="387"/>
        </w:trPr>
        <w:tc>
          <w:tcPr>
            <w:tcW w:w="2737" w:type="dxa"/>
            <w:shd w:val="clear" w:color="auto" w:fill="auto"/>
            <w:tcMar>
              <w:top w:w="0" w:type="dxa"/>
              <w:left w:w="115" w:type="dxa"/>
              <w:bottom w:w="0" w:type="dxa"/>
              <w:right w:w="115" w:type="dxa"/>
            </w:tcMar>
            <w:vAlign w:val="center"/>
          </w:tcPr>
          <w:p w14:paraId="7BE637D3" w14:textId="094EE6BF" w:rsidR="00705597" w:rsidRPr="008936C2" w:rsidRDefault="00904845">
            <w:pPr>
              <w:spacing w:after="240"/>
              <w:jc w:val="center"/>
              <w:rPr>
                <w:rFonts w:ascii="Montserrat" w:hAnsi="Montserrat"/>
                <w:sz w:val="20"/>
                <w:szCs w:val="20"/>
              </w:rPr>
            </w:pPr>
            <w:r>
              <w:rPr>
                <w:rFonts w:ascii="Montserrat" w:hAnsi="Montserrat"/>
                <w:sz w:val="20"/>
                <w:szCs w:val="20"/>
              </w:rPr>
              <w:t xml:space="preserve">M1, </w:t>
            </w:r>
            <w:r w:rsidR="00BD2D43" w:rsidRPr="008936C2">
              <w:rPr>
                <w:rFonts w:ascii="Montserrat" w:hAnsi="Montserrat"/>
                <w:sz w:val="20"/>
                <w:szCs w:val="20"/>
              </w:rPr>
              <w:t xml:space="preserve">Revisión de las progresiones y planeaciones, </w:t>
            </w:r>
            <w:r w:rsidR="008936C2">
              <w:rPr>
                <w:rFonts w:ascii="Montserrat" w:hAnsi="Montserrat"/>
                <w:sz w:val="20"/>
                <w:szCs w:val="20"/>
              </w:rPr>
              <w:t>así como</w:t>
            </w:r>
            <w:r w:rsidR="00BD2D43" w:rsidRPr="008936C2">
              <w:rPr>
                <w:rFonts w:ascii="Montserrat" w:hAnsi="Montserrat"/>
                <w:sz w:val="20"/>
                <w:szCs w:val="20"/>
              </w:rPr>
              <w:t xml:space="preserve"> puesta en marcha de actividades exitosas. </w:t>
            </w:r>
            <w:r w:rsidR="00014A74" w:rsidRPr="008936C2">
              <w:rPr>
                <w:rFonts w:ascii="Montserrat" w:hAnsi="Montserrat"/>
                <w:sz w:val="20"/>
                <w:szCs w:val="20"/>
              </w:rPr>
              <w:t xml:space="preserve"> </w:t>
            </w:r>
          </w:p>
        </w:tc>
        <w:tc>
          <w:tcPr>
            <w:tcW w:w="1900" w:type="dxa"/>
            <w:shd w:val="clear" w:color="auto" w:fill="auto"/>
            <w:tcMar>
              <w:top w:w="0" w:type="dxa"/>
              <w:left w:w="115" w:type="dxa"/>
              <w:bottom w:w="0" w:type="dxa"/>
              <w:right w:w="115" w:type="dxa"/>
            </w:tcMar>
            <w:vAlign w:val="center"/>
          </w:tcPr>
          <w:p w14:paraId="49F893EF" w14:textId="2ACF322E" w:rsidR="00705597" w:rsidRPr="008936C2" w:rsidRDefault="00BD2D43">
            <w:pPr>
              <w:jc w:val="center"/>
              <w:rPr>
                <w:rFonts w:ascii="Times New Roman" w:eastAsia="Times New Roman" w:hAnsi="Times New Roman" w:cs="Times New Roman"/>
              </w:rPr>
            </w:pPr>
            <w:r w:rsidRPr="008936C2">
              <w:rPr>
                <w:rFonts w:ascii="Montserrat" w:hAnsi="Montserrat"/>
                <w:sz w:val="20"/>
                <w:szCs w:val="20"/>
              </w:rPr>
              <w:t xml:space="preserve">Colectivo docente </w:t>
            </w:r>
            <w:r w:rsidR="000D17E8" w:rsidRPr="008936C2">
              <w:rPr>
                <w:rFonts w:ascii="Montserrat" w:hAnsi="Montserrat"/>
                <w:sz w:val="20"/>
                <w:szCs w:val="20"/>
              </w:rPr>
              <w:t xml:space="preserve"> </w:t>
            </w:r>
          </w:p>
        </w:tc>
        <w:tc>
          <w:tcPr>
            <w:tcW w:w="680" w:type="dxa"/>
            <w:shd w:val="clear" w:color="auto" w:fill="auto"/>
            <w:tcMar>
              <w:top w:w="0" w:type="dxa"/>
              <w:left w:w="115" w:type="dxa"/>
              <w:bottom w:w="0" w:type="dxa"/>
              <w:right w:w="115" w:type="dxa"/>
            </w:tcMar>
            <w:vAlign w:val="center"/>
          </w:tcPr>
          <w:p w14:paraId="60502272" w14:textId="77777777" w:rsidR="00705597" w:rsidRPr="008936C2" w:rsidRDefault="00705597">
            <w:pPr>
              <w:jc w:val="center"/>
              <w:rPr>
                <w:rFonts w:ascii="Montserrat" w:eastAsia="Montserrat" w:hAnsi="Montserrat" w:cs="Montserrat"/>
                <w:b/>
                <w:color w:val="000000"/>
                <w:sz w:val="16"/>
                <w:szCs w:val="16"/>
              </w:rPr>
            </w:pPr>
          </w:p>
        </w:tc>
        <w:tc>
          <w:tcPr>
            <w:tcW w:w="620" w:type="dxa"/>
            <w:shd w:val="clear" w:color="auto" w:fill="943634" w:themeFill="accent2" w:themeFillShade="BF"/>
            <w:tcMar>
              <w:top w:w="0" w:type="dxa"/>
              <w:left w:w="115" w:type="dxa"/>
              <w:bottom w:w="0" w:type="dxa"/>
              <w:right w:w="115" w:type="dxa"/>
            </w:tcMar>
            <w:vAlign w:val="center"/>
          </w:tcPr>
          <w:p w14:paraId="7D465B75" w14:textId="77777777" w:rsidR="00705597" w:rsidRPr="008936C2" w:rsidRDefault="00705597">
            <w:pPr>
              <w:jc w:val="center"/>
              <w:rPr>
                <w:rFonts w:ascii="Montserrat" w:eastAsia="Montserrat" w:hAnsi="Montserrat" w:cs="Montserrat"/>
                <w:b/>
                <w:color w:val="000000"/>
                <w:sz w:val="16"/>
                <w:szCs w:val="16"/>
              </w:rPr>
            </w:pPr>
          </w:p>
        </w:tc>
        <w:tc>
          <w:tcPr>
            <w:tcW w:w="648" w:type="dxa"/>
            <w:shd w:val="clear" w:color="auto" w:fill="auto"/>
            <w:tcMar>
              <w:top w:w="0" w:type="dxa"/>
              <w:left w:w="115" w:type="dxa"/>
              <w:bottom w:w="0" w:type="dxa"/>
              <w:right w:w="115" w:type="dxa"/>
            </w:tcMar>
            <w:vAlign w:val="center"/>
          </w:tcPr>
          <w:p w14:paraId="0F2F94DD" w14:textId="77777777" w:rsidR="00705597" w:rsidRPr="008936C2" w:rsidRDefault="00705597">
            <w:pPr>
              <w:jc w:val="center"/>
              <w:rPr>
                <w:rFonts w:ascii="Montserrat" w:eastAsia="Montserrat" w:hAnsi="Montserrat" w:cs="Montserrat"/>
                <w:b/>
                <w:color w:val="000000"/>
                <w:sz w:val="16"/>
                <w:szCs w:val="16"/>
              </w:rPr>
            </w:pPr>
          </w:p>
        </w:tc>
        <w:tc>
          <w:tcPr>
            <w:tcW w:w="684" w:type="dxa"/>
            <w:shd w:val="clear" w:color="auto" w:fill="auto"/>
            <w:tcMar>
              <w:top w:w="0" w:type="dxa"/>
              <w:left w:w="115" w:type="dxa"/>
              <w:bottom w:w="0" w:type="dxa"/>
              <w:right w:w="115" w:type="dxa"/>
            </w:tcMar>
            <w:vAlign w:val="center"/>
          </w:tcPr>
          <w:p w14:paraId="2F6E916B" w14:textId="77777777" w:rsidR="00705597" w:rsidRPr="008936C2" w:rsidRDefault="00705597">
            <w:pPr>
              <w:jc w:val="center"/>
              <w:rPr>
                <w:rFonts w:ascii="Montserrat" w:eastAsia="Montserrat" w:hAnsi="Montserrat" w:cs="Montserrat"/>
                <w:b/>
                <w:color w:val="000000"/>
                <w:sz w:val="16"/>
                <w:szCs w:val="16"/>
              </w:rPr>
            </w:pPr>
          </w:p>
        </w:tc>
        <w:tc>
          <w:tcPr>
            <w:tcW w:w="592" w:type="dxa"/>
            <w:shd w:val="clear" w:color="auto" w:fill="auto"/>
            <w:tcMar>
              <w:top w:w="0" w:type="dxa"/>
              <w:left w:w="115" w:type="dxa"/>
              <w:bottom w:w="0" w:type="dxa"/>
              <w:right w:w="115" w:type="dxa"/>
            </w:tcMar>
            <w:vAlign w:val="center"/>
          </w:tcPr>
          <w:p w14:paraId="3FCD7303" w14:textId="77777777" w:rsidR="00705597" w:rsidRPr="008936C2" w:rsidRDefault="00705597">
            <w:pPr>
              <w:jc w:val="center"/>
              <w:rPr>
                <w:rFonts w:ascii="Montserrat" w:eastAsia="Montserrat" w:hAnsi="Montserrat" w:cs="Montserrat"/>
                <w:b/>
                <w:color w:val="000000"/>
                <w:sz w:val="16"/>
                <w:szCs w:val="16"/>
              </w:rPr>
            </w:pPr>
          </w:p>
        </w:tc>
        <w:tc>
          <w:tcPr>
            <w:tcW w:w="639" w:type="dxa"/>
            <w:shd w:val="clear" w:color="auto" w:fill="auto"/>
            <w:tcMar>
              <w:top w:w="0" w:type="dxa"/>
              <w:left w:w="115" w:type="dxa"/>
              <w:bottom w:w="0" w:type="dxa"/>
              <w:right w:w="115" w:type="dxa"/>
            </w:tcMar>
            <w:vAlign w:val="center"/>
          </w:tcPr>
          <w:p w14:paraId="47C21C52" w14:textId="77777777" w:rsidR="00705597" w:rsidRPr="008936C2" w:rsidRDefault="00705597">
            <w:pPr>
              <w:jc w:val="center"/>
              <w:rPr>
                <w:rFonts w:ascii="Montserrat" w:eastAsia="Montserrat" w:hAnsi="Montserrat" w:cs="Montserrat"/>
                <w:b/>
                <w:color w:val="000000"/>
                <w:sz w:val="16"/>
                <w:szCs w:val="16"/>
              </w:rPr>
            </w:pPr>
          </w:p>
        </w:tc>
        <w:tc>
          <w:tcPr>
            <w:tcW w:w="626" w:type="dxa"/>
            <w:shd w:val="clear" w:color="auto" w:fill="943634" w:themeFill="accent2" w:themeFillShade="BF"/>
            <w:tcMar>
              <w:top w:w="0" w:type="dxa"/>
              <w:left w:w="115" w:type="dxa"/>
              <w:bottom w:w="0" w:type="dxa"/>
              <w:right w:w="115" w:type="dxa"/>
            </w:tcMar>
            <w:vAlign w:val="center"/>
          </w:tcPr>
          <w:p w14:paraId="7CC554A5" w14:textId="77777777" w:rsidR="00705597" w:rsidRPr="008936C2" w:rsidRDefault="00705597">
            <w:pPr>
              <w:jc w:val="center"/>
              <w:rPr>
                <w:rFonts w:ascii="Montserrat" w:eastAsia="Montserrat" w:hAnsi="Montserrat" w:cs="Montserrat"/>
                <w:b/>
                <w:color w:val="000000"/>
                <w:sz w:val="16"/>
                <w:szCs w:val="16"/>
              </w:rPr>
            </w:pPr>
          </w:p>
        </w:tc>
        <w:tc>
          <w:tcPr>
            <w:tcW w:w="694" w:type="dxa"/>
            <w:shd w:val="clear" w:color="auto" w:fill="FFFFFF" w:themeFill="background1"/>
            <w:tcMar>
              <w:top w:w="0" w:type="dxa"/>
              <w:left w:w="115" w:type="dxa"/>
              <w:bottom w:w="0" w:type="dxa"/>
              <w:right w:w="115" w:type="dxa"/>
            </w:tcMar>
            <w:vAlign w:val="center"/>
          </w:tcPr>
          <w:p w14:paraId="394D3C7F" w14:textId="77777777" w:rsidR="00705597" w:rsidRPr="008936C2" w:rsidRDefault="00705597">
            <w:pPr>
              <w:jc w:val="center"/>
              <w:rPr>
                <w:rFonts w:ascii="Montserrat" w:eastAsia="Montserrat" w:hAnsi="Montserrat" w:cs="Montserrat"/>
                <w:b/>
                <w:color w:val="000000"/>
                <w:sz w:val="16"/>
                <w:szCs w:val="16"/>
              </w:rPr>
            </w:pPr>
          </w:p>
        </w:tc>
        <w:tc>
          <w:tcPr>
            <w:tcW w:w="660" w:type="dxa"/>
            <w:shd w:val="clear" w:color="auto" w:fill="FFFFFF" w:themeFill="background1"/>
            <w:tcMar>
              <w:top w:w="0" w:type="dxa"/>
              <w:left w:w="115" w:type="dxa"/>
              <w:bottom w:w="0" w:type="dxa"/>
              <w:right w:w="115" w:type="dxa"/>
            </w:tcMar>
            <w:vAlign w:val="center"/>
          </w:tcPr>
          <w:p w14:paraId="6316A608" w14:textId="77777777" w:rsidR="00705597" w:rsidRPr="008936C2" w:rsidRDefault="00705597">
            <w:pPr>
              <w:jc w:val="center"/>
              <w:rPr>
                <w:rFonts w:ascii="Montserrat" w:eastAsia="Montserrat" w:hAnsi="Montserrat" w:cs="Montserrat"/>
                <w:b/>
                <w:color w:val="000000"/>
                <w:sz w:val="16"/>
                <w:szCs w:val="16"/>
              </w:rPr>
            </w:pPr>
          </w:p>
        </w:tc>
        <w:tc>
          <w:tcPr>
            <w:tcW w:w="684" w:type="dxa"/>
            <w:shd w:val="clear" w:color="auto" w:fill="auto"/>
            <w:tcMar>
              <w:top w:w="0" w:type="dxa"/>
              <w:left w:w="115" w:type="dxa"/>
              <w:bottom w:w="0" w:type="dxa"/>
              <w:right w:w="115" w:type="dxa"/>
            </w:tcMar>
            <w:vAlign w:val="center"/>
          </w:tcPr>
          <w:p w14:paraId="76EC6F33" w14:textId="77777777" w:rsidR="00705597" w:rsidRPr="008936C2" w:rsidRDefault="00705597">
            <w:pPr>
              <w:jc w:val="center"/>
              <w:rPr>
                <w:rFonts w:ascii="Montserrat" w:eastAsia="Montserrat" w:hAnsi="Montserrat" w:cs="Montserrat"/>
                <w:b/>
                <w:color w:val="000000"/>
                <w:sz w:val="16"/>
                <w:szCs w:val="16"/>
              </w:rPr>
            </w:pPr>
          </w:p>
        </w:tc>
        <w:tc>
          <w:tcPr>
            <w:tcW w:w="637" w:type="dxa"/>
            <w:shd w:val="clear" w:color="auto" w:fill="auto"/>
            <w:tcMar>
              <w:top w:w="0" w:type="dxa"/>
              <w:left w:w="115" w:type="dxa"/>
              <w:bottom w:w="0" w:type="dxa"/>
              <w:right w:w="115" w:type="dxa"/>
            </w:tcMar>
            <w:vAlign w:val="center"/>
          </w:tcPr>
          <w:p w14:paraId="6772DFC0" w14:textId="77777777" w:rsidR="00705597" w:rsidRPr="008936C2" w:rsidRDefault="00705597">
            <w:pPr>
              <w:jc w:val="center"/>
              <w:rPr>
                <w:rFonts w:ascii="Montserrat" w:eastAsia="Montserrat" w:hAnsi="Montserrat" w:cs="Montserrat"/>
                <w:b/>
                <w:color w:val="000000"/>
                <w:sz w:val="16"/>
                <w:szCs w:val="16"/>
              </w:rPr>
            </w:pPr>
          </w:p>
        </w:tc>
        <w:tc>
          <w:tcPr>
            <w:tcW w:w="601" w:type="dxa"/>
            <w:shd w:val="clear" w:color="auto" w:fill="auto"/>
            <w:tcMar>
              <w:top w:w="0" w:type="dxa"/>
              <w:left w:w="115" w:type="dxa"/>
              <w:bottom w:w="0" w:type="dxa"/>
              <w:right w:w="115" w:type="dxa"/>
            </w:tcMar>
            <w:vAlign w:val="center"/>
          </w:tcPr>
          <w:p w14:paraId="3CFEBC11" w14:textId="77777777" w:rsidR="00705597" w:rsidRPr="008936C2" w:rsidRDefault="00705597">
            <w:pPr>
              <w:jc w:val="center"/>
              <w:rPr>
                <w:rFonts w:ascii="Montserrat" w:eastAsia="Montserrat" w:hAnsi="Montserrat" w:cs="Montserrat"/>
                <w:b/>
                <w:color w:val="000000"/>
                <w:sz w:val="16"/>
                <w:szCs w:val="16"/>
              </w:rPr>
            </w:pPr>
          </w:p>
        </w:tc>
        <w:tc>
          <w:tcPr>
            <w:tcW w:w="1635" w:type="dxa"/>
            <w:shd w:val="clear" w:color="auto" w:fill="auto"/>
            <w:tcMar>
              <w:top w:w="0" w:type="dxa"/>
              <w:left w:w="115" w:type="dxa"/>
              <w:bottom w:w="0" w:type="dxa"/>
              <w:right w:w="115" w:type="dxa"/>
            </w:tcMar>
            <w:vAlign w:val="center"/>
          </w:tcPr>
          <w:p w14:paraId="4CE7C6BE" w14:textId="360CE888" w:rsidR="00FB1DE1" w:rsidRDefault="00FB1DE1" w:rsidP="00014A74">
            <w:pPr>
              <w:jc w:val="center"/>
              <w:rPr>
                <w:rFonts w:ascii="Montserrat" w:hAnsi="Montserrat"/>
                <w:sz w:val="20"/>
                <w:szCs w:val="20"/>
              </w:rPr>
            </w:pPr>
            <w:r>
              <w:rPr>
                <w:rFonts w:ascii="Montserrat" w:hAnsi="Montserrat"/>
                <w:sz w:val="20"/>
                <w:szCs w:val="20"/>
              </w:rPr>
              <w:t xml:space="preserve">Plataforma Moodle supervisión </w:t>
            </w:r>
          </w:p>
          <w:p w14:paraId="544E926A" w14:textId="77777777" w:rsidR="00FB1DE1" w:rsidRDefault="00FB1DE1" w:rsidP="00014A74">
            <w:pPr>
              <w:jc w:val="center"/>
              <w:rPr>
                <w:rFonts w:ascii="Montserrat" w:hAnsi="Montserrat"/>
                <w:sz w:val="20"/>
                <w:szCs w:val="20"/>
              </w:rPr>
            </w:pPr>
          </w:p>
          <w:p w14:paraId="1381A08F" w14:textId="2DCDD817" w:rsidR="00705597" w:rsidRPr="008936C2" w:rsidRDefault="008936C2" w:rsidP="00014A74">
            <w:pPr>
              <w:jc w:val="center"/>
              <w:rPr>
                <w:rFonts w:ascii="Times New Roman" w:eastAsia="Times New Roman" w:hAnsi="Times New Roman" w:cs="Times New Roman"/>
              </w:rPr>
            </w:pPr>
            <w:r w:rsidRPr="008936C2">
              <w:rPr>
                <w:rFonts w:ascii="Montserrat" w:hAnsi="Montserrat"/>
                <w:sz w:val="20"/>
                <w:szCs w:val="20"/>
              </w:rPr>
              <w:t>Portafolio</w:t>
            </w:r>
            <w:r w:rsidRPr="008936C2">
              <w:rPr>
                <w:rFonts w:ascii="Montserrat" w:eastAsiaTheme="minorHAnsi" w:hAnsi="Montserrat" w:cstheme="minorBidi"/>
                <w:sz w:val="20"/>
                <w:szCs w:val="20"/>
              </w:rPr>
              <w:t xml:space="preserve"> de evidencias, fotografías.</w:t>
            </w:r>
          </w:p>
        </w:tc>
      </w:tr>
      <w:tr w:rsidR="00904845" w:rsidRPr="008936C2" w14:paraId="4D026E62" w14:textId="77777777" w:rsidTr="00904845">
        <w:trPr>
          <w:trHeight w:val="387"/>
        </w:trPr>
        <w:tc>
          <w:tcPr>
            <w:tcW w:w="2737" w:type="dxa"/>
            <w:shd w:val="clear" w:color="auto" w:fill="auto"/>
            <w:tcMar>
              <w:top w:w="0" w:type="dxa"/>
              <w:left w:w="115" w:type="dxa"/>
              <w:bottom w:w="0" w:type="dxa"/>
              <w:right w:w="115" w:type="dxa"/>
            </w:tcMar>
            <w:vAlign w:val="center"/>
          </w:tcPr>
          <w:p w14:paraId="4B86BCAD" w14:textId="644410C7" w:rsidR="00904845" w:rsidRDefault="00904845">
            <w:pPr>
              <w:spacing w:after="240"/>
              <w:jc w:val="center"/>
              <w:rPr>
                <w:rFonts w:ascii="Montserrat" w:hAnsi="Montserrat"/>
                <w:sz w:val="20"/>
                <w:szCs w:val="20"/>
              </w:rPr>
            </w:pPr>
            <w:r>
              <w:rPr>
                <w:rFonts w:ascii="Montserrat" w:hAnsi="Montserrat"/>
                <w:sz w:val="20"/>
                <w:szCs w:val="20"/>
              </w:rPr>
              <w:t>M2. Contacto y seguimiento a los estudiantes egresados de los ciclos anteriores a través de redes sociales.</w:t>
            </w:r>
          </w:p>
        </w:tc>
        <w:tc>
          <w:tcPr>
            <w:tcW w:w="1900" w:type="dxa"/>
            <w:shd w:val="clear" w:color="auto" w:fill="auto"/>
            <w:tcMar>
              <w:top w:w="0" w:type="dxa"/>
              <w:left w:w="115" w:type="dxa"/>
              <w:bottom w:w="0" w:type="dxa"/>
              <w:right w:w="115" w:type="dxa"/>
            </w:tcMar>
            <w:vAlign w:val="center"/>
          </w:tcPr>
          <w:p w14:paraId="0B011756" w14:textId="7A8495A3" w:rsidR="00904845" w:rsidRPr="008936C2" w:rsidRDefault="00904845">
            <w:pPr>
              <w:jc w:val="center"/>
              <w:rPr>
                <w:rFonts w:ascii="Montserrat" w:hAnsi="Montserrat"/>
                <w:sz w:val="20"/>
                <w:szCs w:val="20"/>
              </w:rPr>
            </w:pPr>
            <w:r>
              <w:rPr>
                <w:rFonts w:ascii="Montserrat" w:hAnsi="Montserrat"/>
                <w:sz w:val="20"/>
                <w:szCs w:val="20"/>
              </w:rPr>
              <w:t xml:space="preserve">Colectivo docente </w:t>
            </w:r>
          </w:p>
        </w:tc>
        <w:tc>
          <w:tcPr>
            <w:tcW w:w="680" w:type="dxa"/>
            <w:shd w:val="clear" w:color="auto" w:fill="auto"/>
            <w:tcMar>
              <w:top w:w="0" w:type="dxa"/>
              <w:left w:w="115" w:type="dxa"/>
              <w:bottom w:w="0" w:type="dxa"/>
              <w:right w:w="115" w:type="dxa"/>
            </w:tcMar>
            <w:vAlign w:val="center"/>
          </w:tcPr>
          <w:p w14:paraId="43E8F397" w14:textId="77777777" w:rsidR="00904845" w:rsidRPr="008936C2" w:rsidRDefault="00904845">
            <w:pPr>
              <w:jc w:val="center"/>
              <w:rPr>
                <w:rFonts w:ascii="Montserrat" w:eastAsia="Montserrat" w:hAnsi="Montserrat" w:cs="Montserrat"/>
                <w:b/>
                <w:color w:val="000000"/>
                <w:sz w:val="16"/>
                <w:szCs w:val="16"/>
              </w:rPr>
            </w:pPr>
          </w:p>
        </w:tc>
        <w:tc>
          <w:tcPr>
            <w:tcW w:w="620" w:type="dxa"/>
            <w:shd w:val="clear" w:color="auto" w:fill="auto"/>
            <w:tcMar>
              <w:top w:w="0" w:type="dxa"/>
              <w:left w:w="115" w:type="dxa"/>
              <w:bottom w:w="0" w:type="dxa"/>
              <w:right w:w="115" w:type="dxa"/>
            </w:tcMar>
            <w:vAlign w:val="center"/>
          </w:tcPr>
          <w:p w14:paraId="5AD5CE48" w14:textId="77777777" w:rsidR="00904845" w:rsidRPr="008936C2" w:rsidRDefault="00904845">
            <w:pPr>
              <w:jc w:val="center"/>
              <w:rPr>
                <w:rFonts w:ascii="Montserrat" w:eastAsia="Montserrat" w:hAnsi="Montserrat" w:cs="Montserrat"/>
                <w:b/>
                <w:color w:val="000000"/>
                <w:sz w:val="16"/>
                <w:szCs w:val="16"/>
              </w:rPr>
            </w:pPr>
          </w:p>
        </w:tc>
        <w:tc>
          <w:tcPr>
            <w:tcW w:w="648" w:type="dxa"/>
            <w:shd w:val="clear" w:color="auto" w:fill="auto"/>
            <w:tcMar>
              <w:top w:w="0" w:type="dxa"/>
              <w:left w:w="115" w:type="dxa"/>
              <w:bottom w:w="0" w:type="dxa"/>
              <w:right w:w="115" w:type="dxa"/>
            </w:tcMar>
            <w:vAlign w:val="center"/>
          </w:tcPr>
          <w:p w14:paraId="5757859C" w14:textId="77777777" w:rsidR="00904845" w:rsidRPr="008936C2" w:rsidRDefault="00904845">
            <w:pPr>
              <w:jc w:val="center"/>
              <w:rPr>
                <w:rFonts w:ascii="Montserrat" w:eastAsia="Montserrat" w:hAnsi="Montserrat" w:cs="Montserrat"/>
                <w:b/>
                <w:color w:val="000000"/>
                <w:sz w:val="16"/>
                <w:szCs w:val="16"/>
              </w:rPr>
            </w:pPr>
          </w:p>
        </w:tc>
        <w:tc>
          <w:tcPr>
            <w:tcW w:w="684" w:type="dxa"/>
            <w:shd w:val="clear" w:color="auto" w:fill="auto"/>
            <w:tcMar>
              <w:top w:w="0" w:type="dxa"/>
              <w:left w:w="115" w:type="dxa"/>
              <w:bottom w:w="0" w:type="dxa"/>
              <w:right w:w="115" w:type="dxa"/>
            </w:tcMar>
            <w:vAlign w:val="center"/>
          </w:tcPr>
          <w:p w14:paraId="53AD8943" w14:textId="77777777" w:rsidR="00904845" w:rsidRPr="008936C2" w:rsidRDefault="00904845">
            <w:pPr>
              <w:jc w:val="center"/>
              <w:rPr>
                <w:rFonts w:ascii="Montserrat" w:eastAsia="Montserrat" w:hAnsi="Montserrat" w:cs="Montserrat"/>
                <w:b/>
                <w:color w:val="000000"/>
                <w:sz w:val="16"/>
                <w:szCs w:val="16"/>
              </w:rPr>
            </w:pPr>
          </w:p>
        </w:tc>
        <w:tc>
          <w:tcPr>
            <w:tcW w:w="592" w:type="dxa"/>
            <w:shd w:val="clear" w:color="auto" w:fill="943634" w:themeFill="accent2" w:themeFillShade="BF"/>
            <w:tcMar>
              <w:top w:w="0" w:type="dxa"/>
              <w:left w:w="115" w:type="dxa"/>
              <w:bottom w:w="0" w:type="dxa"/>
              <w:right w:w="115" w:type="dxa"/>
            </w:tcMar>
            <w:vAlign w:val="center"/>
          </w:tcPr>
          <w:p w14:paraId="4377B624" w14:textId="77777777" w:rsidR="00904845" w:rsidRPr="008936C2" w:rsidRDefault="00904845">
            <w:pPr>
              <w:jc w:val="center"/>
              <w:rPr>
                <w:rFonts w:ascii="Montserrat" w:eastAsia="Montserrat" w:hAnsi="Montserrat" w:cs="Montserrat"/>
                <w:b/>
                <w:color w:val="000000"/>
                <w:sz w:val="16"/>
                <w:szCs w:val="16"/>
              </w:rPr>
            </w:pPr>
          </w:p>
        </w:tc>
        <w:tc>
          <w:tcPr>
            <w:tcW w:w="639" w:type="dxa"/>
            <w:shd w:val="clear" w:color="auto" w:fill="auto"/>
            <w:tcMar>
              <w:top w:w="0" w:type="dxa"/>
              <w:left w:w="115" w:type="dxa"/>
              <w:bottom w:w="0" w:type="dxa"/>
              <w:right w:w="115" w:type="dxa"/>
            </w:tcMar>
            <w:vAlign w:val="center"/>
          </w:tcPr>
          <w:p w14:paraId="62936502" w14:textId="77777777" w:rsidR="00904845" w:rsidRPr="008936C2" w:rsidRDefault="00904845">
            <w:pPr>
              <w:jc w:val="center"/>
              <w:rPr>
                <w:rFonts w:ascii="Montserrat" w:eastAsia="Montserrat" w:hAnsi="Montserrat" w:cs="Montserrat"/>
                <w:b/>
                <w:color w:val="000000"/>
                <w:sz w:val="16"/>
                <w:szCs w:val="16"/>
              </w:rPr>
            </w:pPr>
          </w:p>
        </w:tc>
        <w:tc>
          <w:tcPr>
            <w:tcW w:w="626" w:type="dxa"/>
            <w:shd w:val="clear" w:color="auto" w:fill="auto"/>
            <w:tcMar>
              <w:top w:w="0" w:type="dxa"/>
              <w:left w:w="115" w:type="dxa"/>
              <w:bottom w:w="0" w:type="dxa"/>
              <w:right w:w="115" w:type="dxa"/>
            </w:tcMar>
            <w:vAlign w:val="center"/>
          </w:tcPr>
          <w:p w14:paraId="4B96E713" w14:textId="77777777" w:rsidR="00904845" w:rsidRPr="008936C2" w:rsidRDefault="00904845">
            <w:pPr>
              <w:jc w:val="center"/>
              <w:rPr>
                <w:rFonts w:ascii="Montserrat" w:eastAsia="Montserrat" w:hAnsi="Montserrat" w:cs="Montserrat"/>
                <w:b/>
                <w:color w:val="000000"/>
                <w:sz w:val="16"/>
                <w:szCs w:val="16"/>
              </w:rPr>
            </w:pPr>
          </w:p>
        </w:tc>
        <w:tc>
          <w:tcPr>
            <w:tcW w:w="694" w:type="dxa"/>
            <w:shd w:val="clear" w:color="auto" w:fill="FFFFFF" w:themeFill="background1"/>
            <w:tcMar>
              <w:top w:w="0" w:type="dxa"/>
              <w:left w:w="115" w:type="dxa"/>
              <w:bottom w:w="0" w:type="dxa"/>
              <w:right w:w="115" w:type="dxa"/>
            </w:tcMar>
            <w:vAlign w:val="center"/>
          </w:tcPr>
          <w:p w14:paraId="772BAC93" w14:textId="77777777" w:rsidR="00904845" w:rsidRPr="008936C2" w:rsidRDefault="00904845">
            <w:pPr>
              <w:jc w:val="center"/>
              <w:rPr>
                <w:rFonts w:ascii="Montserrat" w:eastAsia="Montserrat" w:hAnsi="Montserrat" w:cs="Montserrat"/>
                <w:b/>
                <w:color w:val="000000"/>
                <w:sz w:val="16"/>
                <w:szCs w:val="16"/>
              </w:rPr>
            </w:pPr>
          </w:p>
        </w:tc>
        <w:tc>
          <w:tcPr>
            <w:tcW w:w="660" w:type="dxa"/>
            <w:shd w:val="clear" w:color="auto" w:fill="943634" w:themeFill="accent2" w:themeFillShade="BF"/>
            <w:tcMar>
              <w:top w:w="0" w:type="dxa"/>
              <w:left w:w="115" w:type="dxa"/>
              <w:bottom w:w="0" w:type="dxa"/>
              <w:right w:w="115" w:type="dxa"/>
            </w:tcMar>
            <w:vAlign w:val="center"/>
          </w:tcPr>
          <w:p w14:paraId="61887A16" w14:textId="77777777" w:rsidR="00904845" w:rsidRPr="008936C2" w:rsidRDefault="00904845">
            <w:pPr>
              <w:jc w:val="center"/>
              <w:rPr>
                <w:rFonts w:ascii="Montserrat" w:eastAsia="Montserrat" w:hAnsi="Montserrat" w:cs="Montserrat"/>
                <w:b/>
                <w:color w:val="000000"/>
                <w:sz w:val="16"/>
                <w:szCs w:val="16"/>
              </w:rPr>
            </w:pPr>
          </w:p>
        </w:tc>
        <w:tc>
          <w:tcPr>
            <w:tcW w:w="684" w:type="dxa"/>
            <w:shd w:val="clear" w:color="auto" w:fill="auto"/>
            <w:tcMar>
              <w:top w:w="0" w:type="dxa"/>
              <w:left w:w="115" w:type="dxa"/>
              <w:bottom w:w="0" w:type="dxa"/>
              <w:right w:w="115" w:type="dxa"/>
            </w:tcMar>
            <w:vAlign w:val="center"/>
          </w:tcPr>
          <w:p w14:paraId="4BC09368" w14:textId="77777777" w:rsidR="00904845" w:rsidRPr="008936C2" w:rsidRDefault="00904845">
            <w:pPr>
              <w:jc w:val="center"/>
              <w:rPr>
                <w:rFonts w:ascii="Montserrat" w:eastAsia="Montserrat" w:hAnsi="Montserrat" w:cs="Montserrat"/>
                <w:b/>
                <w:color w:val="000000"/>
                <w:sz w:val="16"/>
                <w:szCs w:val="16"/>
              </w:rPr>
            </w:pPr>
          </w:p>
        </w:tc>
        <w:tc>
          <w:tcPr>
            <w:tcW w:w="637" w:type="dxa"/>
            <w:shd w:val="clear" w:color="auto" w:fill="auto"/>
            <w:tcMar>
              <w:top w:w="0" w:type="dxa"/>
              <w:left w:w="115" w:type="dxa"/>
              <w:bottom w:w="0" w:type="dxa"/>
              <w:right w:w="115" w:type="dxa"/>
            </w:tcMar>
            <w:vAlign w:val="center"/>
          </w:tcPr>
          <w:p w14:paraId="35E3C876" w14:textId="77777777" w:rsidR="00904845" w:rsidRPr="008936C2" w:rsidRDefault="00904845">
            <w:pPr>
              <w:jc w:val="center"/>
              <w:rPr>
                <w:rFonts w:ascii="Montserrat" w:eastAsia="Montserrat" w:hAnsi="Montserrat" w:cs="Montserrat"/>
                <w:b/>
                <w:color w:val="000000"/>
                <w:sz w:val="16"/>
                <w:szCs w:val="16"/>
              </w:rPr>
            </w:pPr>
          </w:p>
        </w:tc>
        <w:tc>
          <w:tcPr>
            <w:tcW w:w="601" w:type="dxa"/>
            <w:shd w:val="clear" w:color="auto" w:fill="auto"/>
            <w:tcMar>
              <w:top w:w="0" w:type="dxa"/>
              <w:left w:w="115" w:type="dxa"/>
              <w:bottom w:w="0" w:type="dxa"/>
              <w:right w:w="115" w:type="dxa"/>
            </w:tcMar>
            <w:vAlign w:val="center"/>
          </w:tcPr>
          <w:p w14:paraId="7E8E1BDF" w14:textId="77777777" w:rsidR="00904845" w:rsidRPr="008936C2" w:rsidRDefault="00904845">
            <w:pPr>
              <w:jc w:val="center"/>
              <w:rPr>
                <w:rFonts w:ascii="Montserrat" w:eastAsia="Montserrat" w:hAnsi="Montserrat" w:cs="Montserrat"/>
                <w:b/>
                <w:color w:val="000000"/>
                <w:sz w:val="16"/>
                <w:szCs w:val="16"/>
              </w:rPr>
            </w:pPr>
          </w:p>
        </w:tc>
        <w:tc>
          <w:tcPr>
            <w:tcW w:w="1635" w:type="dxa"/>
            <w:shd w:val="clear" w:color="auto" w:fill="auto"/>
            <w:tcMar>
              <w:top w:w="0" w:type="dxa"/>
              <w:left w:w="115" w:type="dxa"/>
              <w:bottom w:w="0" w:type="dxa"/>
              <w:right w:w="115" w:type="dxa"/>
            </w:tcMar>
            <w:vAlign w:val="center"/>
          </w:tcPr>
          <w:p w14:paraId="19F8265A" w14:textId="77777777" w:rsidR="00904845" w:rsidRPr="008936C2" w:rsidRDefault="00904845" w:rsidP="00904845">
            <w:pPr>
              <w:pStyle w:val="Sinespaciado"/>
              <w:jc w:val="both"/>
              <w:rPr>
                <w:rFonts w:ascii="Montserrat" w:hAnsi="Montserrat"/>
                <w:sz w:val="20"/>
                <w:szCs w:val="20"/>
              </w:rPr>
            </w:pPr>
            <w:r w:rsidRPr="008936C2">
              <w:rPr>
                <w:rFonts w:ascii="Montserrat" w:hAnsi="Montserrat"/>
                <w:sz w:val="20"/>
                <w:szCs w:val="20"/>
              </w:rPr>
              <w:t>Portafolio de evidencias</w:t>
            </w:r>
          </w:p>
          <w:p w14:paraId="2CD04561" w14:textId="5FE3FF12" w:rsidR="00904845" w:rsidRDefault="00904845" w:rsidP="00904845">
            <w:pPr>
              <w:jc w:val="center"/>
              <w:rPr>
                <w:rFonts w:ascii="Montserrat" w:hAnsi="Montserrat"/>
                <w:sz w:val="20"/>
                <w:szCs w:val="20"/>
              </w:rPr>
            </w:pPr>
            <w:r w:rsidRPr="008936C2">
              <w:rPr>
                <w:rFonts w:ascii="Montserrat" w:hAnsi="Montserrat"/>
                <w:sz w:val="20"/>
                <w:szCs w:val="20"/>
              </w:rPr>
              <w:t>(fotografías, infografías, publicaciones en Facebook).</w:t>
            </w:r>
          </w:p>
        </w:tc>
      </w:tr>
    </w:tbl>
    <w:p w14:paraId="2011393A" w14:textId="77777777" w:rsidR="00904845" w:rsidRDefault="00904845">
      <w:pPr>
        <w:rPr>
          <w:rFonts w:ascii="Montserrat" w:eastAsia="Montserrat" w:hAnsi="Montserrat" w:cs="Montserrat"/>
          <w:sz w:val="22"/>
          <w:szCs w:val="22"/>
        </w:rPr>
      </w:pPr>
    </w:p>
    <w:p w14:paraId="602BB401" w14:textId="77777777" w:rsidR="00E22EA0" w:rsidRDefault="00E22EA0">
      <w:pPr>
        <w:rPr>
          <w:rFonts w:ascii="Montserrat" w:eastAsia="Montserrat" w:hAnsi="Montserrat" w:cs="Montserrat"/>
          <w:sz w:val="22"/>
          <w:szCs w:val="22"/>
        </w:rPr>
      </w:pPr>
    </w:p>
    <w:p w14:paraId="735A5E83" w14:textId="77777777" w:rsidR="00E22EA0" w:rsidRPr="008936C2" w:rsidRDefault="00E22EA0">
      <w:pPr>
        <w:rPr>
          <w:rFonts w:ascii="Montserrat" w:eastAsia="Montserrat" w:hAnsi="Montserrat" w:cs="Montserrat"/>
          <w:sz w:val="22"/>
          <w:szCs w:val="22"/>
        </w:rPr>
      </w:pPr>
    </w:p>
    <w:tbl>
      <w:tblPr>
        <w:tblStyle w:val="a4"/>
        <w:tblW w:w="1403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7"/>
        <w:gridCol w:w="1900"/>
        <w:gridCol w:w="680"/>
        <w:gridCol w:w="620"/>
        <w:gridCol w:w="648"/>
        <w:gridCol w:w="684"/>
        <w:gridCol w:w="592"/>
        <w:gridCol w:w="639"/>
        <w:gridCol w:w="626"/>
        <w:gridCol w:w="694"/>
        <w:gridCol w:w="660"/>
        <w:gridCol w:w="684"/>
        <w:gridCol w:w="637"/>
        <w:gridCol w:w="601"/>
        <w:gridCol w:w="1635"/>
      </w:tblGrid>
      <w:tr w:rsidR="00705597" w:rsidRPr="008936C2" w14:paraId="662F2325" w14:textId="77777777" w:rsidTr="00080834">
        <w:trPr>
          <w:trHeight w:val="553"/>
        </w:trPr>
        <w:tc>
          <w:tcPr>
            <w:tcW w:w="14037" w:type="dxa"/>
            <w:gridSpan w:val="15"/>
            <w:shd w:val="clear" w:color="auto" w:fill="943634" w:themeFill="accent2" w:themeFillShade="BF"/>
            <w:tcMar>
              <w:top w:w="0" w:type="dxa"/>
              <w:left w:w="115" w:type="dxa"/>
              <w:bottom w:w="0" w:type="dxa"/>
              <w:right w:w="115" w:type="dxa"/>
            </w:tcMar>
            <w:vAlign w:val="center"/>
          </w:tcPr>
          <w:p w14:paraId="7D70A9CD" w14:textId="06463107" w:rsidR="00705597" w:rsidRPr="008936C2" w:rsidRDefault="00D65F10">
            <w:pPr>
              <w:jc w:val="center"/>
              <w:rPr>
                <w:rFonts w:ascii="Montserrat" w:eastAsia="Montserrat" w:hAnsi="Montserrat" w:cs="Montserrat"/>
                <w:b/>
                <w:color w:val="FFFFFF" w:themeColor="background1"/>
                <w:sz w:val="22"/>
                <w:szCs w:val="22"/>
              </w:rPr>
            </w:pPr>
            <w:r w:rsidRPr="008936C2">
              <w:rPr>
                <w:rFonts w:ascii="Montserrat" w:eastAsia="Montserrat" w:hAnsi="Montserrat" w:cs="Montserrat"/>
                <w:b/>
                <w:color w:val="FFFFFF" w:themeColor="background1"/>
                <w:sz w:val="22"/>
                <w:szCs w:val="22"/>
              </w:rPr>
              <w:t>C</w:t>
            </w:r>
            <w:r w:rsidR="00FA445F" w:rsidRPr="008936C2">
              <w:rPr>
                <w:rFonts w:ascii="Montserrat" w:eastAsia="Montserrat" w:hAnsi="Montserrat" w:cs="Montserrat"/>
                <w:b/>
                <w:color w:val="FFFFFF" w:themeColor="background1"/>
              </w:rPr>
              <w:t>ATEGORÍA: DESARROLLO SOCIOEMOCIONAL Y PREVENCIÓN DE LA VIOLENCIA EN LA COMUNIDAD ESCOLAR</w:t>
            </w:r>
          </w:p>
        </w:tc>
      </w:tr>
      <w:tr w:rsidR="00352875" w:rsidRPr="008936C2" w14:paraId="2164C4B0" w14:textId="77777777" w:rsidTr="00FC7B8A">
        <w:trPr>
          <w:trHeight w:val="553"/>
        </w:trPr>
        <w:tc>
          <w:tcPr>
            <w:tcW w:w="14037" w:type="dxa"/>
            <w:gridSpan w:val="15"/>
            <w:shd w:val="clear" w:color="auto" w:fill="DDD9C3" w:themeFill="background2" w:themeFillShade="E6"/>
            <w:tcMar>
              <w:top w:w="0" w:type="dxa"/>
              <w:left w:w="115" w:type="dxa"/>
              <w:bottom w:w="0" w:type="dxa"/>
              <w:right w:w="115" w:type="dxa"/>
            </w:tcMar>
            <w:vAlign w:val="center"/>
          </w:tcPr>
          <w:p w14:paraId="1304274F" w14:textId="08A4B3A0" w:rsidR="00352875" w:rsidRPr="008936C2" w:rsidRDefault="00352875" w:rsidP="00FA445F">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 xml:space="preserve">TEMA: </w:t>
            </w:r>
            <w:r w:rsidR="00BD2D43" w:rsidRPr="008936C2">
              <w:rPr>
                <w:rFonts w:ascii="Montserrat" w:eastAsia="Montserrat" w:hAnsi="Montserrat" w:cs="Montserrat"/>
                <w:b/>
                <w:color w:val="000000" w:themeColor="text1"/>
                <w:sz w:val="22"/>
                <w:szCs w:val="22"/>
              </w:rPr>
              <w:t>Estrategias, programas y/o proyectos sobre violencia.</w:t>
            </w:r>
          </w:p>
        </w:tc>
      </w:tr>
      <w:tr w:rsidR="00352875" w:rsidRPr="008936C2" w14:paraId="7646DA0E" w14:textId="77777777" w:rsidTr="00FC7B8A">
        <w:trPr>
          <w:trHeight w:val="553"/>
        </w:trPr>
        <w:tc>
          <w:tcPr>
            <w:tcW w:w="14037" w:type="dxa"/>
            <w:gridSpan w:val="15"/>
            <w:shd w:val="clear" w:color="auto" w:fill="DDD9C3" w:themeFill="background2" w:themeFillShade="E6"/>
            <w:tcMar>
              <w:top w:w="0" w:type="dxa"/>
              <w:left w:w="115" w:type="dxa"/>
              <w:bottom w:w="0" w:type="dxa"/>
              <w:right w:w="115" w:type="dxa"/>
            </w:tcMar>
            <w:vAlign w:val="center"/>
          </w:tcPr>
          <w:p w14:paraId="50D40216" w14:textId="2901EDCF" w:rsidR="006F0A3C" w:rsidRPr="008936C2" w:rsidRDefault="00FA445F" w:rsidP="006F0A3C">
            <w:pPr>
              <w:pStyle w:val="Sinespaciado"/>
              <w:numPr>
                <w:ilvl w:val="0"/>
                <w:numId w:val="19"/>
              </w:numPr>
              <w:ind w:left="314"/>
              <w:rPr>
                <w:rFonts w:ascii="Montserrat" w:hAnsi="Montserrat"/>
                <w:sz w:val="20"/>
                <w:szCs w:val="20"/>
              </w:rPr>
            </w:pPr>
            <w:r w:rsidRPr="008936C2">
              <w:rPr>
                <w:rFonts w:ascii="Montserrat" w:eastAsia="Montserrat" w:hAnsi="Montserrat" w:cs="Montserrat"/>
                <w:b/>
                <w:color w:val="000000" w:themeColor="text1"/>
              </w:rPr>
              <w:t>META</w:t>
            </w:r>
            <w:r w:rsidR="006F0A3C" w:rsidRPr="008936C2">
              <w:rPr>
                <w:rFonts w:ascii="Montserrat" w:eastAsia="Montserrat" w:hAnsi="Montserrat" w:cs="Montserrat"/>
                <w:b/>
                <w:color w:val="000000" w:themeColor="text1"/>
              </w:rPr>
              <w:t xml:space="preserve">: </w:t>
            </w:r>
            <w:r w:rsidR="006F0A3C" w:rsidRPr="008936C2">
              <w:rPr>
                <w:rFonts w:ascii="Montserrat" w:hAnsi="Montserrat"/>
                <w:sz w:val="20"/>
                <w:szCs w:val="20"/>
              </w:rPr>
              <w:t>Aplicar el 80% las acciones programadas para el fortalecimiento de las habilidades socioemocionales en las y los estudiantes y docentes, durante el ciclo escolar 202</w:t>
            </w:r>
            <w:r w:rsidR="00E22EA0">
              <w:rPr>
                <w:rFonts w:ascii="Montserrat" w:hAnsi="Montserrat"/>
                <w:sz w:val="20"/>
                <w:szCs w:val="20"/>
              </w:rPr>
              <w:t>4</w:t>
            </w:r>
            <w:r w:rsidR="006F0A3C" w:rsidRPr="008936C2">
              <w:rPr>
                <w:rFonts w:ascii="Montserrat" w:hAnsi="Montserrat"/>
                <w:sz w:val="20"/>
                <w:szCs w:val="20"/>
              </w:rPr>
              <w:t>-202</w:t>
            </w:r>
            <w:r w:rsidR="00E22EA0">
              <w:rPr>
                <w:rFonts w:ascii="Montserrat" w:hAnsi="Montserrat"/>
                <w:sz w:val="20"/>
                <w:szCs w:val="20"/>
              </w:rPr>
              <w:t>5</w:t>
            </w:r>
            <w:r w:rsidR="006F0A3C" w:rsidRPr="008936C2">
              <w:rPr>
                <w:rFonts w:ascii="Montserrat" w:hAnsi="Montserrat"/>
                <w:sz w:val="20"/>
                <w:szCs w:val="20"/>
              </w:rPr>
              <w:t>.</w:t>
            </w:r>
          </w:p>
          <w:p w14:paraId="0A017DE1" w14:textId="7060DFC1" w:rsidR="00352875" w:rsidRPr="008936C2" w:rsidRDefault="00352875" w:rsidP="00FA445F">
            <w:pPr>
              <w:rPr>
                <w:rFonts w:ascii="Montserrat" w:eastAsia="Montserrat" w:hAnsi="Montserrat" w:cs="Montserrat"/>
                <w:b/>
                <w:color w:val="000000" w:themeColor="text1"/>
                <w:sz w:val="22"/>
                <w:szCs w:val="22"/>
              </w:rPr>
            </w:pPr>
          </w:p>
        </w:tc>
      </w:tr>
      <w:tr w:rsidR="00705597" w:rsidRPr="008936C2" w14:paraId="4E848E56" w14:textId="77777777">
        <w:trPr>
          <w:trHeight w:val="324"/>
        </w:trPr>
        <w:tc>
          <w:tcPr>
            <w:tcW w:w="2737" w:type="dxa"/>
            <w:vMerge w:val="restart"/>
            <w:shd w:val="clear" w:color="auto" w:fill="EFECE8"/>
            <w:tcMar>
              <w:top w:w="0" w:type="dxa"/>
              <w:left w:w="115" w:type="dxa"/>
              <w:bottom w:w="0" w:type="dxa"/>
              <w:right w:w="115" w:type="dxa"/>
            </w:tcMar>
            <w:vAlign w:val="center"/>
          </w:tcPr>
          <w:p w14:paraId="39641E14" w14:textId="02C13CCD" w:rsidR="00705597" w:rsidRPr="008936C2" w:rsidRDefault="00FA445F">
            <w:pPr>
              <w:jc w:val="center"/>
              <w:rPr>
                <w:rFonts w:ascii="Montserrat" w:eastAsia="Montserrat" w:hAnsi="Montserrat" w:cs="Montserrat"/>
                <w:sz w:val="20"/>
                <w:szCs w:val="20"/>
              </w:rPr>
            </w:pPr>
            <w:r w:rsidRPr="008936C2">
              <w:rPr>
                <w:rFonts w:ascii="Montserrat" w:eastAsia="Montserrat" w:hAnsi="Montserrat" w:cs="Montserrat"/>
                <w:b/>
                <w:sz w:val="20"/>
                <w:szCs w:val="20"/>
              </w:rPr>
              <w:t>Estrategia</w:t>
            </w:r>
          </w:p>
        </w:tc>
        <w:tc>
          <w:tcPr>
            <w:tcW w:w="1900" w:type="dxa"/>
            <w:vMerge w:val="restart"/>
            <w:shd w:val="clear" w:color="auto" w:fill="EFECE8"/>
            <w:tcMar>
              <w:top w:w="0" w:type="dxa"/>
              <w:left w:w="115" w:type="dxa"/>
              <w:bottom w:w="0" w:type="dxa"/>
              <w:right w:w="115" w:type="dxa"/>
            </w:tcMar>
            <w:vAlign w:val="center"/>
          </w:tcPr>
          <w:p w14:paraId="50E2C4B9"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sz w:val="20"/>
                <w:szCs w:val="20"/>
              </w:rPr>
              <w:t>Responsable</w:t>
            </w:r>
          </w:p>
        </w:tc>
        <w:tc>
          <w:tcPr>
            <w:tcW w:w="7765" w:type="dxa"/>
            <w:gridSpan w:val="12"/>
            <w:shd w:val="clear" w:color="auto" w:fill="EFECE8"/>
            <w:tcMar>
              <w:top w:w="0" w:type="dxa"/>
              <w:left w:w="115" w:type="dxa"/>
              <w:bottom w:w="0" w:type="dxa"/>
              <w:right w:w="115" w:type="dxa"/>
            </w:tcMar>
            <w:vAlign w:val="center"/>
          </w:tcPr>
          <w:p w14:paraId="26A1D6C8"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sz w:val="20"/>
                <w:szCs w:val="20"/>
              </w:rPr>
              <w:t>Ciclo escolar 2024-2025</w:t>
            </w:r>
          </w:p>
        </w:tc>
        <w:tc>
          <w:tcPr>
            <w:tcW w:w="1635" w:type="dxa"/>
            <w:vMerge w:val="restart"/>
            <w:shd w:val="clear" w:color="auto" w:fill="EFECE8"/>
            <w:tcMar>
              <w:top w:w="0" w:type="dxa"/>
              <w:left w:w="115" w:type="dxa"/>
              <w:bottom w:w="0" w:type="dxa"/>
              <w:right w:w="115" w:type="dxa"/>
            </w:tcMar>
            <w:vAlign w:val="center"/>
          </w:tcPr>
          <w:p w14:paraId="29B98DE0" w14:textId="77777777" w:rsidR="00705597" w:rsidRPr="008936C2" w:rsidRDefault="00D65F10">
            <w:pPr>
              <w:jc w:val="center"/>
              <w:rPr>
                <w:rFonts w:ascii="Montserrat" w:eastAsia="Montserrat" w:hAnsi="Montserrat" w:cs="Montserrat"/>
                <w:b/>
                <w:sz w:val="20"/>
                <w:szCs w:val="20"/>
              </w:rPr>
            </w:pPr>
            <w:r w:rsidRPr="008936C2">
              <w:rPr>
                <w:rFonts w:ascii="Montserrat" w:eastAsia="Montserrat" w:hAnsi="Montserrat" w:cs="Montserrat"/>
                <w:b/>
                <w:sz w:val="20"/>
                <w:szCs w:val="20"/>
              </w:rPr>
              <w:t>Producto(s)</w:t>
            </w:r>
          </w:p>
        </w:tc>
      </w:tr>
      <w:tr w:rsidR="00705597" w:rsidRPr="008936C2" w14:paraId="585F86FC" w14:textId="77777777">
        <w:trPr>
          <w:trHeight w:val="387"/>
        </w:trPr>
        <w:tc>
          <w:tcPr>
            <w:tcW w:w="2737" w:type="dxa"/>
            <w:vMerge/>
            <w:shd w:val="clear" w:color="auto" w:fill="EFECE8"/>
            <w:tcMar>
              <w:top w:w="0" w:type="dxa"/>
              <w:left w:w="115" w:type="dxa"/>
              <w:bottom w:w="0" w:type="dxa"/>
              <w:right w:w="115" w:type="dxa"/>
            </w:tcMar>
            <w:vAlign w:val="center"/>
          </w:tcPr>
          <w:p w14:paraId="4E55496A" w14:textId="77777777" w:rsidR="00705597" w:rsidRPr="008936C2" w:rsidRDefault="00705597">
            <w:pPr>
              <w:widowControl w:val="0"/>
              <w:spacing w:line="276" w:lineRule="auto"/>
              <w:rPr>
                <w:rFonts w:ascii="Montserrat" w:eastAsia="Montserrat" w:hAnsi="Montserrat" w:cs="Montserrat"/>
                <w:b/>
                <w:sz w:val="18"/>
                <w:szCs w:val="18"/>
              </w:rPr>
            </w:pPr>
          </w:p>
        </w:tc>
        <w:tc>
          <w:tcPr>
            <w:tcW w:w="1900" w:type="dxa"/>
            <w:vMerge/>
            <w:shd w:val="clear" w:color="auto" w:fill="EFECE8"/>
            <w:tcMar>
              <w:top w:w="0" w:type="dxa"/>
              <w:left w:w="115" w:type="dxa"/>
              <w:bottom w:w="0" w:type="dxa"/>
              <w:right w:w="115" w:type="dxa"/>
            </w:tcMar>
            <w:vAlign w:val="center"/>
          </w:tcPr>
          <w:p w14:paraId="38EE4EFC" w14:textId="77777777" w:rsidR="00705597" w:rsidRPr="008936C2" w:rsidRDefault="00705597">
            <w:pPr>
              <w:widowControl w:val="0"/>
              <w:spacing w:line="276" w:lineRule="auto"/>
              <w:rPr>
                <w:rFonts w:ascii="Montserrat" w:eastAsia="Montserrat" w:hAnsi="Montserrat" w:cs="Montserrat"/>
                <w:b/>
                <w:sz w:val="18"/>
                <w:szCs w:val="18"/>
              </w:rPr>
            </w:pPr>
          </w:p>
        </w:tc>
        <w:tc>
          <w:tcPr>
            <w:tcW w:w="680" w:type="dxa"/>
            <w:shd w:val="clear" w:color="auto" w:fill="D9D9D9"/>
            <w:tcMar>
              <w:top w:w="0" w:type="dxa"/>
              <w:left w:w="115" w:type="dxa"/>
              <w:bottom w:w="0" w:type="dxa"/>
              <w:right w:w="115" w:type="dxa"/>
            </w:tcMar>
            <w:vAlign w:val="center"/>
          </w:tcPr>
          <w:p w14:paraId="2958ED78"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AGO</w:t>
            </w:r>
          </w:p>
        </w:tc>
        <w:tc>
          <w:tcPr>
            <w:tcW w:w="620" w:type="dxa"/>
            <w:shd w:val="clear" w:color="auto" w:fill="D9D9D9"/>
            <w:tcMar>
              <w:top w:w="0" w:type="dxa"/>
              <w:left w:w="115" w:type="dxa"/>
              <w:bottom w:w="0" w:type="dxa"/>
              <w:right w:w="115" w:type="dxa"/>
            </w:tcMar>
            <w:vAlign w:val="center"/>
          </w:tcPr>
          <w:p w14:paraId="539AD8DA"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SEP</w:t>
            </w:r>
          </w:p>
        </w:tc>
        <w:tc>
          <w:tcPr>
            <w:tcW w:w="648" w:type="dxa"/>
            <w:shd w:val="clear" w:color="auto" w:fill="D9D9D9"/>
            <w:tcMar>
              <w:top w:w="0" w:type="dxa"/>
              <w:left w:w="115" w:type="dxa"/>
              <w:bottom w:w="0" w:type="dxa"/>
              <w:right w:w="115" w:type="dxa"/>
            </w:tcMar>
            <w:vAlign w:val="center"/>
          </w:tcPr>
          <w:p w14:paraId="767E0F3D"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OCT</w:t>
            </w:r>
          </w:p>
        </w:tc>
        <w:tc>
          <w:tcPr>
            <w:tcW w:w="684" w:type="dxa"/>
            <w:shd w:val="clear" w:color="auto" w:fill="D9D9D9"/>
            <w:tcMar>
              <w:top w:w="0" w:type="dxa"/>
              <w:left w:w="115" w:type="dxa"/>
              <w:bottom w:w="0" w:type="dxa"/>
              <w:right w:w="115" w:type="dxa"/>
            </w:tcMar>
            <w:vAlign w:val="center"/>
          </w:tcPr>
          <w:p w14:paraId="5D1B9484"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NOV</w:t>
            </w:r>
          </w:p>
        </w:tc>
        <w:tc>
          <w:tcPr>
            <w:tcW w:w="592" w:type="dxa"/>
            <w:shd w:val="clear" w:color="auto" w:fill="D9D9D9"/>
            <w:tcMar>
              <w:top w:w="0" w:type="dxa"/>
              <w:left w:w="115" w:type="dxa"/>
              <w:bottom w:w="0" w:type="dxa"/>
              <w:right w:w="115" w:type="dxa"/>
            </w:tcMar>
            <w:vAlign w:val="center"/>
          </w:tcPr>
          <w:p w14:paraId="061D6173"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DIC</w:t>
            </w:r>
          </w:p>
        </w:tc>
        <w:tc>
          <w:tcPr>
            <w:tcW w:w="639" w:type="dxa"/>
            <w:shd w:val="clear" w:color="auto" w:fill="D9D9D9"/>
            <w:tcMar>
              <w:top w:w="0" w:type="dxa"/>
              <w:left w:w="115" w:type="dxa"/>
              <w:bottom w:w="0" w:type="dxa"/>
              <w:right w:w="115" w:type="dxa"/>
            </w:tcMar>
            <w:vAlign w:val="center"/>
          </w:tcPr>
          <w:p w14:paraId="303035EC"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ENE</w:t>
            </w:r>
          </w:p>
        </w:tc>
        <w:tc>
          <w:tcPr>
            <w:tcW w:w="626" w:type="dxa"/>
            <w:shd w:val="clear" w:color="auto" w:fill="D9D9D9"/>
            <w:tcMar>
              <w:top w:w="0" w:type="dxa"/>
              <w:left w:w="115" w:type="dxa"/>
              <w:bottom w:w="0" w:type="dxa"/>
              <w:right w:w="115" w:type="dxa"/>
            </w:tcMar>
            <w:vAlign w:val="center"/>
          </w:tcPr>
          <w:p w14:paraId="44915A9A"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FEB</w:t>
            </w:r>
          </w:p>
        </w:tc>
        <w:tc>
          <w:tcPr>
            <w:tcW w:w="694" w:type="dxa"/>
            <w:shd w:val="clear" w:color="auto" w:fill="D9D9D9"/>
            <w:tcMar>
              <w:top w:w="0" w:type="dxa"/>
              <w:left w:w="115" w:type="dxa"/>
              <w:bottom w:w="0" w:type="dxa"/>
              <w:right w:w="115" w:type="dxa"/>
            </w:tcMar>
            <w:vAlign w:val="center"/>
          </w:tcPr>
          <w:p w14:paraId="174DA4CF"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MAR</w:t>
            </w:r>
          </w:p>
        </w:tc>
        <w:tc>
          <w:tcPr>
            <w:tcW w:w="660" w:type="dxa"/>
            <w:shd w:val="clear" w:color="auto" w:fill="D9D9D9"/>
            <w:tcMar>
              <w:top w:w="0" w:type="dxa"/>
              <w:left w:w="115" w:type="dxa"/>
              <w:bottom w:w="0" w:type="dxa"/>
              <w:right w:w="115" w:type="dxa"/>
            </w:tcMar>
            <w:vAlign w:val="center"/>
          </w:tcPr>
          <w:p w14:paraId="18B84B07"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ABR</w:t>
            </w:r>
          </w:p>
        </w:tc>
        <w:tc>
          <w:tcPr>
            <w:tcW w:w="684" w:type="dxa"/>
            <w:shd w:val="clear" w:color="auto" w:fill="D9D9D9"/>
            <w:tcMar>
              <w:top w:w="0" w:type="dxa"/>
              <w:left w:w="115" w:type="dxa"/>
              <w:bottom w:w="0" w:type="dxa"/>
              <w:right w:w="115" w:type="dxa"/>
            </w:tcMar>
            <w:vAlign w:val="center"/>
          </w:tcPr>
          <w:p w14:paraId="71231D5D"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MAY</w:t>
            </w:r>
          </w:p>
        </w:tc>
        <w:tc>
          <w:tcPr>
            <w:tcW w:w="637" w:type="dxa"/>
            <w:shd w:val="clear" w:color="auto" w:fill="D9D9D9"/>
            <w:tcMar>
              <w:top w:w="0" w:type="dxa"/>
              <w:left w:w="115" w:type="dxa"/>
              <w:bottom w:w="0" w:type="dxa"/>
              <w:right w:w="115" w:type="dxa"/>
            </w:tcMar>
            <w:vAlign w:val="center"/>
          </w:tcPr>
          <w:p w14:paraId="6B2A601C"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JUN</w:t>
            </w:r>
          </w:p>
        </w:tc>
        <w:tc>
          <w:tcPr>
            <w:tcW w:w="601" w:type="dxa"/>
            <w:shd w:val="clear" w:color="auto" w:fill="D9D9D9"/>
            <w:tcMar>
              <w:top w:w="0" w:type="dxa"/>
              <w:left w:w="115" w:type="dxa"/>
              <w:bottom w:w="0" w:type="dxa"/>
              <w:right w:w="115" w:type="dxa"/>
            </w:tcMar>
            <w:vAlign w:val="center"/>
          </w:tcPr>
          <w:p w14:paraId="53B5FE98" w14:textId="77777777" w:rsidR="00705597" w:rsidRPr="008936C2" w:rsidRDefault="00D65F10">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JUL</w:t>
            </w:r>
          </w:p>
        </w:tc>
        <w:tc>
          <w:tcPr>
            <w:tcW w:w="1635" w:type="dxa"/>
            <w:vMerge/>
            <w:shd w:val="clear" w:color="auto" w:fill="EFECE8"/>
            <w:tcMar>
              <w:top w:w="0" w:type="dxa"/>
              <w:left w:w="115" w:type="dxa"/>
              <w:bottom w:w="0" w:type="dxa"/>
              <w:right w:w="115" w:type="dxa"/>
            </w:tcMar>
            <w:vAlign w:val="center"/>
          </w:tcPr>
          <w:p w14:paraId="07F4E0C4" w14:textId="77777777" w:rsidR="00705597" w:rsidRPr="008936C2" w:rsidRDefault="00705597">
            <w:pPr>
              <w:widowControl w:val="0"/>
              <w:spacing w:line="276" w:lineRule="auto"/>
              <w:rPr>
                <w:rFonts w:ascii="Times New Roman" w:eastAsia="Times New Roman" w:hAnsi="Times New Roman" w:cs="Times New Roman"/>
                <w:b/>
              </w:rPr>
            </w:pPr>
          </w:p>
        </w:tc>
      </w:tr>
      <w:tr w:rsidR="00014A74" w:rsidRPr="008936C2" w14:paraId="11F8CE80" w14:textId="77777777" w:rsidTr="000D17E8">
        <w:trPr>
          <w:trHeight w:val="387"/>
        </w:trPr>
        <w:tc>
          <w:tcPr>
            <w:tcW w:w="2737" w:type="dxa"/>
            <w:shd w:val="clear" w:color="auto" w:fill="FFFFFF" w:themeFill="background1"/>
            <w:tcMar>
              <w:top w:w="0" w:type="dxa"/>
              <w:left w:w="115" w:type="dxa"/>
              <w:bottom w:w="0" w:type="dxa"/>
              <w:right w:w="115" w:type="dxa"/>
            </w:tcMar>
          </w:tcPr>
          <w:p w14:paraId="3EDE91E7" w14:textId="4EC7F69E" w:rsidR="00014A74" w:rsidRPr="008936C2" w:rsidRDefault="00014A74" w:rsidP="00014A74">
            <w:pPr>
              <w:widowControl w:val="0"/>
              <w:spacing w:line="276" w:lineRule="auto"/>
              <w:rPr>
                <w:rFonts w:ascii="Montserrat" w:eastAsia="Montserrat" w:hAnsi="Montserrat" w:cs="Montserrat"/>
                <w:b/>
                <w:sz w:val="18"/>
                <w:szCs w:val="18"/>
              </w:rPr>
            </w:pPr>
            <w:r w:rsidRPr="008936C2">
              <w:rPr>
                <w:rFonts w:ascii="Montserrat" w:hAnsi="Montserrat"/>
                <w:sz w:val="20"/>
                <w:szCs w:val="20"/>
              </w:rPr>
              <w:t>Cursos y/o conferencias sobre Desarrollo de HSE</w:t>
            </w:r>
          </w:p>
        </w:tc>
        <w:tc>
          <w:tcPr>
            <w:tcW w:w="1900" w:type="dxa"/>
            <w:shd w:val="clear" w:color="auto" w:fill="FFFFFF" w:themeFill="background1"/>
            <w:tcMar>
              <w:top w:w="0" w:type="dxa"/>
              <w:left w:w="115" w:type="dxa"/>
              <w:bottom w:w="0" w:type="dxa"/>
              <w:right w:w="115" w:type="dxa"/>
            </w:tcMar>
            <w:vAlign w:val="center"/>
          </w:tcPr>
          <w:p w14:paraId="7B90129F" w14:textId="220412E1" w:rsidR="00014A74" w:rsidRPr="008936C2" w:rsidRDefault="000D17E8" w:rsidP="000D17E8">
            <w:pPr>
              <w:widowControl w:val="0"/>
              <w:spacing w:line="276" w:lineRule="auto"/>
              <w:jc w:val="center"/>
              <w:rPr>
                <w:rFonts w:ascii="Montserrat" w:eastAsia="Montserrat" w:hAnsi="Montserrat" w:cs="Montserrat"/>
                <w:b/>
                <w:sz w:val="18"/>
                <w:szCs w:val="18"/>
              </w:rPr>
            </w:pPr>
            <w:r w:rsidRPr="008936C2">
              <w:rPr>
                <w:rFonts w:ascii="Montserrat" w:hAnsi="Montserrat"/>
                <w:sz w:val="20"/>
                <w:szCs w:val="20"/>
              </w:rPr>
              <w:t>PLANTA DOCENTE</w:t>
            </w:r>
          </w:p>
        </w:tc>
        <w:tc>
          <w:tcPr>
            <w:tcW w:w="680" w:type="dxa"/>
            <w:shd w:val="clear" w:color="auto" w:fill="FFFFFF" w:themeFill="background1"/>
            <w:tcMar>
              <w:top w:w="0" w:type="dxa"/>
              <w:left w:w="115" w:type="dxa"/>
              <w:bottom w:w="0" w:type="dxa"/>
              <w:right w:w="115" w:type="dxa"/>
            </w:tcMar>
            <w:vAlign w:val="center"/>
          </w:tcPr>
          <w:p w14:paraId="61275772" w14:textId="77777777" w:rsidR="00014A74" w:rsidRPr="008936C2" w:rsidRDefault="00014A74" w:rsidP="00014A74">
            <w:pPr>
              <w:jc w:val="center"/>
              <w:rPr>
                <w:rFonts w:ascii="Montserrat" w:eastAsia="Montserrat" w:hAnsi="Montserrat" w:cs="Montserrat"/>
                <w:b/>
                <w:sz w:val="18"/>
                <w:szCs w:val="18"/>
              </w:rPr>
            </w:pPr>
          </w:p>
        </w:tc>
        <w:tc>
          <w:tcPr>
            <w:tcW w:w="620" w:type="dxa"/>
            <w:shd w:val="clear" w:color="auto" w:fill="FFFFFF" w:themeFill="background1"/>
            <w:tcMar>
              <w:top w:w="0" w:type="dxa"/>
              <w:left w:w="115" w:type="dxa"/>
              <w:bottom w:w="0" w:type="dxa"/>
              <w:right w:w="115" w:type="dxa"/>
            </w:tcMar>
            <w:vAlign w:val="center"/>
          </w:tcPr>
          <w:p w14:paraId="3D5289A7" w14:textId="77777777" w:rsidR="00014A74" w:rsidRPr="008936C2" w:rsidRDefault="00014A74" w:rsidP="00014A74">
            <w:pPr>
              <w:jc w:val="center"/>
              <w:rPr>
                <w:rFonts w:ascii="Montserrat" w:eastAsia="Montserrat" w:hAnsi="Montserrat" w:cs="Montserrat"/>
                <w:b/>
                <w:sz w:val="18"/>
                <w:szCs w:val="18"/>
              </w:rPr>
            </w:pPr>
          </w:p>
        </w:tc>
        <w:tc>
          <w:tcPr>
            <w:tcW w:w="648" w:type="dxa"/>
            <w:shd w:val="clear" w:color="auto" w:fill="FFFFFF" w:themeFill="background1"/>
            <w:tcMar>
              <w:top w:w="0" w:type="dxa"/>
              <w:left w:w="115" w:type="dxa"/>
              <w:bottom w:w="0" w:type="dxa"/>
              <w:right w:w="115" w:type="dxa"/>
            </w:tcMar>
            <w:vAlign w:val="center"/>
          </w:tcPr>
          <w:p w14:paraId="2277B252" w14:textId="77777777" w:rsidR="00014A74" w:rsidRPr="008936C2" w:rsidRDefault="00014A74" w:rsidP="00014A74">
            <w:pPr>
              <w:jc w:val="center"/>
              <w:rPr>
                <w:rFonts w:ascii="Montserrat" w:eastAsia="Montserrat" w:hAnsi="Montserrat" w:cs="Montserrat"/>
                <w:b/>
                <w:sz w:val="18"/>
                <w:szCs w:val="18"/>
              </w:rPr>
            </w:pPr>
          </w:p>
        </w:tc>
        <w:tc>
          <w:tcPr>
            <w:tcW w:w="684" w:type="dxa"/>
            <w:shd w:val="clear" w:color="auto" w:fill="FFFFFF" w:themeFill="background1"/>
            <w:tcMar>
              <w:top w:w="0" w:type="dxa"/>
              <w:left w:w="115" w:type="dxa"/>
              <w:bottom w:w="0" w:type="dxa"/>
              <w:right w:w="115" w:type="dxa"/>
            </w:tcMar>
            <w:vAlign w:val="center"/>
          </w:tcPr>
          <w:p w14:paraId="6500C7C8" w14:textId="77777777" w:rsidR="00014A74" w:rsidRPr="008936C2" w:rsidRDefault="00014A74" w:rsidP="00014A74">
            <w:pPr>
              <w:jc w:val="center"/>
              <w:rPr>
                <w:rFonts w:ascii="Montserrat" w:eastAsia="Montserrat" w:hAnsi="Montserrat" w:cs="Montserrat"/>
                <w:b/>
                <w:sz w:val="18"/>
                <w:szCs w:val="18"/>
              </w:rPr>
            </w:pPr>
          </w:p>
        </w:tc>
        <w:tc>
          <w:tcPr>
            <w:tcW w:w="592" w:type="dxa"/>
            <w:shd w:val="clear" w:color="auto" w:fill="FFFFFF" w:themeFill="background1"/>
            <w:tcMar>
              <w:top w:w="0" w:type="dxa"/>
              <w:left w:w="115" w:type="dxa"/>
              <w:bottom w:w="0" w:type="dxa"/>
              <w:right w:w="115" w:type="dxa"/>
            </w:tcMar>
            <w:vAlign w:val="center"/>
          </w:tcPr>
          <w:p w14:paraId="69FD353F" w14:textId="77777777" w:rsidR="00014A74" w:rsidRPr="008936C2" w:rsidRDefault="00014A74" w:rsidP="00014A74">
            <w:pPr>
              <w:jc w:val="center"/>
              <w:rPr>
                <w:rFonts w:ascii="Montserrat" w:eastAsia="Montserrat" w:hAnsi="Montserrat" w:cs="Montserrat"/>
                <w:b/>
                <w:sz w:val="18"/>
                <w:szCs w:val="18"/>
              </w:rPr>
            </w:pPr>
          </w:p>
        </w:tc>
        <w:tc>
          <w:tcPr>
            <w:tcW w:w="639" w:type="dxa"/>
            <w:shd w:val="clear" w:color="auto" w:fill="FFFFFF" w:themeFill="background1"/>
            <w:tcMar>
              <w:top w:w="0" w:type="dxa"/>
              <w:left w:w="115" w:type="dxa"/>
              <w:bottom w:w="0" w:type="dxa"/>
              <w:right w:w="115" w:type="dxa"/>
            </w:tcMar>
            <w:vAlign w:val="center"/>
          </w:tcPr>
          <w:p w14:paraId="31F099D0" w14:textId="77777777" w:rsidR="00014A74" w:rsidRPr="008936C2" w:rsidRDefault="00014A74" w:rsidP="00014A74">
            <w:pPr>
              <w:jc w:val="center"/>
              <w:rPr>
                <w:rFonts w:ascii="Montserrat" w:eastAsia="Montserrat" w:hAnsi="Montserrat" w:cs="Montserrat"/>
                <w:b/>
                <w:sz w:val="18"/>
                <w:szCs w:val="18"/>
              </w:rPr>
            </w:pPr>
          </w:p>
        </w:tc>
        <w:tc>
          <w:tcPr>
            <w:tcW w:w="626" w:type="dxa"/>
            <w:shd w:val="clear" w:color="auto" w:fill="FFFFFF" w:themeFill="background1"/>
            <w:tcMar>
              <w:top w:w="0" w:type="dxa"/>
              <w:left w:w="115" w:type="dxa"/>
              <w:bottom w:w="0" w:type="dxa"/>
              <w:right w:w="115" w:type="dxa"/>
            </w:tcMar>
            <w:vAlign w:val="center"/>
          </w:tcPr>
          <w:p w14:paraId="764997ED" w14:textId="77777777" w:rsidR="00014A74" w:rsidRPr="008936C2" w:rsidRDefault="00014A74" w:rsidP="00014A74">
            <w:pPr>
              <w:jc w:val="center"/>
              <w:rPr>
                <w:rFonts w:ascii="Montserrat" w:eastAsia="Montserrat" w:hAnsi="Montserrat" w:cs="Montserrat"/>
                <w:b/>
                <w:sz w:val="18"/>
                <w:szCs w:val="18"/>
              </w:rPr>
            </w:pPr>
          </w:p>
        </w:tc>
        <w:tc>
          <w:tcPr>
            <w:tcW w:w="694" w:type="dxa"/>
            <w:shd w:val="clear" w:color="auto" w:fill="FFFFFF" w:themeFill="background1"/>
            <w:tcMar>
              <w:top w:w="0" w:type="dxa"/>
              <w:left w:w="115" w:type="dxa"/>
              <w:bottom w:w="0" w:type="dxa"/>
              <w:right w:w="115" w:type="dxa"/>
            </w:tcMar>
            <w:vAlign w:val="center"/>
          </w:tcPr>
          <w:p w14:paraId="0056575D" w14:textId="77777777" w:rsidR="00014A74" w:rsidRPr="008936C2" w:rsidRDefault="00014A74" w:rsidP="00014A74">
            <w:pPr>
              <w:jc w:val="center"/>
              <w:rPr>
                <w:rFonts w:ascii="Montserrat" w:eastAsia="Montserrat" w:hAnsi="Montserrat" w:cs="Montserrat"/>
                <w:b/>
                <w:sz w:val="18"/>
                <w:szCs w:val="18"/>
              </w:rPr>
            </w:pPr>
          </w:p>
        </w:tc>
        <w:tc>
          <w:tcPr>
            <w:tcW w:w="660" w:type="dxa"/>
            <w:shd w:val="clear" w:color="auto" w:fill="943634" w:themeFill="accent2" w:themeFillShade="BF"/>
            <w:tcMar>
              <w:top w:w="0" w:type="dxa"/>
              <w:left w:w="115" w:type="dxa"/>
              <w:bottom w:w="0" w:type="dxa"/>
              <w:right w:w="115" w:type="dxa"/>
            </w:tcMar>
            <w:vAlign w:val="center"/>
          </w:tcPr>
          <w:p w14:paraId="0B622C6E" w14:textId="77777777" w:rsidR="00014A74" w:rsidRPr="008936C2" w:rsidRDefault="00014A74" w:rsidP="00014A74">
            <w:pPr>
              <w:jc w:val="center"/>
              <w:rPr>
                <w:rFonts w:ascii="Montserrat" w:eastAsia="Montserrat" w:hAnsi="Montserrat" w:cs="Montserrat"/>
                <w:b/>
                <w:sz w:val="18"/>
                <w:szCs w:val="18"/>
              </w:rPr>
            </w:pPr>
          </w:p>
        </w:tc>
        <w:tc>
          <w:tcPr>
            <w:tcW w:w="684" w:type="dxa"/>
            <w:shd w:val="clear" w:color="auto" w:fill="FFFFFF" w:themeFill="background1"/>
            <w:tcMar>
              <w:top w:w="0" w:type="dxa"/>
              <w:left w:w="115" w:type="dxa"/>
              <w:bottom w:w="0" w:type="dxa"/>
              <w:right w:w="115" w:type="dxa"/>
            </w:tcMar>
            <w:vAlign w:val="center"/>
          </w:tcPr>
          <w:p w14:paraId="504F40CB" w14:textId="77777777" w:rsidR="00014A74" w:rsidRPr="008936C2" w:rsidRDefault="00014A74" w:rsidP="00014A74">
            <w:pPr>
              <w:jc w:val="center"/>
              <w:rPr>
                <w:rFonts w:ascii="Montserrat" w:eastAsia="Montserrat" w:hAnsi="Montserrat" w:cs="Montserrat"/>
                <w:b/>
                <w:sz w:val="18"/>
                <w:szCs w:val="18"/>
              </w:rPr>
            </w:pPr>
          </w:p>
        </w:tc>
        <w:tc>
          <w:tcPr>
            <w:tcW w:w="637" w:type="dxa"/>
            <w:shd w:val="clear" w:color="auto" w:fill="FFFFFF" w:themeFill="background1"/>
            <w:tcMar>
              <w:top w:w="0" w:type="dxa"/>
              <w:left w:w="115" w:type="dxa"/>
              <w:bottom w:w="0" w:type="dxa"/>
              <w:right w:w="115" w:type="dxa"/>
            </w:tcMar>
            <w:vAlign w:val="center"/>
          </w:tcPr>
          <w:p w14:paraId="0B7582E2" w14:textId="77777777" w:rsidR="00014A74" w:rsidRPr="008936C2" w:rsidRDefault="00014A74" w:rsidP="00014A74">
            <w:pPr>
              <w:jc w:val="center"/>
              <w:rPr>
                <w:rFonts w:ascii="Montserrat" w:eastAsia="Montserrat" w:hAnsi="Montserrat" w:cs="Montserrat"/>
                <w:b/>
                <w:sz w:val="18"/>
                <w:szCs w:val="18"/>
              </w:rPr>
            </w:pPr>
          </w:p>
        </w:tc>
        <w:tc>
          <w:tcPr>
            <w:tcW w:w="601" w:type="dxa"/>
            <w:shd w:val="clear" w:color="auto" w:fill="FFFFFF" w:themeFill="background1"/>
            <w:tcMar>
              <w:top w:w="0" w:type="dxa"/>
              <w:left w:w="115" w:type="dxa"/>
              <w:bottom w:w="0" w:type="dxa"/>
              <w:right w:w="115" w:type="dxa"/>
            </w:tcMar>
            <w:vAlign w:val="center"/>
          </w:tcPr>
          <w:p w14:paraId="362AC5CF" w14:textId="77777777" w:rsidR="00014A74" w:rsidRPr="008936C2" w:rsidRDefault="00014A74" w:rsidP="00014A74">
            <w:pPr>
              <w:jc w:val="center"/>
              <w:rPr>
                <w:rFonts w:ascii="Montserrat" w:eastAsia="Montserrat" w:hAnsi="Montserrat" w:cs="Montserrat"/>
                <w:b/>
                <w:sz w:val="18"/>
                <w:szCs w:val="18"/>
              </w:rPr>
            </w:pPr>
          </w:p>
        </w:tc>
        <w:tc>
          <w:tcPr>
            <w:tcW w:w="1635" w:type="dxa"/>
            <w:shd w:val="clear" w:color="auto" w:fill="FFFFFF" w:themeFill="background1"/>
            <w:tcMar>
              <w:top w:w="0" w:type="dxa"/>
              <w:left w:w="115" w:type="dxa"/>
              <w:bottom w:w="0" w:type="dxa"/>
              <w:right w:w="115" w:type="dxa"/>
            </w:tcMar>
            <w:vAlign w:val="center"/>
          </w:tcPr>
          <w:p w14:paraId="21F36866" w14:textId="6626ED77" w:rsidR="00014A74" w:rsidRPr="008936C2" w:rsidRDefault="000D17E8" w:rsidP="00014A74">
            <w:pPr>
              <w:widowControl w:val="0"/>
              <w:spacing w:line="276" w:lineRule="auto"/>
              <w:rPr>
                <w:rFonts w:ascii="Times New Roman" w:eastAsia="Times New Roman" w:hAnsi="Times New Roman" w:cs="Times New Roman"/>
                <w:b/>
              </w:rPr>
            </w:pPr>
            <w:r w:rsidRPr="008936C2">
              <w:rPr>
                <w:rFonts w:ascii="Montserrat" w:hAnsi="Montserrat"/>
                <w:sz w:val="20"/>
                <w:szCs w:val="20"/>
              </w:rPr>
              <w:t>Portafolio de evidencias (capturas de pantalla, pase de lista, fotografías, bitácora de tutorías, expediente académico de estudiantes)</w:t>
            </w:r>
          </w:p>
        </w:tc>
      </w:tr>
      <w:tr w:rsidR="00014A74" w:rsidRPr="008936C2" w14:paraId="1C72AC74" w14:textId="77777777" w:rsidTr="000D17E8">
        <w:trPr>
          <w:trHeight w:val="387"/>
        </w:trPr>
        <w:tc>
          <w:tcPr>
            <w:tcW w:w="2737" w:type="dxa"/>
            <w:shd w:val="clear" w:color="auto" w:fill="FFFFFF" w:themeFill="background1"/>
            <w:tcMar>
              <w:top w:w="0" w:type="dxa"/>
              <w:left w:w="115" w:type="dxa"/>
              <w:bottom w:w="0" w:type="dxa"/>
              <w:right w:w="115" w:type="dxa"/>
            </w:tcMar>
            <w:vAlign w:val="center"/>
          </w:tcPr>
          <w:p w14:paraId="4F57CC84" w14:textId="0081E703" w:rsidR="00014A74" w:rsidRPr="008936C2" w:rsidRDefault="000D17E8" w:rsidP="00014A74">
            <w:pPr>
              <w:widowControl w:val="0"/>
              <w:spacing w:line="276" w:lineRule="auto"/>
              <w:rPr>
                <w:rFonts w:ascii="Montserrat" w:eastAsia="Montserrat" w:hAnsi="Montserrat" w:cs="Montserrat"/>
                <w:b/>
                <w:sz w:val="18"/>
                <w:szCs w:val="18"/>
              </w:rPr>
            </w:pPr>
            <w:r w:rsidRPr="008936C2">
              <w:rPr>
                <w:rFonts w:ascii="Montserrat" w:hAnsi="Montserrat"/>
                <w:sz w:val="20"/>
                <w:szCs w:val="20"/>
              </w:rPr>
              <w:t>Formación en los recursos socioemocionales del MCCEMS</w:t>
            </w:r>
          </w:p>
        </w:tc>
        <w:tc>
          <w:tcPr>
            <w:tcW w:w="1900" w:type="dxa"/>
            <w:shd w:val="clear" w:color="auto" w:fill="FFFFFF" w:themeFill="background1"/>
            <w:tcMar>
              <w:top w:w="0" w:type="dxa"/>
              <w:left w:w="115" w:type="dxa"/>
              <w:bottom w:w="0" w:type="dxa"/>
              <w:right w:w="115" w:type="dxa"/>
            </w:tcMar>
            <w:vAlign w:val="center"/>
          </w:tcPr>
          <w:p w14:paraId="764DB59F" w14:textId="3BC8D0EE" w:rsidR="00014A74" w:rsidRPr="008936C2" w:rsidRDefault="000D17E8" w:rsidP="000D17E8">
            <w:pPr>
              <w:widowControl w:val="0"/>
              <w:spacing w:line="276" w:lineRule="auto"/>
              <w:jc w:val="center"/>
              <w:rPr>
                <w:rFonts w:ascii="Montserrat" w:eastAsia="Montserrat" w:hAnsi="Montserrat" w:cs="Montserrat"/>
                <w:b/>
                <w:sz w:val="18"/>
                <w:szCs w:val="18"/>
              </w:rPr>
            </w:pPr>
            <w:r w:rsidRPr="008936C2">
              <w:rPr>
                <w:rFonts w:ascii="Montserrat" w:hAnsi="Montserrat"/>
                <w:sz w:val="20"/>
                <w:szCs w:val="20"/>
              </w:rPr>
              <w:t>PLANTA DOCENTE</w:t>
            </w:r>
          </w:p>
        </w:tc>
        <w:tc>
          <w:tcPr>
            <w:tcW w:w="680" w:type="dxa"/>
            <w:shd w:val="clear" w:color="auto" w:fill="FFFFFF" w:themeFill="background1"/>
            <w:tcMar>
              <w:top w:w="0" w:type="dxa"/>
              <w:left w:w="115" w:type="dxa"/>
              <w:bottom w:w="0" w:type="dxa"/>
              <w:right w:w="115" w:type="dxa"/>
            </w:tcMar>
            <w:vAlign w:val="center"/>
          </w:tcPr>
          <w:p w14:paraId="1E3D9484" w14:textId="77777777" w:rsidR="00014A74" w:rsidRPr="008936C2" w:rsidRDefault="00014A74" w:rsidP="00014A74">
            <w:pPr>
              <w:jc w:val="center"/>
              <w:rPr>
                <w:rFonts w:ascii="Montserrat" w:eastAsia="Montserrat" w:hAnsi="Montserrat" w:cs="Montserrat"/>
                <w:b/>
                <w:sz w:val="18"/>
                <w:szCs w:val="18"/>
              </w:rPr>
            </w:pPr>
          </w:p>
        </w:tc>
        <w:tc>
          <w:tcPr>
            <w:tcW w:w="620" w:type="dxa"/>
            <w:shd w:val="clear" w:color="auto" w:fill="FFFFFF" w:themeFill="background1"/>
            <w:tcMar>
              <w:top w:w="0" w:type="dxa"/>
              <w:left w:w="115" w:type="dxa"/>
              <w:bottom w:w="0" w:type="dxa"/>
              <w:right w:w="115" w:type="dxa"/>
            </w:tcMar>
            <w:vAlign w:val="center"/>
          </w:tcPr>
          <w:p w14:paraId="3B775A41" w14:textId="77777777" w:rsidR="00014A74" w:rsidRPr="008936C2" w:rsidRDefault="00014A74" w:rsidP="00014A74">
            <w:pPr>
              <w:jc w:val="center"/>
              <w:rPr>
                <w:rFonts w:ascii="Montserrat" w:eastAsia="Montserrat" w:hAnsi="Montserrat" w:cs="Montserrat"/>
                <w:b/>
                <w:sz w:val="18"/>
                <w:szCs w:val="18"/>
              </w:rPr>
            </w:pPr>
          </w:p>
        </w:tc>
        <w:tc>
          <w:tcPr>
            <w:tcW w:w="648" w:type="dxa"/>
            <w:shd w:val="clear" w:color="auto" w:fill="FFFFFF" w:themeFill="background1"/>
            <w:tcMar>
              <w:top w:w="0" w:type="dxa"/>
              <w:left w:w="115" w:type="dxa"/>
              <w:bottom w:w="0" w:type="dxa"/>
              <w:right w:w="115" w:type="dxa"/>
            </w:tcMar>
            <w:vAlign w:val="center"/>
          </w:tcPr>
          <w:p w14:paraId="6CCE4255" w14:textId="77777777" w:rsidR="00014A74" w:rsidRPr="008936C2" w:rsidRDefault="00014A74" w:rsidP="00014A74">
            <w:pPr>
              <w:jc w:val="center"/>
              <w:rPr>
                <w:rFonts w:ascii="Montserrat" w:eastAsia="Montserrat" w:hAnsi="Montserrat" w:cs="Montserrat"/>
                <w:b/>
                <w:sz w:val="18"/>
                <w:szCs w:val="18"/>
              </w:rPr>
            </w:pPr>
          </w:p>
        </w:tc>
        <w:tc>
          <w:tcPr>
            <w:tcW w:w="684" w:type="dxa"/>
            <w:shd w:val="clear" w:color="auto" w:fill="FFFFFF" w:themeFill="background1"/>
            <w:tcMar>
              <w:top w:w="0" w:type="dxa"/>
              <w:left w:w="115" w:type="dxa"/>
              <w:bottom w:w="0" w:type="dxa"/>
              <w:right w:w="115" w:type="dxa"/>
            </w:tcMar>
            <w:vAlign w:val="center"/>
          </w:tcPr>
          <w:p w14:paraId="3FD3A519" w14:textId="77777777" w:rsidR="00014A74" w:rsidRPr="008936C2" w:rsidRDefault="00014A74" w:rsidP="00014A74">
            <w:pPr>
              <w:jc w:val="center"/>
              <w:rPr>
                <w:rFonts w:ascii="Montserrat" w:eastAsia="Montserrat" w:hAnsi="Montserrat" w:cs="Montserrat"/>
                <w:b/>
                <w:sz w:val="18"/>
                <w:szCs w:val="18"/>
              </w:rPr>
            </w:pPr>
          </w:p>
        </w:tc>
        <w:tc>
          <w:tcPr>
            <w:tcW w:w="592" w:type="dxa"/>
            <w:shd w:val="clear" w:color="auto" w:fill="FFFFFF" w:themeFill="background1"/>
            <w:tcMar>
              <w:top w:w="0" w:type="dxa"/>
              <w:left w:w="115" w:type="dxa"/>
              <w:bottom w:w="0" w:type="dxa"/>
              <w:right w:w="115" w:type="dxa"/>
            </w:tcMar>
            <w:vAlign w:val="center"/>
          </w:tcPr>
          <w:p w14:paraId="3571916A" w14:textId="77777777" w:rsidR="00014A74" w:rsidRPr="008936C2" w:rsidRDefault="00014A74" w:rsidP="00014A74">
            <w:pPr>
              <w:jc w:val="center"/>
              <w:rPr>
                <w:rFonts w:ascii="Montserrat" w:eastAsia="Montserrat" w:hAnsi="Montserrat" w:cs="Montserrat"/>
                <w:b/>
                <w:sz w:val="18"/>
                <w:szCs w:val="18"/>
              </w:rPr>
            </w:pPr>
          </w:p>
        </w:tc>
        <w:tc>
          <w:tcPr>
            <w:tcW w:w="639" w:type="dxa"/>
            <w:shd w:val="clear" w:color="auto" w:fill="FFFFFF" w:themeFill="background1"/>
            <w:tcMar>
              <w:top w:w="0" w:type="dxa"/>
              <w:left w:w="115" w:type="dxa"/>
              <w:bottom w:w="0" w:type="dxa"/>
              <w:right w:w="115" w:type="dxa"/>
            </w:tcMar>
            <w:vAlign w:val="center"/>
          </w:tcPr>
          <w:p w14:paraId="60E46779" w14:textId="77777777" w:rsidR="00014A74" w:rsidRPr="008936C2" w:rsidRDefault="00014A74" w:rsidP="00014A74">
            <w:pPr>
              <w:jc w:val="center"/>
              <w:rPr>
                <w:rFonts w:ascii="Montserrat" w:eastAsia="Montserrat" w:hAnsi="Montserrat" w:cs="Montserrat"/>
                <w:b/>
                <w:sz w:val="18"/>
                <w:szCs w:val="18"/>
              </w:rPr>
            </w:pPr>
          </w:p>
        </w:tc>
        <w:tc>
          <w:tcPr>
            <w:tcW w:w="626" w:type="dxa"/>
            <w:shd w:val="clear" w:color="auto" w:fill="FFFFFF" w:themeFill="background1"/>
            <w:tcMar>
              <w:top w:w="0" w:type="dxa"/>
              <w:left w:w="115" w:type="dxa"/>
              <w:bottom w:w="0" w:type="dxa"/>
              <w:right w:w="115" w:type="dxa"/>
            </w:tcMar>
            <w:vAlign w:val="center"/>
          </w:tcPr>
          <w:p w14:paraId="3562703D" w14:textId="77777777" w:rsidR="00014A74" w:rsidRPr="008936C2" w:rsidRDefault="00014A74" w:rsidP="00014A74">
            <w:pPr>
              <w:jc w:val="center"/>
              <w:rPr>
                <w:rFonts w:ascii="Montserrat" w:eastAsia="Montserrat" w:hAnsi="Montserrat" w:cs="Montserrat"/>
                <w:b/>
                <w:sz w:val="18"/>
                <w:szCs w:val="18"/>
              </w:rPr>
            </w:pPr>
          </w:p>
        </w:tc>
        <w:tc>
          <w:tcPr>
            <w:tcW w:w="694" w:type="dxa"/>
            <w:shd w:val="clear" w:color="auto" w:fill="FFFFFF" w:themeFill="background1"/>
            <w:tcMar>
              <w:top w:w="0" w:type="dxa"/>
              <w:left w:w="115" w:type="dxa"/>
              <w:bottom w:w="0" w:type="dxa"/>
              <w:right w:w="115" w:type="dxa"/>
            </w:tcMar>
            <w:vAlign w:val="center"/>
          </w:tcPr>
          <w:p w14:paraId="1C78A17D" w14:textId="77777777" w:rsidR="00014A74" w:rsidRPr="008936C2" w:rsidRDefault="00014A74" w:rsidP="00014A74">
            <w:pPr>
              <w:jc w:val="center"/>
              <w:rPr>
                <w:rFonts w:ascii="Montserrat" w:eastAsia="Montserrat" w:hAnsi="Montserrat" w:cs="Montserrat"/>
                <w:b/>
                <w:sz w:val="18"/>
                <w:szCs w:val="18"/>
              </w:rPr>
            </w:pPr>
          </w:p>
        </w:tc>
        <w:tc>
          <w:tcPr>
            <w:tcW w:w="660" w:type="dxa"/>
            <w:shd w:val="clear" w:color="auto" w:fill="FFFFFF" w:themeFill="background1"/>
            <w:tcMar>
              <w:top w:w="0" w:type="dxa"/>
              <w:left w:w="115" w:type="dxa"/>
              <w:bottom w:w="0" w:type="dxa"/>
              <w:right w:w="115" w:type="dxa"/>
            </w:tcMar>
            <w:vAlign w:val="center"/>
          </w:tcPr>
          <w:p w14:paraId="5AD7FD45" w14:textId="77777777" w:rsidR="00014A74" w:rsidRPr="008936C2" w:rsidRDefault="00014A74" w:rsidP="00014A74">
            <w:pPr>
              <w:jc w:val="center"/>
              <w:rPr>
                <w:rFonts w:ascii="Montserrat" w:eastAsia="Montserrat" w:hAnsi="Montserrat" w:cs="Montserrat"/>
                <w:b/>
                <w:sz w:val="18"/>
                <w:szCs w:val="18"/>
              </w:rPr>
            </w:pPr>
          </w:p>
        </w:tc>
        <w:tc>
          <w:tcPr>
            <w:tcW w:w="684" w:type="dxa"/>
            <w:shd w:val="clear" w:color="auto" w:fill="943634" w:themeFill="accent2" w:themeFillShade="BF"/>
            <w:tcMar>
              <w:top w:w="0" w:type="dxa"/>
              <w:left w:w="115" w:type="dxa"/>
              <w:bottom w:w="0" w:type="dxa"/>
              <w:right w:w="115" w:type="dxa"/>
            </w:tcMar>
            <w:vAlign w:val="center"/>
          </w:tcPr>
          <w:p w14:paraId="2B1C1722" w14:textId="77777777" w:rsidR="00014A74" w:rsidRPr="008936C2" w:rsidRDefault="00014A74" w:rsidP="00014A74">
            <w:pPr>
              <w:jc w:val="center"/>
              <w:rPr>
                <w:rFonts w:ascii="Montserrat" w:eastAsia="Montserrat" w:hAnsi="Montserrat" w:cs="Montserrat"/>
                <w:b/>
                <w:sz w:val="18"/>
                <w:szCs w:val="18"/>
              </w:rPr>
            </w:pPr>
          </w:p>
        </w:tc>
        <w:tc>
          <w:tcPr>
            <w:tcW w:w="637" w:type="dxa"/>
            <w:shd w:val="clear" w:color="auto" w:fill="FFFFFF" w:themeFill="background1"/>
            <w:tcMar>
              <w:top w:w="0" w:type="dxa"/>
              <w:left w:w="115" w:type="dxa"/>
              <w:bottom w:w="0" w:type="dxa"/>
              <w:right w:w="115" w:type="dxa"/>
            </w:tcMar>
            <w:vAlign w:val="center"/>
          </w:tcPr>
          <w:p w14:paraId="6FB04FBC" w14:textId="77777777" w:rsidR="00014A74" w:rsidRPr="008936C2" w:rsidRDefault="00014A74" w:rsidP="00014A74">
            <w:pPr>
              <w:jc w:val="center"/>
              <w:rPr>
                <w:rFonts w:ascii="Montserrat" w:eastAsia="Montserrat" w:hAnsi="Montserrat" w:cs="Montserrat"/>
                <w:b/>
                <w:sz w:val="18"/>
                <w:szCs w:val="18"/>
              </w:rPr>
            </w:pPr>
          </w:p>
        </w:tc>
        <w:tc>
          <w:tcPr>
            <w:tcW w:w="601" w:type="dxa"/>
            <w:shd w:val="clear" w:color="auto" w:fill="FFFFFF" w:themeFill="background1"/>
            <w:tcMar>
              <w:top w:w="0" w:type="dxa"/>
              <w:left w:w="115" w:type="dxa"/>
              <w:bottom w:w="0" w:type="dxa"/>
              <w:right w:w="115" w:type="dxa"/>
            </w:tcMar>
            <w:vAlign w:val="center"/>
          </w:tcPr>
          <w:p w14:paraId="59EFDE13" w14:textId="77777777" w:rsidR="00014A74" w:rsidRPr="008936C2" w:rsidRDefault="00014A74" w:rsidP="00014A74">
            <w:pPr>
              <w:jc w:val="center"/>
              <w:rPr>
                <w:rFonts w:ascii="Montserrat" w:eastAsia="Montserrat" w:hAnsi="Montserrat" w:cs="Montserrat"/>
                <w:b/>
                <w:sz w:val="18"/>
                <w:szCs w:val="18"/>
              </w:rPr>
            </w:pPr>
          </w:p>
        </w:tc>
        <w:tc>
          <w:tcPr>
            <w:tcW w:w="1635" w:type="dxa"/>
            <w:shd w:val="clear" w:color="auto" w:fill="FFFFFF" w:themeFill="background1"/>
            <w:tcMar>
              <w:top w:w="0" w:type="dxa"/>
              <w:left w:w="115" w:type="dxa"/>
              <w:bottom w:w="0" w:type="dxa"/>
              <w:right w:w="115" w:type="dxa"/>
            </w:tcMar>
            <w:vAlign w:val="center"/>
          </w:tcPr>
          <w:p w14:paraId="622765A1" w14:textId="51DEF3BE" w:rsidR="00014A74" w:rsidRPr="008936C2" w:rsidRDefault="000D17E8" w:rsidP="00014A74">
            <w:pPr>
              <w:widowControl w:val="0"/>
              <w:spacing w:line="276" w:lineRule="auto"/>
              <w:rPr>
                <w:rFonts w:ascii="Times New Roman" w:eastAsia="Times New Roman" w:hAnsi="Times New Roman" w:cs="Times New Roman"/>
                <w:b/>
              </w:rPr>
            </w:pPr>
            <w:r w:rsidRPr="008936C2">
              <w:rPr>
                <w:rFonts w:ascii="Montserrat" w:hAnsi="Montserrat"/>
                <w:sz w:val="20"/>
                <w:szCs w:val="20"/>
              </w:rPr>
              <w:t>Portafolio de evidencias (capturas de pantalla, pase de lista, fotografías, bitácora de tutorías, expediente académico de estudiantes</w:t>
            </w:r>
          </w:p>
        </w:tc>
      </w:tr>
      <w:tr w:rsidR="00014A74" w:rsidRPr="008936C2" w14:paraId="23001D81" w14:textId="77777777" w:rsidTr="000D17E8">
        <w:trPr>
          <w:trHeight w:val="387"/>
        </w:trPr>
        <w:tc>
          <w:tcPr>
            <w:tcW w:w="2737" w:type="dxa"/>
            <w:shd w:val="clear" w:color="auto" w:fill="auto"/>
            <w:tcMar>
              <w:top w:w="0" w:type="dxa"/>
              <w:left w:w="115" w:type="dxa"/>
              <w:bottom w:w="0" w:type="dxa"/>
              <w:right w:w="115" w:type="dxa"/>
            </w:tcMar>
            <w:vAlign w:val="center"/>
          </w:tcPr>
          <w:p w14:paraId="63CA4BD5" w14:textId="1E01FAEF" w:rsidR="00014A74" w:rsidRPr="008936C2" w:rsidRDefault="000D17E8" w:rsidP="00014A74">
            <w:pPr>
              <w:spacing w:after="240"/>
              <w:jc w:val="center"/>
              <w:rPr>
                <w:rFonts w:ascii="Times New Roman" w:eastAsia="Times New Roman" w:hAnsi="Times New Roman" w:cs="Times New Roman"/>
              </w:rPr>
            </w:pPr>
            <w:proofErr w:type="spellStart"/>
            <w:r w:rsidRPr="008936C2">
              <w:rPr>
                <w:rFonts w:ascii="Montserrat" w:hAnsi="Montserrat"/>
                <w:sz w:val="20"/>
                <w:szCs w:val="20"/>
              </w:rPr>
              <w:t>Webinar</w:t>
            </w:r>
            <w:proofErr w:type="spellEnd"/>
            <w:r w:rsidRPr="008936C2">
              <w:rPr>
                <w:rFonts w:ascii="Montserrat" w:hAnsi="Montserrat"/>
                <w:sz w:val="20"/>
                <w:szCs w:val="20"/>
              </w:rPr>
              <w:t xml:space="preserve"> sobre prevención al suicidio y temas relacionados con aspectos socioafectivos</w:t>
            </w:r>
          </w:p>
        </w:tc>
        <w:tc>
          <w:tcPr>
            <w:tcW w:w="1900" w:type="dxa"/>
            <w:shd w:val="clear" w:color="auto" w:fill="auto"/>
            <w:tcMar>
              <w:top w:w="0" w:type="dxa"/>
              <w:left w:w="115" w:type="dxa"/>
              <w:bottom w:w="0" w:type="dxa"/>
              <w:right w:w="115" w:type="dxa"/>
            </w:tcMar>
            <w:vAlign w:val="center"/>
          </w:tcPr>
          <w:p w14:paraId="62CC25DC" w14:textId="15280808" w:rsidR="00014A74" w:rsidRPr="008936C2" w:rsidRDefault="000D17E8" w:rsidP="00014A74">
            <w:pPr>
              <w:jc w:val="center"/>
              <w:rPr>
                <w:rFonts w:ascii="Times New Roman" w:eastAsia="Times New Roman" w:hAnsi="Times New Roman" w:cs="Times New Roman"/>
              </w:rPr>
            </w:pPr>
            <w:r w:rsidRPr="008936C2">
              <w:rPr>
                <w:rFonts w:ascii="Montserrat" w:hAnsi="Montserrat"/>
                <w:sz w:val="20"/>
                <w:szCs w:val="20"/>
              </w:rPr>
              <w:t>PLANTA DOCENTE</w:t>
            </w:r>
          </w:p>
        </w:tc>
        <w:tc>
          <w:tcPr>
            <w:tcW w:w="680" w:type="dxa"/>
            <w:shd w:val="clear" w:color="auto" w:fill="auto"/>
            <w:tcMar>
              <w:top w:w="0" w:type="dxa"/>
              <w:left w:w="115" w:type="dxa"/>
              <w:bottom w:w="0" w:type="dxa"/>
              <w:right w:w="115" w:type="dxa"/>
            </w:tcMar>
            <w:vAlign w:val="center"/>
          </w:tcPr>
          <w:p w14:paraId="4CD54FF3" w14:textId="77777777" w:rsidR="00014A74" w:rsidRPr="008936C2" w:rsidRDefault="00014A74" w:rsidP="00014A74">
            <w:pPr>
              <w:jc w:val="center"/>
              <w:rPr>
                <w:rFonts w:ascii="Montserrat" w:eastAsia="Montserrat" w:hAnsi="Montserrat" w:cs="Montserrat"/>
                <w:b/>
                <w:sz w:val="16"/>
                <w:szCs w:val="16"/>
              </w:rPr>
            </w:pPr>
          </w:p>
        </w:tc>
        <w:tc>
          <w:tcPr>
            <w:tcW w:w="620" w:type="dxa"/>
            <w:shd w:val="clear" w:color="auto" w:fill="auto"/>
            <w:tcMar>
              <w:top w:w="0" w:type="dxa"/>
              <w:left w:w="115" w:type="dxa"/>
              <w:bottom w:w="0" w:type="dxa"/>
              <w:right w:w="115" w:type="dxa"/>
            </w:tcMar>
            <w:vAlign w:val="center"/>
          </w:tcPr>
          <w:p w14:paraId="2E68EDC0" w14:textId="77777777" w:rsidR="00014A74" w:rsidRPr="008936C2" w:rsidRDefault="00014A74" w:rsidP="00014A74">
            <w:pPr>
              <w:jc w:val="center"/>
              <w:rPr>
                <w:rFonts w:ascii="Montserrat" w:eastAsia="Montserrat" w:hAnsi="Montserrat" w:cs="Montserrat"/>
                <w:b/>
                <w:sz w:val="16"/>
                <w:szCs w:val="16"/>
              </w:rPr>
            </w:pPr>
          </w:p>
        </w:tc>
        <w:tc>
          <w:tcPr>
            <w:tcW w:w="648" w:type="dxa"/>
            <w:shd w:val="clear" w:color="auto" w:fill="auto"/>
            <w:tcMar>
              <w:top w:w="0" w:type="dxa"/>
              <w:left w:w="115" w:type="dxa"/>
              <w:bottom w:w="0" w:type="dxa"/>
              <w:right w:w="115" w:type="dxa"/>
            </w:tcMar>
            <w:vAlign w:val="center"/>
          </w:tcPr>
          <w:p w14:paraId="0A75BBBD" w14:textId="77777777" w:rsidR="00014A74" w:rsidRPr="008936C2" w:rsidRDefault="00014A74" w:rsidP="00014A74">
            <w:pPr>
              <w:jc w:val="center"/>
              <w:rPr>
                <w:rFonts w:ascii="Montserrat" w:eastAsia="Montserrat" w:hAnsi="Montserrat" w:cs="Montserrat"/>
                <w:b/>
                <w:sz w:val="16"/>
                <w:szCs w:val="16"/>
              </w:rPr>
            </w:pPr>
          </w:p>
        </w:tc>
        <w:tc>
          <w:tcPr>
            <w:tcW w:w="684" w:type="dxa"/>
            <w:shd w:val="clear" w:color="auto" w:fill="auto"/>
            <w:tcMar>
              <w:top w:w="0" w:type="dxa"/>
              <w:left w:w="115" w:type="dxa"/>
              <w:bottom w:w="0" w:type="dxa"/>
              <w:right w:w="115" w:type="dxa"/>
            </w:tcMar>
            <w:vAlign w:val="center"/>
          </w:tcPr>
          <w:p w14:paraId="61B00518" w14:textId="77777777" w:rsidR="00014A74" w:rsidRPr="008936C2" w:rsidRDefault="00014A74" w:rsidP="00014A74">
            <w:pPr>
              <w:jc w:val="center"/>
              <w:rPr>
                <w:rFonts w:ascii="Montserrat" w:eastAsia="Montserrat" w:hAnsi="Montserrat" w:cs="Montserrat"/>
                <w:b/>
                <w:sz w:val="16"/>
                <w:szCs w:val="16"/>
              </w:rPr>
            </w:pPr>
          </w:p>
        </w:tc>
        <w:tc>
          <w:tcPr>
            <w:tcW w:w="592" w:type="dxa"/>
            <w:shd w:val="clear" w:color="auto" w:fill="auto"/>
            <w:tcMar>
              <w:top w:w="0" w:type="dxa"/>
              <w:left w:w="115" w:type="dxa"/>
              <w:bottom w:w="0" w:type="dxa"/>
              <w:right w:w="115" w:type="dxa"/>
            </w:tcMar>
            <w:vAlign w:val="center"/>
          </w:tcPr>
          <w:p w14:paraId="38C055D7" w14:textId="77777777" w:rsidR="00014A74" w:rsidRPr="008936C2" w:rsidRDefault="00014A74" w:rsidP="00014A74">
            <w:pPr>
              <w:jc w:val="center"/>
              <w:rPr>
                <w:rFonts w:ascii="Montserrat" w:eastAsia="Montserrat" w:hAnsi="Montserrat" w:cs="Montserrat"/>
                <w:b/>
                <w:sz w:val="16"/>
                <w:szCs w:val="16"/>
              </w:rPr>
            </w:pPr>
          </w:p>
        </w:tc>
        <w:tc>
          <w:tcPr>
            <w:tcW w:w="639" w:type="dxa"/>
            <w:shd w:val="clear" w:color="auto" w:fill="943634" w:themeFill="accent2" w:themeFillShade="BF"/>
            <w:tcMar>
              <w:top w:w="0" w:type="dxa"/>
              <w:left w:w="115" w:type="dxa"/>
              <w:bottom w:w="0" w:type="dxa"/>
              <w:right w:w="115" w:type="dxa"/>
            </w:tcMar>
            <w:vAlign w:val="center"/>
          </w:tcPr>
          <w:p w14:paraId="45A9F711" w14:textId="77777777" w:rsidR="00014A74" w:rsidRPr="008936C2" w:rsidRDefault="00014A74" w:rsidP="00014A74">
            <w:pPr>
              <w:jc w:val="center"/>
              <w:rPr>
                <w:rFonts w:ascii="Montserrat" w:eastAsia="Montserrat" w:hAnsi="Montserrat" w:cs="Montserrat"/>
                <w:b/>
                <w:sz w:val="16"/>
                <w:szCs w:val="16"/>
              </w:rPr>
            </w:pPr>
          </w:p>
        </w:tc>
        <w:tc>
          <w:tcPr>
            <w:tcW w:w="626" w:type="dxa"/>
            <w:shd w:val="clear" w:color="auto" w:fill="auto"/>
            <w:tcMar>
              <w:top w:w="0" w:type="dxa"/>
              <w:left w:w="115" w:type="dxa"/>
              <w:bottom w:w="0" w:type="dxa"/>
              <w:right w:w="115" w:type="dxa"/>
            </w:tcMar>
            <w:vAlign w:val="center"/>
          </w:tcPr>
          <w:p w14:paraId="2478187A" w14:textId="77777777" w:rsidR="00014A74" w:rsidRPr="008936C2" w:rsidRDefault="00014A74" w:rsidP="00014A74">
            <w:pPr>
              <w:jc w:val="center"/>
              <w:rPr>
                <w:rFonts w:ascii="Montserrat" w:eastAsia="Montserrat" w:hAnsi="Montserrat" w:cs="Montserrat"/>
                <w:b/>
                <w:sz w:val="16"/>
                <w:szCs w:val="16"/>
              </w:rPr>
            </w:pPr>
          </w:p>
        </w:tc>
        <w:tc>
          <w:tcPr>
            <w:tcW w:w="694" w:type="dxa"/>
            <w:shd w:val="clear" w:color="auto" w:fill="auto"/>
            <w:tcMar>
              <w:top w:w="0" w:type="dxa"/>
              <w:left w:w="115" w:type="dxa"/>
              <w:bottom w:w="0" w:type="dxa"/>
              <w:right w:w="115" w:type="dxa"/>
            </w:tcMar>
            <w:vAlign w:val="center"/>
          </w:tcPr>
          <w:p w14:paraId="2E4FB6DF" w14:textId="77777777" w:rsidR="00014A74" w:rsidRPr="008936C2" w:rsidRDefault="00014A74" w:rsidP="00014A74">
            <w:pPr>
              <w:jc w:val="center"/>
              <w:rPr>
                <w:rFonts w:ascii="Montserrat" w:eastAsia="Montserrat" w:hAnsi="Montserrat" w:cs="Montserrat"/>
                <w:b/>
                <w:sz w:val="16"/>
                <w:szCs w:val="16"/>
              </w:rPr>
            </w:pPr>
          </w:p>
        </w:tc>
        <w:tc>
          <w:tcPr>
            <w:tcW w:w="660" w:type="dxa"/>
            <w:shd w:val="clear" w:color="auto" w:fill="auto"/>
            <w:tcMar>
              <w:top w:w="0" w:type="dxa"/>
              <w:left w:w="115" w:type="dxa"/>
              <w:bottom w:w="0" w:type="dxa"/>
              <w:right w:w="115" w:type="dxa"/>
            </w:tcMar>
            <w:vAlign w:val="center"/>
          </w:tcPr>
          <w:p w14:paraId="4327457B" w14:textId="77777777" w:rsidR="00014A74" w:rsidRPr="008936C2" w:rsidRDefault="00014A74" w:rsidP="00014A74">
            <w:pPr>
              <w:jc w:val="center"/>
              <w:rPr>
                <w:rFonts w:ascii="Montserrat" w:eastAsia="Montserrat" w:hAnsi="Montserrat" w:cs="Montserrat"/>
                <w:b/>
                <w:sz w:val="16"/>
                <w:szCs w:val="16"/>
              </w:rPr>
            </w:pPr>
          </w:p>
        </w:tc>
        <w:tc>
          <w:tcPr>
            <w:tcW w:w="684" w:type="dxa"/>
            <w:shd w:val="clear" w:color="auto" w:fill="auto"/>
            <w:tcMar>
              <w:top w:w="0" w:type="dxa"/>
              <w:left w:w="115" w:type="dxa"/>
              <w:bottom w:w="0" w:type="dxa"/>
              <w:right w:w="115" w:type="dxa"/>
            </w:tcMar>
            <w:vAlign w:val="center"/>
          </w:tcPr>
          <w:p w14:paraId="54A14990" w14:textId="77777777" w:rsidR="00014A74" w:rsidRPr="008936C2" w:rsidRDefault="00014A74" w:rsidP="00014A74">
            <w:pPr>
              <w:jc w:val="center"/>
              <w:rPr>
                <w:rFonts w:ascii="Montserrat" w:eastAsia="Montserrat" w:hAnsi="Montserrat" w:cs="Montserrat"/>
                <w:b/>
                <w:sz w:val="16"/>
                <w:szCs w:val="16"/>
              </w:rPr>
            </w:pPr>
          </w:p>
        </w:tc>
        <w:tc>
          <w:tcPr>
            <w:tcW w:w="637" w:type="dxa"/>
            <w:shd w:val="clear" w:color="auto" w:fill="auto"/>
            <w:tcMar>
              <w:top w:w="0" w:type="dxa"/>
              <w:left w:w="115" w:type="dxa"/>
              <w:bottom w:w="0" w:type="dxa"/>
              <w:right w:w="115" w:type="dxa"/>
            </w:tcMar>
            <w:vAlign w:val="center"/>
          </w:tcPr>
          <w:p w14:paraId="4A8FF6E6" w14:textId="77777777" w:rsidR="00014A74" w:rsidRPr="008936C2" w:rsidRDefault="00014A74" w:rsidP="00014A74">
            <w:pPr>
              <w:jc w:val="center"/>
              <w:rPr>
                <w:rFonts w:ascii="Montserrat" w:eastAsia="Montserrat" w:hAnsi="Montserrat" w:cs="Montserrat"/>
                <w:b/>
                <w:sz w:val="16"/>
                <w:szCs w:val="16"/>
              </w:rPr>
            </w:pPr>
          </w:p>
        </w:tc>
        <w:tc>
          <w:tcPr>
            <w:tcW w:w="601" w:type="dxa"/>
            <w:shd w:val="clear" w:color="auto" w:fill="943634" w:themeFill="accent2" w:themeFillShade="BF"/>
            <w:tcMar>
              <w:top w:w="0" w:type="dxa"/>
              <w:left w:w="115" w:type="dxa"/>
              <w:bottom w:w="0" w:type="dxa"/>
              <w:right w:w="115" w:type="dxa"/>
            </w:tcMar>
            <w:vAlign w:val="center"/>
          </w:tcPr>
          <w:p w14:paraId="0FFFAA60" w14:textId="77777777" w:rsidR="00014A74" w:rsidRPr="008936C2" w:rsidRDefault="00014A74" w:rsidP="00014A74">
            <w:pPr>
              <w:jc w:val="center"/>
              <w:rPr>
                <w:rFonts w:ascii="Montserrat" w:eastAsia="Montserrat" w:hAnsi="Montserrat" w:cs="Montserrat"/>
                <w:b/>
                <w:sz w:val="16"/>
                <w:szCs w:val="16"/>
              </w:rPr>
            </w:pPr>
          </w:p>
        </w:tc>
        <w:tc>
          <w:tcPr>
            <w:tcW w:w="1635" w:type="dxa"/>
            <w:shd w:val="clear" w:color="auto" w:fill="auto"/>
            <w:tcMar>
              <w:top w:w="0" w:type="dxa"/>
              <w:left w:w="115" w:type="dxa"/>
              <w:bottom w:w="0" w:type="dxa"/>
              <w:right w:w="115" w:type="dxa"/>
            </w:tcMar>
            <w:vAlign w:val="center"/>
          </w:tcPr>
          <w:p w14:paraId="5E37F007" w14:textId="06614EA8" w:rsidR="00014A74" w:rsidRPr="008936C2" w:rsidRDefault="000D17E8" w:rsidP="00014A74">
            <w:pPr>
              <w:jc w:val="center"/>
              <w:rPr>
                <w:rFonts w:ascii="Times New Roman" w:eastAsia="Times New Roman" w:hAnsi="Times New Roman" w:cs="Times New Roman"/>
              </w:rPr>
            </w:pPr>
            <w:r w:rsidRPr="008936C2">
              <w:rPr>
                <w:rFonts w:ascii="Montserrat" w:hAnsi="Montserrat"/>
                <w:sz w:val="20"/>
                <w:szCs w:val="20"/>
              </w:rPr>
              <w:t>Portafolio de evidencias (capturas de pantalla, pase de lista, fotografías, bitácora de tutorías, expediente académico de estudiantes)</w:t>
            </w:r>
          </w:p>
        </w:tc>
      </w:tr>
    </w:tbl>
    <w:p w14:paraId="2D63B28C" w14:textId="2E1E0824" w:rsidR="004B225E" w:rsidRPr="008936C2" w:rsidRDefault="004B225E">
      <w:pPr>
        <w:pBdr>
          <w:top w:val="nil"/>
          <w:left w:val="nil"/>
          <w:bottom w:val="nil"/>
          <w:right w:val="nil"/>
          <w:between w:val="nil"/>
        </w:pBdr>
        <w:rPr>
          <w:rFonts w:ascii="Montserrat Medium" w:eastAsia="Montserrat Medium" w:hAnsi="Montserrat Medium" w:cs="Montserrat Medium"/>
          <w:b/>
          <w:sz w:val="20"/>
          <w:szCs w:val="20"/>
        </w:rPr>
      </w:pPr>
    </w:p>
    <w:p w14:paraId="04503098" w14:textId="1364FC75" w:rsidR="004B225E" w:rsidRDefault="004B225E">
      <w:pPr>
        <w:pBdr>
          <w:top w:val="nil"/>
          <w:left w:val="nil"/>
          <w:bottom w:val="nil"/>
          <w:right w:val="nil"/>
          <w:between w:val="nil"/>
        </w:pBdr>
        <w:rPr>
          <w:rFonts w:ascii="Montserrat Medium" w:eastAsia="Montserrat Medium" w:hAnsi="Montserrat Medium" w:cs="Montserrat Medium"/>
          <w:b/>
          <w:sz w:val="20"/>
          <w:szCs w:val="20"/>
        </w:rPr>
      </w:pPr>
    </w:p>
    <w:p w14:paraId="3644282B" w14:textId="77777777" w:rsidR="00E22EA0" w:rsidRDefault="00E22EA0">
      <w:pPr>
        <w:pBdr>
          <w:top w:val="nil"/>
          <w:left w:val="nil"/>
          <w:bottom w:val="nil"/>
          <w:right w:val="nil"/>
          <w:between w:val="nil"/>
        </w:pBdr>
        <w:rPr>
          <w:rFonts w:ascii="Montserrat Medium" w:eastAsia="Montserrat Medium" w:hAnsi="Montserrat Medium" w:cs="Montserrat Medium"/>
          <w:b/>
          <w:sz w:val="20"/>
          <w:szCs w:val="20"/>
        </w:rPr>
      </w:pPr>
    </w:p>
    <w:tbl>
      <w:tblPr>
        <w:tblStyle w:val="a4"/>
        <w:tblW w:w="1403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7"/>
        <w:gridCol w:w="1900"/>
        <w:gridCol w:w="680"/>
        <w:gridCol w:w="620"/>
        <w:gridCol w:w="648"/>
        <w:gridCol w:w="684"/>
        <w:gridCol w:w="592"/>
        <w:gridCol w:w="639"/>
        <w:gridCol w:w="626"/>
        <w:gridCol w:w="694"/>
        <w:gridCol w:w="660"/>
        <w:gridCol w:w="684"/>
        <w:gridCol w:w="637"/>
        <w:gridCol w:w="601"/>
        <w:gridCol w:w="1635"/>
      </w:tblGrid>
      <w:tr w:rsidR="00E37BEC" w:rsidRPr="008936C2" w14:paraId="172B2E09" w14:textId="77777777" w:rsidTr="009C4CD5">
        <w:trPr>
          <w:trHeight w:val="553"/>
        </w:trPr>
        <w:tc>
          <w:tcPr>
            <w:tcW w:w="14037" w:type="dxa"/>
            <w:gridSpan w:val="15"/>
            <w:shd w:val="clear" w:color="auto" w:fill="DDD9C3" w:themeFill="background2" w:themeFillShade="E6"/>
            <w:tcMar>
              <w:top w:w="0" w:type="dxa"/>
              <w:left w:w="115" w:type="dxa"/>
              <w:bottom w:w="0" w:type="dxa"/>
              <w:right w:w="115" w:type="dxa"/>
            </w:tcMar>
            <w:vAlign w:val="center"/>
          </w:tcPr>
          <w:p w14:paraId="6B9390E9" w14:textId="62724935" w:rsidR="00E37BEC" w:rsidRPr="008936C2" w:rsidRDefault="00E37BEC" w:rsidP="00E37BEC">
            <w:pPr>
              <w:rPr>
                <w:rFonts w:ascii="Montserrat" w:eastAsia="Montserrat" w:hAnsi="Montserrat" w:cs="Montserrat"/>
                <w:b/>
                <w:color w:val="000000" w:themeColor="text1"/>
                <w:sz w:val="22"/>
                <w:szCs w:val="22"/>
              </w:rPr>
            </w:pPr>
            <w:r w:rsidRPr="008936C2">
              <w:rPr>
                <w:rFonts w:ascii="Montserrat" w:eastAsia="Montserrat" w:hAnsi="Montserrat" w:cs="Montserrat"/>
                <w:b/>
                <w:color w:val="000000" w:themeColor="text1"/>
                <w:sz w:val="22"/>
                <w:szCs w:val="22"/>
              </w:rPr>
              <w:t xml:space="preserve">TEMA: </w:t>
            </w:r>
            <w:r>
              <w:rPr>
                <w:rFonts w:ascii="Montserrat" w:eastAsia="Montserrat" w:hAnsi="Montserrat" w:cs="Montserrat"/>
                <w:b/>
                <w:color w:val="000000" w:themeColor="text1"/>
                <w:sz w:val="22"/>
                <w:szCs w:val="22"/>
              </w:rPr>
              <w:t>Ámbitos de formación socioemocional</w:t>
            </w:r>
          </w:p>
        </w:tc>
      </w:tr>
      <w:tr w:rsidR="00E37BEC" w:rsidRPr="008936C2" w14:paraId="08E05752" w14:textId="77777777" w:rsidTr="009C4CD5">
        <w:trPr>
          <w:trHeight w:val="553"/>
        </w:trPr>
        <w:tc>
          <w:tcPr>
            <w:tcW w:w="14037" w:type="dxa"/>
            <w:gridSpan w:val="15"/>
            <w:shd w:val="clear" w:color="auto" w:fill="DDD9C3" w:themeFill="background2" w:themeFillShade="E6"/>
            <w:tcMar>
              <w:top w:w="0" w:type="dxa"/>
              <w:left w:w="115" w:type="dxa"/>
              <w:bottom w:w="0" w:type="dxa"/>
              <w:right w:w="115" w:type="dxa"/>
            </w:tcMar>
            <w:vAlign w:val="center"/>
          </w:tcPr>
          <w:p w14:paraId="6E91DE9E" w14:textId="4AA776D4" w:rsidR="00E37BEC" w:rsidRPr="008936C2" w:rsidRDefault="00E37BEC" w:rsidP="009C4CD5">
            <w:pPr>
              <w:pStyle w:val="Sinespaciado"/>
              <w:numPr>
                <w:ilvl w:val="0"/>
                <w:numId w:val="19"/>
              </w:numPr>
              <w:ind w:left="314"/>
              <w:rPr>
                <w:rFonts w:ascii="Montserrat" w:hAnsi="Montserrat"/>
                <w:sz w:val="20"/>
                <w:szCs w:val="20"/>
              </w:rPr>
            </w:pPr>
            <w:r w:rsidRPr="008936C2">
              <w:rPr>
                <w:rFonts w:ascii="Montserrat" w:eastAsia="Montserrat" w:hAnsi="Montserrat" w:cs="Montserrat"/>
                <w:b/>
                <w:color w:val="000000" w:themeColor="text1"/>
              </w:rPr>
              <w:t xml:space="preserve">META: </w:t>
            </w:r>
            <w:r>
              <w:rPr>
                <w:rFonts w:ascii="Montserrat" w:hAnsi="Montserrat"/>
                <w:sz w:val="20"/>
                <w:szCs w:val="20"/>
              </w:rPr>
              <w:t xml:space="preserve">lograr que los alumnos </w:t>
            </w:r>
            <w:r w:rsidRPr="00E37BEC">
              <w:rPr>
                <w:rFonts w:ascii="Montserrat" w:hAnsi="Montserrat"/>
                <w:sz w:val="20"/>
                <w:szCs w:val="20"/>
              </w:rPr>
              <w:t>Desarrollar la capacidad de regular las emociones</w:t>
            </w:r>
            <w:r w:rsidRPr="008936C2">
              <w:rPr>
                <w:rFonts w:ascii="Montserrat" w:hAnsi="Montserrat"/>
                <w:sz w:val="20"/>
                <w:szCs w:val="20"/>
              </w:rPr>
              <w:t xml:space="preserve"> </w:t>
            </w:r>
            <w:r>
              <w:rPr>
                <w:rFonts w:ascii="Montserrat" w:hAnsi="Montserrat"/>
                <w:sz w:val="20"/>
                <w:szCs w:val="20"/>
              </w:rPr>
              <w:t xml:space="preserve"> a través de actividades como </w:t>
            </w:r>
            <w:r w:rsidRPr="00E37BEC">
              <w:rPr>
                <w:rFonts w:ascii="Montserrat" w:hAnsi="Montserrat"/>
                <w:sz w:val="20"/>
                <w:szCs w:val="20"/>
              </w:rPr>
              <w:t>Actividades artísticas y culturales, Actividades físicas y deportivas, Educación integral en sexualidad y género, Educación para la salud, Práctica y colaboración ciudadana</w:t>
            </w:r>
            <w:r w:rsidRPr="008936C2">
              <w:rPr>
                <w:rFonts w:ascii="Montserrat" w:hAnsi="Montserrat"/>
                <w:sz w:val="20"/>
                <w:szCs w:val="20"/>
              </w:rPr>
              <w:t xml:space="preserve"> </w:t>
            </w:r>
            <w:r w:rsidRPr="008936C2">
              <w:rPr>
                <w:rFonts w:ascii="Montserrat" w:hAnsi="Montserrat"/>
                <w:sz w:val="20"/>
                <w:szCs w:val="20"/>
              </w:rPr>
              <w:t>ciclo escolar 202</w:t>
            </w:r>
            <w:r>
              <w:rPr>
                <w:rFonts w:ascii="Montserrat" w:hAnsi="Montserrat"/>
                <w:sz w:val="20"/>
                <w:szCs w:val="20"/>
              </w:rPr>
              <w:t>4</w:t>
            </w:r>
            <w:r w:rsidRPr="008936C2">
              <w:rPr>
                <w:rFonts w:ascii="Montserrat" w:hAnsi="Montserrat"/>
                <w:sz w:val="20"/>
                <w:szCs w:val="20"/>
              </w:rPr>
              <w:t>-202</w:t>
            </w:r>
            <w:r>
              <w:rPr>
                <w:rFonts w:ascii="Montserrat" w:hAnsi="Montserrat"/>
                <w:sz w:val="20"/>
                <w:szCs w:val="20"/>
              </w:rPr>
              <w:t>5</w:t>
            </w:r>
            <w:r w:rsidRPr="008936C2">
              <w:rPr>
                <w:rFonts w:ascii="Montserrat" w:hAnsi="Montserrat"/>
                <w:sz w:val="20"/>
                <w:szCs w:val="20"/>
              </w:rPr>
              <w:t>.</w:t>
            </w:r>
          </w:p>
          <w:p w14:paraId="6D163AF2" w14:textId="77777777" w:rsidR="00E37BEC" w:rsidRPr="008936C2" w:rsidRDefault="00E37BEC" w:rsidP="009C4CD5">
            <w:pPr>
              <w:rPr>
                <w:rFonts w:ascii="Montserrat" w:eastAsia="Montserrat" w:hAnsi="Montserrat" w:cs="Montserrat"/>
                <w:b/>
                <w:color w:val="000000" w:themeColor="text1"/>
                <w:sz w:val="22"/>
                <w:szCs w:val="22"/>
              </w:rPr>
            </w:pPr>
          </w:p>
        </w:tc>
      </w:tr>
      <w:tr w:rsidR="00E37BEC" w:rsidRPr="008936C2" w14:paraId="07B2BCA7" w14:textId="77777777" w:rsidTr="009C4CD5">
        <w:trPr>
          <w:trHeight w:val="324"/>
        </w:trPr>
        <w:tc>
          <w:tcPr>
            <w:tcW w:w="2737" w:type="dxa"/>
            <w:vMerge w:val="restart"/>
            <w:shd w:val="clear" w:color="auto" w:fill="EFECE8"/>
            <w:tcMar>
              <w:top w:w="0" w:type="dxa"/>
              <w:left w:w="115" w:type="dxa"/>
              <w:bottom w:w="0" w:type="dxa"/>
              <w:right w:w="115" w:type="dxa"/>
            </w:tcMar>
            <w:vAlign w:val="center"/>
          </w:tcPr>
          <w:p w14:paraId="21828C94" w14:textId="77777777" w:rsidR="00E37BEC" w:rsidRPr="008936C2" w:rsidRDefault="00E37BEC" w:rsidP="009C4CD5">
            <w:pPr>
              <w:jc w:val="center"/>
              <w:rPr>
                <w:rFonts w:ascii="Montserrat" w:eastAsia="Montserrat" w:hAnsi="Montserrat" w:cs="Montserrat"/>
                <w:sz w:val="20"/>
                <w:szCs w:val="20"/>
              </w:rPr>
            </w:pPr>
            <w:r w:rsidRPr="008936C2">
              <w:rPr>
                <w:rFonts w:ascii="Montserrat" w:eastAsia="Montserrat" w:hAnsi="Montserrat" w:cs="Montserrat"/>
                <w:b/>
                <w:sz w:val="20"/>
                <w:szCs w:val="20"/>
              </w:rPr>
              <w:t>Estrategia</w:t>
            </w:r>
          </w:p>
        </w:tc>
        <w:tc>
          <w:tcPr>
            <w:tcW w:w="1900" w:type="dxa"/>
            <w:vMerge w:val="restart"/>
            <w:shd w:val="clear" w:color="auto" w:fill="EFECE8"/>
            <w:tcMar>
              <w:top w:w="0" w:type="dxa"/>
              <w:left w:w="115" w:type="dxa"/>
              <w:bottom w:w="0" w:type="dxa"/>
              <w:right w:w="115" w:type="dxa"/>
            </w:tcMar>
            <w:vAlign w:val="center"/>
          </w:tcPr>
          <w:p w14:paraId="2857CE8D" w14:textId="77777777" w:rsidR="00E37BEC" w:rsidRPr="008936C2" w:rsidRDefault="00E37BEC" w:rsidP="009C4CD5">
            <w:pPr>
              <w:jc w:val="center"/>
              <w:rPr>
                <w:rFonts w:ascii="Montserrat" w:eastAsia="Montserrat" w:hAnsi="Montserrat" w:cs="Montserrat"/>
                <w:b/>
                <w:sz w:val="20"/>
                <w:szCs w:val="20"/>
              </w:rPr>
            </w:pPr>
            <w:r w:rsidRPr="008936C2">
              <w:rPr>
                <w:rFonts w:ascii="Montserrat" w:eastAsia="Montserrat" w:hAnsi="Montserrat" w:cs="Montserrat"/>
                <w:b/>
                <w:sz w:val="20"/>
                <w:szCs w:val="20"/>
              </w:rPr>
              <w:t>Responsable</w:t>
            </w:r>
          </w:p>
        </w:tc>
        <w:tc>
          <w:tcPr>
            <w:tcW w:w="7765" w:type="dxa"/>
            <w:gridSpan w:val="12"/>
            <w:shd w:val="clear" w:color="auto" w:fill="EFECE8"/>
            <w:tcMar>
              <w:top w:w="0" w:type="dxa"/>
              <w:left w:w="115" w:type="dxa"/>
              <w:bottom w:w="0" w:type="dxa"/>
              <w:right w:w="115" w:type="dxa"/>
            </w:tcMar>
            <w:vAlign w:val="center"/>
          </w:tcPr>
          <w:p w14:paraId="4B9BC752" w14:textId="77777777" w:rsidR="00E37BEC" w:rsidRPr="008936C2" w:rsidRDefault="00E37BEC" w:rsidP="009C4CD5">
            <w:pPr>
              <w:jc w:val="center"/>
              <w:rPr>
                <w:rFonts w:ascii="Montserrat" w:eastAsia="Montserrat" w:hAnsi="Montserrat" w:cs="Montserrat"/>
                <w:b/>
                <w:sz w:val="20"/>
                <w:szCs w:val="20"/>
              </w:rPr>
            </w:pPr>
            <w:r w:rsidRPr="008936C2">
              <w:rPr>
                <w:rFonts w:ascii="Montserrat" w:eastAsia="Montserrat" w:hAnsi="Montserrat" w:cs="Montserrat"/>
                <w:b/>
                <w:sz w:val="20"/>
                <w:szCs w:val="20"/>
              </w:rPr>
              <w:t>Ciclo escolar 2024-2025</w:t>
            </w:r>
          </w:p>
        </w:tc>
        <w:tc>
          <w:tcPr>
            <w:tcW w:w="1635" w:type="dxa"/>
            <w:vMerge w:val="restart"/>
            <w:shd w:val="clear" w:color="auto" w:fill="EFECE8"/>
            <w:tcMar>
              <w:top w:w="0" w:type="dxa"/>
              <w:left w:w="115" w:type="dxa"/>
              <w:bottom w:w="0" w:type="dxa"/>
              <w:right w:w="115" w:type="dxa"/>
            </w:tcMar>
            <w:vAlign w:val="center"/>
          </w:tcPr>
          <w:p w14:paraId="323A754C" w14:textId="77777777" w:rsidR="00E37BEC" w:rsidRPr="008936C2" w:rsidRDefault="00E37BEC" w:rsidP="009C4CD5">
            <w:pPr>
              <w:jc w:val="center"/>
              <w:rPr>
                <w:rFonts w:ascii="Montserrat" w:eastAsia="Montserrat" w:hAnsi="Montserrat" w:cs="Montserrat"/>
                <w:b/>
                <w:sz w:val="20"/>
                <w:szCs w:val="20"/>
              </w:rPr>
            </w:pPr>
            <w:r w:rsidRPr="008936C2">
              <w:rPr>
                <w:rFonts w:ascii="Montserrat" w:eastAsia="Montserrat" w:hAnsi="Montserrat" w:cs="Montserrat"/>
                <w:b/>
                <w:sz w:val="20"/>
                <w:szCs w:val="20"/>
              </w:rPr>
              <w:t>Producto(s)</w:t>
            </w:r>
          </w:p>
        </w:tc>
      </w:tr>
      <w:tr w:rsidR="00E37BEC" w:rsidRPr="008936C2" w14:paraId="0947647E" w14:textId="77777777" w:rsidTr="009C4CD5">
        <w:trPr>
          <w:trHeight w:val="387"/>
        </w:trPr>
        <w:tc>
          <w:tcPr>
            <w:tcW w:w="2737" w:type="dxa"/>
            <w:vMerge/>
            <w:shd w:val="clear" w:color="auto" w:fill="EFECE8"/>
            <w:tcMar>
              <w:top w:w="0" w:type="dxa"/>
              <w:left w:w="115" w:type="dxa"/>
              <w:bottom w:w="0" w:type="dxa"/>
              <w:right w:w="115" w:type="dxa"/>
            </w:tcMar>
            <w:vAlign w:val="center"/>
          </w:tcPr>
          <w:p w14:paraId="6EFC168D" w14:textId="77777777" w:rsidR="00E37BEC" w:rsidRPr="008936C2" w:rsidRDefault="00E37BEC" w:rsidP="009C4CD5">
            <w:pPr>
              <w:widowControl w:val="0"/>
              <w:spacing w:line="276" w:lineRule="auto"/>
              <w:rPr>
                <w:rFonts w:ascii="Montserrat" w:eastAsia="Montserrat" w:hAnsi="Montserrat" w:cs="Montserrat"/>
                <w:b/>
                <w:sz w:val="18"/>
                <w:szCs w:val="18"/>
              </w:rPr>
            </w:pPr>
          </w:p>
        </w:tc>
        <w:tc>
          <w:tcPr>
            <w:tcW w:w="1900" w:type="dxa"/>
            <w:vMerge/>
            <w:shd w:val="clear" w:color="auto" w:fill="EFECE8"/>
            <w:tcMar>
              <w:top w:w="0" w:type="dxa"/>
              <w:left w:w="115" w:type="dxa"/>
              <w:bottom w:w="0" w:type="dxa"/>
              <w:right w:w="115" w:type="dxa"/>
            </w:tcMar>
            <w:vAlign w:val="center"/>
          </w:tcPr>
          <w:p w14:paraId="57FA0ECA" w14:textId="77777777" w:rsidR="00E37BEC" w:rsidRPr="008936C2" w:rsidRDefault="00E37BEC" w:rsidP="009C4CD5">
            <w:pPr>
              <w:widowControl w:val="0"/>
              <w:spacing w:line="276" w:lineRule="auto"/>
              <w:rPr>
                <w:rFonts w:ascii="Montserrat" w:eastAsia="Montserrat" w:hAnsi="Montserrat" w:cs="Montserrat"/>
                <w:b/>
                <w:sz w:val="18"/>
                <w:szCs w:val="18"/>
              </w:rPr>
            </w:pPr>
          </w:p>
        </w:tc>
        <w:tc>
          <w:tcPr>
            <w:tcW w:w="680" w:type="dxa"/>
            <w:shd w:val="clear" w:color="auto" w:fill="D9D9D9"/>
            <w:tcMar>
              <w:top w:w="0" w:type="dxa"/>
              <w:left w:w="115" w:type="dxa"/>
              <w:bottom w:w="0" w:type="dxa"/>
              <w:right w:w="115" w:type="dxa"/>
            </w:tcMar>
            <w:vAlign w:val="center"/>
          </w:tcPr>
          <w:p w14:paraId="2F16470E"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AGO</w:t>
            </w:r>
          </w:p>
        </w:tc>
        <w:tc>
          <w:tcPr>
            <w:tcW w:w="620" w:type="dxa"/>
            <w:shd w:val="clear" w:color="auto" w:fill="D9D9D9"/>
            <w:tcMar>
              <w:top w:w="0" w:type="dxa"/>
              <w:left w:w="115" w:type="dxa"/>
              <w:bottom w:w="0" w:type="dxa"/>
              <w:right w:w="115" w:type="dxa"/>
            </w:tcMar>
            <w:vAlign w:val="center"/>
          </w:tcPr>
          <w:p w14:paraId="04B0BE9A"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SEP</w:t>
            </w:r>
          </w:p>
        </w:tc>
        <w:tc>
          <w:tcPr>
            <w:tcW w:w="648" w:type="dxa"/>
            <w:shd w:val="clear" w:color="auto" w:fill="D9D9D9"/>
            <w:tcMar>
              <w:top w:w="0" w:type="dxa"/>
              <w:left w:w="115" w:type="dxa"/>
              <w:bottom w:w="0" w:type="dxa"/>
              <w:right w:w="115" w:type="dxa"/>
            </w:tcMar>
            <w:vAlign w:val="center"/>
          </w:tcPr>
          <w:p w14:paraId="0B8CDD9C"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OCT</w:t>
            </w:r>
          </w:p>
        </w:tc>
        <w:tc>
          <w:tcPr>
            <w:tcW w:w="684" w:type="dxa"/>
            <w:shd w:val="clear" w:color="auto" w:fill="D9D9D9"/>
            <w:tcMar>
              <w:top w:w="0" w:type="dxa"/>
              <w:left w:w="115" w:type="dxa"/>
              <w:bottom w:w="0" w:type="dxa"/>
              <w:right w:w="115" w:type="dxa"/>
            </w:tcMar>
            <w:vAlign w:val="center"/>
          </w:tcPr>
          <w:p w14:paraId="361E5DF9"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NOV</w:t>
            </w:r>
          </w:p>
        </w:tc>
        <w:tc>
          <w:tcPr>
            <w:tcW w:w="592" w:type="dxa"/>
            <w:shd w:val="clear" w:color="auto" w:fill="D9D9D9"/>
            <w:tcMar>
              <w:top w:w="0" w:type="dxa"/>
              <w:left w:w="115" w:type="dxa"/>
              <w:bottom w:w="0" w:type="dxa"/>
              <w:right w:w="115" w:type="dxa"/>
            </w:tcMar>
            <w:vAlign w:val="center"/>
          </w:tcPr>
          <w:p w14:paraId="4607EB0E"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DIC</w:t>
            </w:r>
          </w:p>
        </w:tc>
        <w:tc>
          <w:tcPr>
            <w:tcW w:w="639" w:type="dxa"/>
            <w:shd w:val="clear" w:color="auto" w:fill="D9D9D9"/>
            <w:tcMar>
              <w:top w:w="0" w:type="dxa"/>
              <w:left w:w="115" w:type="dxa"/>
              <w:bottom w:w="0" w:type="dxa"/>
              <w:right w:w="115" w:type="dxa"/>
            </w:tcMar>
            <w:vAlign w:val="center"/>
          </w:tcPr>
          <w:p w14:paraId="38D14A82"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ENE</w:t>
            </w:r>
          </w:p>
        </w:tc>
        <w:tc>
          <w:tcPr>
            <w:tcW w:w="626" w:type="dxa"/>
            <w:shd w:val="clear" w:color="auto" w:fill="D9D9D9"/>
            <w:tcMar>
              <w:top w:w="0" w:type="dxa"/>
              <w:left w:w="115" w:type="dxa"/>
              <w:bottom w:w="0" w:type="dxa"/>
              <w:right w:w="115" w:type="dxa"/>
            </w:tcMar>
            <w:vAlign w:val="center"/>
          </w:tcPr>
          <w:p w14:paraId="50242F92"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FEB</w:t>
            </w:r>
          </w:p>
        </w:tc>
        <w:tc>
          <w:tcPr>
            <w:tcW w:w="694" w:type="dxa"/>
            <w:shd w:val="clear" w:color="auto" w:fill="D9D9D9"/>
            <w:tcMar>
              <w:top w:w="0" w:type="dxa"/>
              <w:left w:w="115" w:type="dxa"/>
              <w:bottom w:w="0" w:type="dxa"/>
              <w:right w:w="115" w:type="dxa"/>
            </w:tcMar>
            <w:vAlign w:val="center"/>
          </w:tcPr>
          <w:p w14:paraId="1741E5C8"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MAR</w:t>
            </w:r>
          </w:p>
        </w:tc>
        <w:tc>
          <w:tcPr>
            <w:tcW w:w="660" w:type="dxa"/>
            <w:shd w:val="clear" w:color="auto" w:fill="D9D9D9"/>
            <w:tcMar>
              <w:top w:w="0" w:type="dxa"/>
              <w:left w:w="115" w:type="dxa"/>
              <w:bottom w:w="0" w:type="dxa"/>
              <w:right w:w="115" w:type="dxa"/>
            </w:tcMar>
            <w:vAlign w:val="center"/>
          </w:tcPr>
          <w:p w14:paraId="5618F927"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ABR</w:t>
            </w:r>
          </w:p>
        </w:tc>
        <w:tc>
          <w:tcPr>
            <w:tcW w:w="684" w:type="dxa"/>
            <w:shd w:val="clear" w:color="auto" w:fill="D9D9D9"/>
            <w:tcMar>
              <w:top w:w="0" w:type="dxa"/>
              <w:left w:w="115" w:type="dxa"/>
              <w:bottom w:w="0" w:type="dxa"/>
              <w:right w:w="115" w:type="dxa"/>
            </w:tcMar>
            <w:vAlign w:val="center"/>
          </w:tcPr>
          <w:p w14:paraId="171B42A9"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MAY</w:t>
            </w:r>
          </w:p>
        </w:tc>
        <w:tc>
          <w:tcPr>
            <w:tcW w:w="637" w:type="dxa"/>
            <w:shd w:val="clear" w:color="auto" w:fill="D9D9D9"/>
            <w:tcMar>
              <w:top w:w="0" w:type="dxa"/>
              <w:left w:w="115" w:type="dxa"/>
              <w:bottom w:w="0" w:type="dxa"/>
              <w:right w:w="115" w:type="dxa"/>
            </w:tcMar>
            <w:vAlign w:val="center"/>
          </w:tcPr>
          <w:p w14:paraId="0BD8F9AE"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JUN</w:t>
            </w:r>
          </w:p>
        </w:tc>
        <w:tc>
          <w:tcPr>
            <w:tcW w:w="601" w:type="dxa"/>
            <w:shd w:val="clear" w:color="auto" w:fill="D9D9D9"/>
            <w:tcMar>
              <w:top w:w="0" w:type="dxa"/>
              <w:left w:w="115" w:type="dxa"/>
              <w:bottom w:w="0" w:type="dxa"/>
              <w:right w:w="115" w:type="dxa"/>
            </w:tcMar>
            <w:vAlign w:val="center"/>
          </w:tcPr>
          <w:p w14:paraId="1DEF491A" w14:textId="77777777" w:rsidR="00E37BEC" w:rsidRPr="008936C2" w:rsidRDefault="00E37BEC" w:rsidP="009C4CD5">
            <w:pPr>
              <w:jc w:val="center"/>
              <w:rPr>
                <w:rFonts w:ascii="Times New Roman" w:eastAsia="Times New Roman" w:hAnsi="Times New Roman" w:cs="Times New Roman"/>
                <w:b/>
                <w:sz w:val="18"/>
                <w:szCs w:val="18"/>
              </w:rPr>
            </w:pPr>
            <w:r w:rsidRPr="008936C2">
              <w:rPr>
                <w:rFonts w:ascii="Montserrat" w:eastAsia="Montserrat" w:hAnsi="Montserrat" w:cs="Montserrat"/>
                <w:b/>
                <w:sz w:val="18"/>
                <w:szCs w:val="18"/>
              </w:rPr>
              <w:t>JUL</w:t>
            </w:r>
          </w:p>
        </w:tc>
        <w:tc>
          <w:tcPr>
            <w:tcW w:w="1635" w:type="dxa"/>
            <w:vMerge/>
            <w:shd w:val="clear" w:color="auto" w:fill="EFECE8"/>
            <w:tcMar>
              <w:top w:w="0" w:type="dxa"/>
              <w:left w:w="115" w:type="dxa"/>
              <w:bottom w:w="0" w:type="dxa"/>
              <w:right w:w="115" w:type="dxa"/>
            </w:tcMar>
            <w:vAlign w:val="center"/>
          </w:tcPr>
          <w:p w14:paraId="7FD42975" w14:textId="77777777" w:rsidR="00E37BEC" w:rsidRPr="008936C2" w:rsidRDefault="00E37BEC" w:rsidP="009C4CD5">
            <w:pPr>
              <w:widowControl w:val="0"/>
              <w:spacing w:line="276" w:lineRule="auto"/>
              <w:rPr>
                <w:rFonts w:ascii="Times New Roman" w:eastAsia="Times New Roman" w:hAnsi="Times New Roman" w:cs="Times New Roman"/>
                <w:b/>
              </w:rPr>
            </w:pPr>
          </w:p>
        </w:tc>
      </w:tr>
      <w:tr w:rsidR="00E37BEC" w:rsidRPr="008936C2" w14:paraId="4D449778" w14:textId="77777777" w:rsidTr="00F365D5">
        <w:trPr>
          <w:trHeight w:val="387"/>
        </w:trPr>
        <w:tc>
          <w:tcPr>
            <w:tcW w:w="2737" w:type="dxa"/>
            <w:shd w:val="clear" w:color="auto" w:fill="FFFFFF" w:themeFill="background1"/>
            <w:tcMar>
              <w:top w:w="0" w:type="dxa"/>
              <w:left w:w="115" w:type="dxa"/>
              <w:bottom w:w="0" w:type="dxa"/>
              <w:right w:w="115" w:type="dxa"/>
            </w:tcMar>
          </w:tcPr>
          <w:p w14:paraId="12E6FA56" w14:textId="77777777" w:rsidR="00E37BEC" w:rsidRPr="008936C2" w:rsidRDefault="00E37BEC" w:rsidP="009C4CD5">
            <w:pPr>
              <w:widowControl w:val="0"/>
              <w:spacing w:line="276" w:lineRule="auto"/>
              <w:rPr>
                <w:rFonts w:ascii="Montserrat" w:eastAsia="Montserrat" w:hAnsi="Montserrat" w:cs="Montserrat"/>
                <w:b/>
                <w:sz w:val="18"/>
                <w:szCs w:val="18"/>
              </w:rPr>
            </w:pPr>
            <w:r w:rsidRPr="008936C2">
              <w:rPr>
                <w:rFonts w:ascii="Montserrat" w:hAnsi="Montserrat"/>
                <w:sz w:val="20"/>
                <w:szCs w:val="20"/>
              </w:rPr>
              <w:t>Cursos y/o conferencias sobre Desarrollo de HSE</w:t>
            </w:r>
          </w:p>
        </w:tc>
        <w:tc>
          <w:tcPr>
            <w:tcW w:w="1900" w:type="dxa"/>
            <w:shd w:val="clear" w:color="auto" w:fill="FFFFFF" w:themeFill="background1"/>
            <w:tcMar>
              <w:top w:w="0" w:type="dxa"/>
              <w:left w:w="115" w:type="dxa"/>
              <w:bottom w:w="0" w:type="dxa"/>
              <w:right w:w="115" w:type="dxa"/>
            </w:tcMar>
            <w:vAlign w:val="center"/>
          </w:tcPr>
          <w:p w14:paraId="421E7070" w14:textId="77777777" w:rsidR="00E37BEC" w:rsidRPr="008936C2" w:rsidRDefault="00E37BEC" w:rsidP="009C4CD5">
            <w:pPr>
              <w:widowControl w:val="0"/>
              <w:spacing w:line="276" w:lineRule="auto"/>
              <w:jc w:val="center"/>
              <w:rPr>
                <w:rFonts w:ascii="Montserrat" w:eastAsia="Montserrat" w:hAnsi="Montserrat" w:cs="Montserrat"/>
                <w:b/>
                <w:sz w:val="18"/>
                <w:szCs w:val="18"/>
              </w:rPr>
            </w:pPr>
            <w:r w:rsidRPr="008936C2">
              <w:rPr>
                <w:rFonts w:ascii="Montserrat" w:hAnsi="Montserrat"/>
                <w:sz w:val="20"/>
                <w:szCs w:val="20"/>
              </w:rPr>
              <w:t>PLANTA DOCENTE</w:t>
            </w:r>
          </w:p>
        </w:tc>
        <w:tc>
          <w:tcPr>
            <w:tcW w:w="680" w:type="dxa"/>
            <w:shd w:val="clear" w:color="auto" w:fill="FFFFFF" w:themeFill="background1"/>
            <w:tcMar>
              <w:top w:w="0" w:type="dxa"/>
              <w:left w:w="115" w:type="dxa"/>
              <w:bottom w:w="0" w:type="dxa"/>
              <w:right w:w="115" w:type="dxa"/>
            </w:tcMar>
            <w:vAlign w:val="center"/>
          </w:tcPr>
          <w:p w14:paraId="24CC3F32" w14:textId="77777777" w:rsidR="00E37BEC" w:rsidRPr="008936C2" w:rsidRDefault="00E37BEC" w:rsidP="009C4CD5">
            <w:pPr>
              <w:jc w:val="center"/>
              <w:rPr>
                <w:rFonts w:ascii="Montserrat" w:eastAsia="Montserrat" w:hAnsi="Montserrat" w:cs="Montserrat"/>
                <w:b/>
                <w:sz w:val="18"/>
                <w:szCs w:val="18"/>
              </w:rPr>
            </w:pPr>
          </w:p>
        </w:tc>
        <w:tc>
          <w:tcPr>
            <w:tcW w:w="620" w:type="dxa"/>
            <w:shd w:val="clear" w:color="auto" w:fill="FFFFFF" w:themeFill="background1"/>
            <w:tcMar>
              <w:top w:w="0" w:type="dxa"/>
              <w:left w:w="115" w:type="dxa"/>
              <w:bottom w:w="0" w:type="dxa"/>
              <w:right w:w="115" w:type="dxa"/>
            </w:tcMar>
            <w:vAlign w:val="center"/>
          </w:tcPr>
          <w:p w14:paraId="4AA13815" w14:textId="77777777" w:rsidR="00E37BEC" w:rsidRPr="008936C2" w:rsidRDefault="00E37BEC" w:rsidP="009C4CD5">
            <w:pPr>
              <w:jc w:val="center"/>
              <w:rPr>
                <w:rFonts w:ascii="Montserrat" w:eastAsia="Montserrat" w:hAnsi="Montserrat" w:cs="Montserrat"/>
                <w:b/>
                <w:sz w:val="18"/>
                <w:szCs w:val="18"/>
              </w:rPr>
            </w:pPr>
          </w:p>
        </w:tc>
        <w:tc>
          <w:tcPr>
            <w:tcW w:w="648" w:type="dxa"/>
            <w:shd w:val="clear" w:color="auto" w:fill="FFFFFF" w:themeFill="background1"/>
            <w:tcMar>
              <w:top w:w="0" w:type="dxa"/>
              <w:left w:w="115" w:type="dxa"/>
              <w:bottom w:w="0" w:type="dxa"/>
              <w:right w:w="115" w:type="dxa"/>
            </w:tcMar>
            <w:vAlign w:val="center"/>
          </w:tcPr>
          <w:p w14:paraId="25F14C15" w14:textId="77777777" w:rsidR="00E37BEC" w:rsidRPr="008936C2" w:rsidRDefault="00E37BEC" w:rsidP="009C4CD5">
            <w:pPr>
              <w:jc w:val="center"/>
              <w:rPr>
                <w:rFonts w:ascii="Montserrat" w:eastAsia="Montserrat" w:hAnsi="Montserrat" w:cs="Montserrat"/>
                <w:b/>
                <w:sz w:val="18"/>
                <w:szCs w:val="18"/>
              </w:rPr>
            </w:pPr>
          </w:p>
        </w:tc>
        <w:tc>
          <w:tcPr>
            <w:tcW w:w="684" w:type="dxa"/>
            <w:shd w:val="clear" w:color="auto" w:fill="FFFFFF" w:themeFill="background1"/>
            <w:tcMar>
              <w:top w:w="0" w:type="dxa"/>
              <w:left w:w="115" w:type="dxa"/>
              <w:bottom w:w="0" w:type="dxa"/>
              <w:right w:w="115" w:type="dxa"/>
            </w:tcMar>
            <w:vAlign w:val="center"/>
          </w:tcPr>
          <w:p w14:paraId="35007BED" w14:textId="77777777" w:rsidR="00E37BEC" w:rsidRPr="008936C2" w:rsidRDefault="00E37BEC" w:rsidP="009C4CD5">
            <w:pPr>
              <w:jc w:val="center"/>
              <w:rPr>
                <w:rFonts w:ascii="Montserrat" w:eastAsia="Montserrat" w:hAnsi="Montserrat" w:cs="Montserrat"/>
                <w:b/>
                <w:sz w:val="18"/>
                <w:szCs w:val="18"/>
              </w:rPr>
            </w:pPr>
          </w:p>
        </w:tc>
        <w:tc>
          <w:tcPr>
            <w:tcW w:w="592" w:type="dxa"/>
            <w:shd w:val="clear" w:color="auto" w:fill="943634" w:themeFill="accent2" w:themeFillShade="BF"/>
            <w:tcMar>
              <w:top w:w="0" w:type="dxa"/>
              <w:left w:w="115" w:type="dxa"/>
              <w:bottom w:w="0" w:type="dxa"/>
              <w:right w:w="115" w:type="dxa"/>
            </w:tcMar>
            <w:vAlign w:val="center"/>
          </w:tcPr>
          <w:p w14:paraId="6E9EF2B6" w14:textId="77777777" w:rsidR="00E37BEC" w:rsidRPr="008936C2" w:rsidRDefault="00E37BEC" w:rsidP="009C4CD5">
            <w:pPr>
              <w:jc w:val="center"/>
              <w:rPr>
                <w:rFonts w:ascii="Montserrat" w:eastAsia="Montserrat" w:hAnsi="Montserrat" w:cs="Montserrat"/>
                <w:b/>
                <w:sz w:val="18"/>
                <w:szCs w:val="18"/>
              </w:rPr>
            </w:pPr>
          </w:p>
        </w:tc>
        <w:tc>
          <w:tcPr>
            <w:tcW w:w="639" w:type="dxa"/>
            <w:shd w:val="clear" w:color="auto" w:fill="FFFFFF" w:themeFill="background1"/>
            <w:tcMar>
              <w:top w:w="0" w:type="dxa"/>
              <w:left w:w="115" w:type="dxa"/>
              <w:bottom w:w="0" w:type="dxa"/>
              <w:right w:w="115" w:type="dxa"/>
            </w:tcMar>
            <w:vAlign w:val="center"/>
          </w:tcPr>
          <w:p w14:paraId="62D2121F" w14:textId="77777777" w:rsidR="00E37BEC" w:rsidRPr="008936C2" w:rsidRDefault="00E37BEC" w:rsidP="009C4CD5">
            <w:pPr>
              <w:jc w:val="center"/>
              <w:rPr>
                <w:rFonts w:ascii="Montserrat" w:eastAsia="Montserrat" w:hAnsi="Montserrat" w:cs="Montserrat"/>
                <w:b/>
                <w:sz w:val="18"/>
                <w:szCs w:val="18"/>
              </w:rPr>
            </w:pPr>
          </w:p>
        </w:tc>
        <w:tc>
          <w:tcPr>
            <w:tcW w:w="626" w:type="dxa"/>
            <w:shd w:val="clear" w:color="auto" w:fill="943634" w:themeFill="accent2" w:themeFillShade="BF"/>
            <w:tcMar>
              <w:top w:w="0" w:type="dxa"/>
              <w:left w:w="115" w:type="dxa"/>
              <w:bottom w:w="0" w:type="dxa"/>
              <w:right w:w="115" w:type="dxa"/>
            </w:tcMar>
            <w:vAlign w:val="center"/>
          </w:tcPr>
          <w:p w14:paraId="300E1F95" w14:textId="77777777" w:rsidR="00E37BEC" w:rsidRPr="008936C2" w:rsidRDefault="00E37BEC" w:rsidP="009C4CD5">
            <w:pPr>
              <w:jc w:val="center"/>
              <w:rPr>
                <w:rFonts w:ascii="Montserrat" w:eastAsia="Montserrat" w:hAnsi="Montserrat" w:cs="Montserrat"/>
                <w:b/>
                <w:sz w:val="18"/>
                <w:szCs w:val="18"/>
              </w:rPr>
            </w:pPr>
          </w:p>
        </w:tc>
        <w:tc>
          <w:tcPr>
            <w:tcW w:w="694" w:type="dxa"/>
            <w:shd w:val="clear" w:color="auto" w:fill="FFFFFF" w:themeFill="background1"/>
            <w:tcMar>
              <w:top w:w="0" w:type="dxa"/>
              <w:left w:w="115" w:type="dxa"/>
              <w:bottom w:w="0" w:type="dxa"/>
              <w:right w:w="115" w:type="dxa"/>
            </w:tcMar>
            <w:vAlign w:val="center"/>
          </w:tcPr>
          <w:p w14:paraId="28DE5552" w14:textId="77777777" w:rsidR="00E37BEC" w:rsidRPr="008936C2" w:rsidRDefault="00E37BEC" w:rsidP="009C4CD5">
            <w:pPr>
              <w:jc w:val="center"/>
              <w:rPr>
                <w:rFonts w:ascii="Montserrat" w:eastAsia="Montserrat" w:hAnsi="Montserrat" w:cs="Montserrat"/>
                <w:b/>
                <w:sz w:val="18"/>
                <w:szCs w:val="18"/>
              </w:rPr>
            </w:pPr>
          </w:p>
        </w:tc>
        <w:tc>
          <w:tcPr>
            <w:tcW w:w="660" w:type="dxa"/>
            <w:shd w:val="clear" w:color="auto" w:fill="943634" w:themeFill="accent2" w:themeFillShade="BF"/>
            <w:tcMar>
              <w:top w:w="0" w:type="dxa"/>
              <w:left w:w="115" w:type="dxa"/>
              <w:bottom w:w="0" w:type="dxa"/>
              <w:right w:w="115" w:type="dxa"/>
            </w:tcMar>
            <w:vAlign w:val="center"/>
          </w:tcPr>
          <w:p w14:paraId="747BFB7C" w14:textId="77777777" w:rsidR="00E37BEC" w:rsidRPr="008936C2" w:rsidRDefault="00E37BEC" w:rsidP="009C4CD5">
            <w:pPr>
              <w:jc w:val="center"/>
              <w:rPr>
                <w:rFonts w:ascii="Montserrat" w:eastAsia="Montserrat" w:hAnsi="Montserrat" w:cs="Montserrat"/>
                <w:b/>
                <w:sz w:val="18"/>
                <w:szCs w:val="18"/>
              </w:rPr>
            </w:pPr>
          </w:p>
        </w:tc>
        <w:tc>
          <w:tcPr>
            <w:tcW w:w="684" w:type="dxa"/>
            <w:shd w:val="clear" w:color="auto" w:fill="FFFFFF" w:themeFill="background1"/>
            <w:tcMar>
              <w:top w:w="0" w:type="dxa"/>
              <w:left w:w="115" w:type="dxa"/>
              <w:bottom w:w="0" w:type="dxa"/>
              <w:right w:w="115" w:type="dxa"/>
            </w:tcMar>
            <w:vAlign w:val="center"/>
          </w:tcPr>
          <w:p w14:paraId="536BB5F0" w14:textId="77777777" w:rsidR="00E37BEC" w:rsidRPr="008936C2" w:rsidRDefault="00E37BEC" w:rsidP="009C4CD5">
            <w:pPr>
              <w:jc w:val="center"/>
              <w:rPr>
                <w:rFonts w:ascii="Montserrat" w:eastAsia="Montserrat" w:hAnsi="Montserrat" w:cs="Montserrat"/>
                <w:b/>
                <w:sz w:val="18"/>
                <w:szCs w:val="18"/>
              </w:rPr>
            </w:pPr>
          </w:p>
        </w:tc>
        <w:tc>
          <w:tcPr>
            <w:tcW w:w="637" w:type="dxa"/>
            <w:shd w:val="clear" w:color="auto" w:fill="943634" w:themeFill="accent2" w:themeFillShade="BF"/>
            <w:tcMar>
              <w:top w:w="0" w:type="dxa"/>
              <w:left w:w="115" w:type="dxa"/>
              <w:bottom w:w="0" w:type="dxa"/>
              <w:right w:w="115" w:type="dxa"/>
            </w:tcMar>
            <w:vAlign w:val="center"/>
          </w:tcPr>
          <w:p w14:paraId="662F959F" w14:textId="77777777" w:rsidR="00E37BEC" w:rsidRPr="008936C2" w:rsidRDefault="00E37BEC" w:rsidP="009C4CD5">
            <w:pPr>
              <w:jc w:val="center"/>
              <w:rPr>
                <w:rFonts w:ascii="Montserrat" w:eastAsia="Montserrat" w:hAnsi="Montserrat" w:cs="Montserrat"/>
                <w:b/>
                <w:sz w:val="18"/>
                <w:szCs w:val="18"/>
              </w:rPr>
            </w:pPr>
          </w:p>
        </w:tc>
        <w:tc>
          <w:tcPr>
            <w:tcW w:w="601" w:type="dxa"/>
            <w:shd w:val="clear" w:color="auto" w:fill="FFFFFF" w:themeFill="background1"/>
            <w:tcMar>
              <w:top w:w="0" w:type="dxa"/>
              <w:left w:w="115" w:type="dxa"/>
              <w:bottom w:w="0" w:type="dxa"/>
              <w:right w:w="115" w:type="dxa"/>
            </w:tcMar>
            <w:vAlign w:val="center"/>
          </w:tcPr>
          <w:p w14:paraId="4A8BE202" w14:textId="77777777" w:rsidR="00E37BEC" w:rsidRPr="008936C2" w:rsidRDefault="00E37BEC" w:rsidP="009C4CD5">
            <w:pPr>
              <w:jc w:val="center"/>
              <w:rPr>
                <w:rFonts w:ascii="Montserrat" w:eastAsia="Montserrat" w:hAnsi="Montserrat" w:cs="Montserrat"/>
                <w:b/>
                <w:sz w:val="18"/>
                <w:szCs w:val="18"/>
              </w:rPr>
            </w:pPr>
          </w:p>
        </w:tc>
        <w:tc>
          <w:tcPr>
            <w:tcW w:w="1635" w:type="dxa"/>
            <w:shd w:val="clear" w:color="auto" w:fill="FFFFFF" w:themeFill="background1"/>
            <w:tcMar>
              <w:top w:w="0" w:type="dxa"/>
              <w:left w:w="115" w:type="dxa"/>
              <w:bottom w:w="0" w:type="dxa"/>
              <w:right w:w="115" w:type="dxa"/>
            </w:tcMar>
            <w:vAlign w:val="center"/>
          </w:tcPr>
          <w:p w14:paraId="736A3A1E" w14:textId="77777777" w:rsidR="00E37BEC" w:rsidRPr="008936C2" w:rsidRDefault="00E37BEC" w:rsidP="009C4CD5">
            <w:pPr>
              <w:widowControl w:val="0"/>
              <w:spacing w:line="276" w:lineRule="auto"/>
              <w:rPr>
                <w:rFonts w:ascii="Times New Roman" w:eastAsia="Times New Roman" w:hAnsi="Times New Roman" w:cs="Times New Roman"/>
                <w:b/>
              </w:rPr>
            </w:pPr>
            <w:r w:rsidRPr="008936C2">
              <w:rPr>
                <w:rFonts w:ascii="Montserrat" w:hAnsi="Montserrat"/>
                <w:sz w:val="20"/>
                <w:szCs w:val="20"/>
              </w:rPr>
              <w:t>Portafolio de evidencias (capturas de pantalla, pase de lista, fotografías, bitácora de tutorías, expediente académico de estudiantes)</w:t>
            </w:r>
          </w:p>
        </w:tc>
      </w:tr>
      <w:tr w:rsidR="00E37BEC" w:rsidRPr="008936C2" w14:paraId="57388517" w14:textId="77777777" w:rsidTr="00F365D5">
        <w:trPr>
          <w:trHeight w:val="387"/>
        </w:trPr>
        <w:tc>
          <w:tcPr>
            <w:tcW w:w="2737" w:type="dxa"/>
            <w:shd w:val="clear" w:color="auto" w:fill="FFFFFF" w:themeFill="background1"/>
            <w:tcMar>
              <w:top w:w="0" w:type="dxa"/>
              <w:left w:w="115" w:type="dxa"/>
              <w:bottom w:w="0" w:type="dxa"/>
              <w:right w:w="115" w:type="dxa"/>
            </w:tcMar>
            <w:vAlign w:val="center"/>
          </w:tcPr>
          <w:p w14:paraId="5B73B920" w14:textId="621900D9" w:rsidR="00E37BEC" w:rsidRPr="008936C2" w:rsidRDefault="00F365D5" w:rsidP="009C4CD5">
            <w:pPr>
              <w:widowControl w:val="0"/>
              <w:spacing w:line="276" w:lineRule="auto"/>
              <w:rPr>
                <w:rFonts w:ascii="Montserrat" w:eastAsia="Montserrat" w:hAnsi="Montserrat" w:cs="Montserrat"/>
                <w:b/>
                <w:sz w:val="18"/>
                <w:szCs w:val="18"/>
              </w:rPr>
            </w:pPr>
            <w:r>
              <w:rPr>
                <w:rFonts w:ascii="Montserrat" w:hAnsi="Montserrat"/>
                <w:sz w:val="20"/>
                <w:szCs w:val="20"/>
              </w:rPr>
              <w:t>Actividades artísticas y Culturales.</w:t>
            </w:r>
          </w:p>
        </w:tc>
        <w:tc>
          <w:tcPr>
            <w:tcW w:w="1900" w:type="dxa"/>
            <w:shd w:val="clear" w:color="auto" w:fill="FFFFFF" w:themeFill="background1"/>
            <w:tcMar>
              <w:top w:w="0" w:type="dxa"/>
              <w:left w:w="115" w:type="dxa"/>
              <w:bottom w:w="0" w:type="dxa"/>
              <w:right w:w="115" w:type="dxa"/>
            </w:tcMar>
            <w:vAlign w:val="center"/>
          </w:tcPr>
          <w:p w14:paraId="0191D500" w14:textId="77777777" w:rsidR="00E37BEC" w:rsidRPr="008936C2" w:rsidRDefault="00E37BEC" w:rsidP="009C4CD5">
            <w:pPr>
              <w:widowControl w:val="0"/>
              <w:spacing w:line="276" w:lineRule="auto"/>
              <w:jc w:val="center"/>
              <w:rPr>
                <w:rFonts w:ascii="Montserrat" w:eastAsia="Montserrat" w:hAnsi="Montserrat" w:cs="Montserrat"/>
                <w:b/>
                <w:sz w:val="18"/>
                <w:szCs w:val="18"/>
              </w:rPr>
            </w:pPr>
            <w:r w:rsidRPr="008936C2">
              <w:rPr>
                <w:rFonts w:ascii="Montserrat" w:hAnsi="Montserrat"/>
                <w:sz w:val="20"/>
                <w:szCs w:val="20"/>
              </w:rPr>
              <w:t>PLANTA DOCENTE</w:t>
            </w:r>
          </w:p>
        </w:tc>
        <w:tc>
          <w:tcPr>
            <w:tcW w:w="680" w:type="dxa"/>
            <w:shd w:val="clear" w:color="auto" w:fill="FFFFFF" w:themeFill="background1"/>
            <w:tcMar>
              <w:top w:w="0" w:type="dxa"/>
              <w:left w:w="115" w:type="dxa"/>
              <w:bottom w:w="0" w:type="dxa"/>
              <w:right w:w="115" w:type="dxa"/>
            </w:tcMar>
            <w:vAlign w:val="center"/>
          </w:tcPr>
          <w:p w14:paraId="52A50258" w14:textId="77777777" w:rsidR="00E37BEC" w:rsidRPr="008936C2" w:rsidRDefault="00E37BEC" w:rsidP="009C4CD5">
            <w:pPr>
              <w:jc w:val="center"/>
              <w:rPr>
                <w:rFonts w:ascii="Montserrat" w:eastAsia="Montserrat" w:hAnsi="Montserrat" w:cs="Montserrat"/>
                <w:b/>
                <w:sz w:val="18"/>
                <w:szCs w:val="18"/>
              </w:rPr>
            </w:pPr>
          </w:p>
        </w:tc>
        <w:tc>
          <w:tcPr>
            <w:tcW w:w="620" w:type="dxa"/>
            <w:shd w:val="clear" w:color="auto" w:fill="FFFFFF" w:themeFill="background1"/>
            <w:tcMar>
              <w:top w:w="0" w:type="dxa"/>
              <w:left w:w="115" w:type="dxa"/>
              <w:bottom w:w="0" w:type="dxa"/>
              <w:right w:w="115" w:type="dxa"/>
            </w:tcMar>
            <w:vAlign w:val="center"/>
          </w:tcPr>
          <w:p w14:paraId="1F57BD4B" w14:textId="77777777" w:rsidR="00E37BEC" w:rsidRPr="008936C2" w:rsidRDefault="00E37BEC" w:rsidP="009C4CD5">
            <w:pPr>
              <w:jc w:val="center"/>
              <w:rPr>
                <w:rFonts w:ascii="Montserrat" w:eastAsia="Montserrat" w:hAnsi="Montserrat" w:cs="Montserrat"/>
                <w:b/>
                <w:sz w:val="18"/>
                <w:szCs w:val="18"/>
              </w:rPr>
            </w:pPr>
          </w:p>
        </w:tc>
        <w:tc>
          <w:tcPr>
            <w:tcW w:w="648" w:type="dxa"/>
            <w:shd w:val="clear" w:color="auto" w:fill="FFFFFF" w:themeFill="background1"/>
            <w:tcMar>
              <w:top w:w="0" w:type="dxa"/>
              <w:left w:w="115" w:type="dxa"/>
              <w:bottom w:w="0" w:type="dxa"/>
              <w:right w:w="115" w:type="dxa"/>
            </w:tcMar>
            <w:vAlign w:val="center"/>
          </w:tcPr>
          <w:p w14:paraId="0405A497" w14:textId="77777777" w:rsidR="00E37BEC" w:rsidRPr="008936C2" w:rsidRDefault="00E37BEC" w:rsidP="009C4CD5">
            <w:pPr>
              <w:jc w:val="center"/>
              <w:rPr>
                <w:rFonts w:ascii="Montserrat" w:eastAsia="Montserrat" w:hAnsi="Montserrat" w:cs="Montserrat"/>
                <w:b/>
                <w:sz w:val="18"/>
                <w:szCs w:val="18"/>
              </w:rPr>
            </w:pPr>
          </w:p>
        </w:tc>
        <w:tc>
          <w:tcPr>
            <w:tcW w:w="684" w:type="dxa"/>
            <w:shd w:val="clear" w:color="auto" w:fill="FFFFFF" w:themeFill="background1"/>
            <w:tcMar>
              <w:top w:w="0" w:type="dxa"/>
              <w:left w:w="115" w:type="dxa"/>
              <w:bottom w:w="0" w:type="dxa"/>
              <w:right w:w="115" w:type="dxa"/>
            </w:tcMar>
            <w:vAlign w:val="center"/>
          </w:tcPr>
          <w:p w14:paraId="6787ED20" w14:textId="77777777" w:rsidR="00E37BEC" w:rsidRPr="008936C2" w:rsidRDefault="00E37BEC" w:rsidP="009C4CD5">
            <w:pPr>
              <w:jc w:val="center"/>
              <w:rPr>
                <w:rFonts w:ascii="Montserrat" w:eastAsia="Montserrat" w:hAnsi="Montserrat" w:cs="Montserrat"/>
                <w:b/>
                <w:sz w:val="18"/>
                <w:szCs w:val="18"/>
              </w:rPr>
            </w:pPr>
          </w:p>
        </w:tc>
        <w:tc>
          <w:tcPr>
            <w:tcW w:w="592" w:type="dxa"/>
            <w:shd w:val="clear" w:color="auto" w:fill="943634" w:themeFill="accent2" w:themeFillShade="BF"/>
            <w:tcMar>
              <w:top w:w="0" w:type="dxa"/>
              <w:left w:w="115" w:type="dxa"/>
              <w:bottom w:w="0" w:type="dxa"/>
              <w:right w:w="115" w:type="dxa"/>
            </w:tcMar>
            <w:vAlign w:val="center"/>
          </w:tcPr>
          <w:p w14:paraId="64A0CE46" w14:textId="77777777" w:rsidR="00E37BEC" w:rsidRPr="008936C2" w:rsidRDefault="00E37BEC" w:rsidP="009C4CD5">
            <w:pPr>
              <w:jc w:val="center"/>
              <w:rPr>
                <w:rFonts w:ascii="Montserrat" w:eastAsia="Montserrat" w:hAnsi="Montserrat" w:cs="Montserrat"/>
                <w:b/>
                <w:sz w:val="18"/>
                <w:szCs w:val="18"/>
              </w:rPr>
            </w:pPr>
          </w:p>
        </w:tc>
        <w:tc>
          <w:tcPr>
            <w:tcW w:w="639" w:type="dxa"/>
            <w:shd w:val="clear" w:color="auto" w:fill="943634" w:themeFill="accent2" w:themeFillShade="BF"/>
            <w:tcMar>
              <w:top w:w="0" w:type="dxa"/>
              <w:left w:w="115" w:type="dxa"/>
              <w:bottom w:w="0" w:type="dxa"/>
              <w:right w:w="115" w:type="dxa"/>
            </w:tcMar>
            <w:vAlign w:val="center"/>
          </w:tcPr>
          <w:p w14:paraId="0816319E" w14:textId="77777777" w:rsidR="00E37BEC" w:rsidRPr="008936C2" w:rsidRDefault="00E37BEC" w:rsidP="009C4CD5">
            <w:pPr>
              <w:jc w:val="center"/>
              <w:rPr>
                <w:rFonts w:ascii="Montserrat" w:eastAsia="Montserrat" w:hAnsi="Montserrat" w:cs="Montserrat"/>
                <w:b/>
                <w:sz w:val="18"/>
                <w:szCs w:val="18"/>
              </w:rPr>
            </w:pPr>
          </w:p>
        </w:tc>
        <w:tc>
          <w:tcPr>
            <w:tcW w:w="626" w:type="dxa"/>
            <w:shd w:val="clear" w:color="auto" w:fill="943634" w:themeFill="accent2" w:themeFillShade="BF"/>
            <w:tcMar>
              <w:top w:w="0" w:type="dxa"/>
              <w:left w:w="115" w:type="dxa"/>
              <w:bottom w:w="0" w:type="dxa"/>
              <w:right w:w="115" w:type="dxa"/>
            </w:tcMar>
            <w:vAlign w:val="center"/>
          </w:tcPr>
          <w:p w14:paraId="567A3A3C" w14:textId="77777777" w:rsidR="00E37BEC" w:rsidRPr="008936C2" w:rsidRDefault="00E37BEC" w:rsidP="009C4CD5">
            <w:pPr>
              <w:jc w:val="center"/>
              <w:rPr>
                <w:rFonts w:ascii="Montserrat" w:eastAsia="Montserrat" w:hAnsi="Montserrat" w:cs="Montserrat"/>
                <w:b/>
                <w:sz w:val="18"/>
                <w:szCs w:val="18"/>
              </w:rPr>
            </w:pPr>
          </w:p>
        </w:tc>
        <w:tc>
          <w:tcPr>
            <w:tcW w:w="694" w:type="dxa"/>
            <w:shd w:val="clear" w:color="auto" w:fill="FFFFFF" w:themeFill="background1"/>
            <w:tcMar>
              <w:top w:w="0" w:type="dxa"/>
              <w:left w:w="115" w:type="dxa"/>
              <w:bottom w:w="0" w:type="dxa"/>
              <w:right w:w="115" w:type="dxa"/>
            </w:tcMar>
            <w:vAlign w:val="center"/>
          </w:tcPr>
          <w:p w14:paraId="2A1906B6" w14:textId="77777777" w:rsidR="00E37BEC" w:rsidRPr="008936C2" w:rsidRDefault="00E37BEC" w:rsidP="009C4CD5">
            <w:pPr>
              <w:jc w:val="center"/>
              <w:rPr>
                <w:rFonts w:ascii="Montserrat" w:eastAsia="Montserrat" w:hAnsi="Montserrat" w:cs="Montserrat"/>
                <w:b/>
                <w:sz w:val="18"/>
                <w:szCs w:val="18"/>
              </w:rPr>
            </w:pPr>
          </w:p>
        </w:tc>
        <w:tc>
          <w:tcPr>
            <w:tcW w:w="660" w:type="dxa"/>
            <w:shd w:val="clear" w:color="auto" w:fill="FFFFFF" w:themeFill="background1"/>
            <w:tcMar>
              <w:top w:w="0" w:type="dxa"/>
              <w:left w:w="115" w:type="dxa"/>
              <w:bottom w:w="0" w:type="dxa"/>
              <w:right w:w="115" w:type="dxa"/>
            </w:tcMar>
            <w:vAlign w:val="center"/>
          </w:tcPr>
          <w:p w14:paraId="1D2331B6" w14:textId="77777777" w:rsidR="00E37BEC" w:rsidRPr="008936C2" w:rsidRDefault="00E37BEC" w:rsidP="009C4CD5">
            <w:pPr>
              <w:jc w:val="center"/>
              <w:rPr>
                <w:rFonts w:ascii="Montserrat" w:eastAsia="Montserrat" w:hAnsi="Montserrat" w:cs="Montserrat"/>
                <w:b/>
                <w:sz w:val="18"/>
                <w:szCs w:val="18"/>
              </w:rPr>
            </w:pPr>
          </w:p>
        </w:tc>
        <w:tc>
          <w:tcPr>
            <w:tcW w:w="684" w:type="dxa"/>
            <w:shd w:val="clear" w:color="auto" w:fill="943634" w:themeFill="accent2" w:themeFillShade="BF"/>
            <w:tcMar>
              <w:top w:w="0" w:type="dxa"/>
              <w:left w:w="115" w:type="dxa"/>
              <w:bottom w:w="0" w:type="dxa"/>
              <w:right w:w="115" w:type="dxa"/>
            </w:tcMar>
            <w:vAlign w:val="center"/>
          </w:tcPr>
          <w:p w14:paraId="6A36D26E" w14:textId="77777777" w:rsidR="00E37BEC" w:rsidRPr="008936C2" w:rsidRDefault="00E37BEC" w:rsidP="009C4CD5">
            <w:pPr>
              <w:jc w:val="center"/>
              <w:rPr>
                <w:rFonts w:ascii="Montserrat" w:eastAsia="Montserrat" w:hAnsi="Montserrat" w:cs="Montserrat"/>
                <w:b/>
                <w:sz w:val="18"/>
                <w:szCs w:val="18"/>
              </w:rPr>
            </w:pPr>
          </w:p>
        </w:tc>
        <w:tc>
          <w:tcPr>
            <w:tcW w:w="637" w:type="dxa"/>
            <w:shd w:val="clear" w:color="auto" w:fill="FFFFFF" w:themeFill="background1"/>
            <w:tcMar>
              <w:top w:w="0" w:type="dxa"/>
              <w:left w:w="115" w:type="dxa"/>
              <w:bottom w:w="0" w:type="dxa"/>
              <w:right w:w="115" w:type="dxa"/>
            </w:tcMar>
            <w:vAlign w:val="center"/>
          </w:tcPr>
          <w:p w14:paraId="5433B275" w14:textId="77777777" w:rsidR="00E37BEC" w:rsidRPr="008936C2" w:rsidRDefault="00E37BEC" w:rsidP="009C4CD5">
            <w:pPr>
              <w:jc w:val="center"/>
              <w:rPr>
                <w:rFonts w:ascii="Montserrat" w:eastAsia="Montserrat" w:hAnsi="Montserrat" w:cs="Montserrat"/>
                <w:b/>
                <w:sz w:val="18"/>
                <w:szCs w:val="18"/>
              </w:rPr>
            </w:pPr>
          </w:p>
        </w:tc>
        <w:tc>
          <w:tcPr>
            <w:tcW w:w="601" w:type="dxa"/>
            <w:shd w:val="clear" w:color="auto" w:fill="943634" w:themeFill="accent2" w:themeFillShade="BF"/>
            <w:tcMar>
              <w:top w:w="0" w:type="dxa"/>
              <w:left w:w="115" w:type="dxa"/>
              <w:bottom w:w="0" w:type="dxa"/>
              <w:right w:w="115" w:type="dxa"/>
            </w:tcMar>
            <w:vAlign w:val="center"/>
          </w:tcPr>
          <w:p w14:paraId="5E520CF1" w14:textId="77777777" w:rsidR="00E37BEC" w:rsidRPr="008936C2" w:rsidRDefault="00E37BEC" w:rsidP="009C4CD5">
            <w:pPr>
              <w:jc w:val="center"/>
              <w:rPr>
                <w:rFonts w:ascii="Montserrat" w:eastAsia="Montserrat" w:hAnsi="Montserrat" w:cs="Montserrat"/>
                <w:b/>
                <w:sz w:val="18"/>
                <w:szCs w:val="18"/>
              </w:rPr>
            </w:pPr>
          </w:p>
        </w:tc>
        <w:tc>
          <w:tcPr>
            <w:tcW w:w="1635" w:type="dxa"/>
            <w:shd w:val="clear" w:color="auto" w:fill="FFFFFF" w:themeFill="background1"/>
            <w:tcMar>
              <w:top w:w="0" w:type="dxa"/>
              <w:left w:w="115" w:type="dxa"/>
              <w:bottom w:w="0" w:type="dxa"/>
              <w:right w:w="115" w:type="dxa"/>
            </w:tcMar>
            <w:vAlign w:val="center"/>
          </w:tcPr>
          <w:p w14:paraId="0CC75C9C" w14:textId="77777777" w:rsidR="00E37BEC" w:rsidRPr="008936C2" w:rsidRDefault="00E37BEC" w:rsidP="009C4CD5">
            <w:pPr>
              <w:widowControl w:val="0"/>
              <w:spacing w:line="276" w:lineRule="auto"/>
              <w:rPr>
                <w:rFonts w:ascii="Times New Roman" w:eastAsia="Times New Roman" w:hAnsi="Times New Roman" w:cs="Times New Roman"/>
                <w:b/>
              </w:rPr>
            </w:pPr>
            <w:r w:rsidRPr="008936C2">
              <w:rPr>
                <w:rFonts w:ascii="Montserrat" w:hAnsi="Montserrat"/>
                <w:sz w:val="20"/>
                <w:szCs w:val="20"/>
              </w:rPr>
              <w:t>Portafolio de evidencias (capturas de pantalla, pase de lista, fotografías, bitácora de tutorías, expediente académico de estudiantes</w:t>
            </w:r>
          </w:p>
        </w:tc>
      </w:tr>
    </w:tbl>
    <w:p w14:paraId="11D2B89D" w14:textId="77777777" w:rsidR="00E22EA0" w:rsidRDefault="00E22EA0">
      <w:pPr>
        <w:pBdr>
          <w:top w:val="nil"/>
          <w:left w:val="nil"/>
          <w:bottom w:val="nil"/>
          <w:right w:val="nil"/>
          <w:between w:val="nil"/>
        </w:pBdr>
        <w:rPr>
          <w:rFonts w:ascii="Montserrat Medium" w:eastAsia="Montserrat Medium" w:hAnsi="Montserrat Medium" w:cs="Montserrat Medium"/>
          <w:b/>
          <w:sz w:val="20"/>
          <w:szCs w:val="20"/>
        </w:rPr>
      </w:pPr>
    </w:p>
    <w:p w14:paraId="312CF1E2" w14:textId="77777777" w:rsidR="00E22EA0" w:rsidRDefault="00E22EA0">
      <w:pPr>
        <w:pBdr>
          <w:top w:val="nil"/>
          <w:left w:val="nil"/>
          <w:bottom w:val="nil"/>
          <w:right w:val="nil"/>
          <w:between w:val="nil"/>
        </w:pBdr>
        <w:rPr>
          <w:rFonts w:ascii="Montserrat Medium" w:eastAsia="Montserrat Medium" w:hAnsi="Montserrat Medium" w:cs="Montserrat Medium"/>
          <w:b/>
          <w:sz w:val="20"/>
          <w:szCs w:val="20"/>
        </w:rPr>
      </w:pPr>
    </w:p>
    <w:p w14:paraId="349BE149" w14:textId="77777777" w:rsidR="00904845" w:rsidRDefault="00904845">
      <w:pPr>
        <w:pBdr>
          <w:top w:val="nil"/>
          <w:left w:val="nil"/>
          <w:bottom w:val="nil"/>
          <w:right w:val="nil"/>
          <w:between w:val="nil"/>
        </w:pBdr>
        <w:rPr>
          <w:rFonts w:ascii="Montserrat Medium" w:eastAsia="Montserrat Medium" w:hAnsi="Montserrat Medium" w:cs="Montserrat Medium"/>
          <w:b/>
          <w:sz w:val="20"/>
          <w:szCs w:val="20"/>
        </w:rPr>
      </w:pPr>
    </w:p>
    <w:p w14:paraId="3E7D979C" w14:textId="77777777" w:rsidR="00904845" w:rsidRDefault="00904845">
      <w:pPr>
        <w:pBdr>
          <w:top w:val="nil"/>
          <w:left w:val="nil"/>
          <w:bottom w:val="nil"/>
          <w:right w:val="nil"/>
          <w:between w:val="nil"/>
        </w:pBdr>
        <w:rPr>
          <w:rFonts w:ascii="Montserrat Medium" w:eastAsia="Montserrat Medium" w:hAnsi="Montserrat Medium" w:cs="Montserrat Medium"/>
          <w:b/>
          <w:sz w:val="20"/>
          <w:szCs w:val="20"/>
        </w:rPr>
      </w:pPr>
    </w:p>
    <w:p w14:paraId="3AF0AFE1" w14:textId="77777777" w:rsidR="00E22EA0" w:rsidRDefault="00E22EA0">
      <w:pPr>
        <w:pBdr>
          <w:top w:val="nil"/>
          <w:left w:val="nil"/>
          <w:bottom w:val="nil"/>
          <w:right w:val="nil"/>
          <w:between w:val="nil"/>
        </w:pBdr>
        <w:rPr>
          <w:rFonts w:ascii="Montserrat Medium" w:eastAsia="Montserrat Medium" w:hAnsi="Montserrat Medium" w:cs="Montserrat Medium"/>
          <w:b/>
          <w:sz w:val="20"/>
          <w:szCs w:val="20"/>
        </w:rPr>
      </w:pPr>
    </w:p>
    <w:p w14:paraId="723B8A85" w14:textId="7F195BB2" w:rsidR="00705597" w:rsidRPr="008936C2" w:rsidRDefault="004938D6" w:rsidP="00E90FAA">
      <w:pPr>
        <w:pBdr>
          <w:top w:val="nil"/>
          <w:left w:val="nil"/>
          <w:bottom w:val="nil"/>
          <w:right w:val="nil"/>
          <w:between w:val="nil"/>
        </w:pBdr>
        <w:jc w:val="center"/>
        <w:rPr>
          <w:rFonts w:ascii="Montserrat" w:eastAsia="Montserrat" w:hAnsi="Montserrat" w:cs="Montserrat"/>
          <w:b/>
          <w:sz w:val="22"/>
          <w:szCs w:val="22"/>
        </w:rPr>
      </w:pPr>
      <w:r w:rsidRPr="008936C2">
        <w:rPr>
          <w:rFonts w:ascii="Montserrat" w:eastAsia="Montserrat" w:hAnsi="Montserrat" w:cs="Montserrat"/>
          <w:b/>
          <w:sz w:val="22"/>
          <w:szCs w:val="22"/>
        </w:rPr>
        <w:t xml:space="preserve">9.- </w:t>
      </w:r>
      <w:r w:rsidR="00D65F10" w:rsidRPr="008936C2">
        <w:rPr>
          <w:rFonts w:ascii="Montserrat" w:eastAsia="Montserrat" w:hAnsi="Montserrat" w:cs="Montserrat"/>
          <w:b/>
          <w:sz w:val="22"/>
          <w:szCs w:val="22"/>
        </w:rPr>
        <w:t>PARTICIPANTES Y APROBACIÓN DE PLANEACIÓN</w:t>
      </w:r>
    </w:p>
    <w:p w14:paraId="713E116A" w14:textId="77777777" w:rsidR="00705597" w:rsidRPr="008936C2" w:rsidRDefault="00705597">
      <w:pPr>
        <w:pBdr>
          <w:top w:val="nil"/>
          <w:left w:val="nil"/>
          <w:bottom w:val="nil"/>
          <w:right w:val="nil"/>
          <w:between w:val="nil"/>
        </w:pBdr>
        <w:jc w:val="both"/>
        <w:rPr>
          <w:rFonts w:ascii="Montserrat" w:eastAsia="Montserrat" w:hAnsi="Montserrat" w:cs="Montserrat"/>
          <w:color w:val="000000"/>
          <w:sz w:val="22"/>
          <w:szCs w:val="22"/>
        </w:rPr>
      </w:pPr>
    </w:p>
    <w:tbl>
      <w:tblPr>
        <w:tblStyle w:val="a5"/>
        <w:tblW w:w="982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902"/>
        <w:gridCol w:w="4436"/>
        <w:gridCol w:w="2363"/>
        <w:gridCol w:w="2127"/>
      </w:tblGrid>
      <w:tr w:rsidR="00705597" w:rsidRPr="008936C2" w14:paraId="2457A0A0" w14:textId="77777777">
        <w:trPr>
          <w:trHeight w:val="497"/>
          <w:jc w:val="center"/>
        </w:trPr>
        <w:tc>
          <w:tcPr>
            <w:tcW w:w="902" w:type="dxa"/>
          </w:tcPr>
          <w:p w14:paraId="752F0E82" w14:textId="77777777" w:rsidR="00705597" w:rsidRPr="008936C2" w:rsidRDefault="00D65F10">
            <w:pPr>
              <w:jc w:val="center"/>
              <w:rPr>
                <w:rFonts w:ascii="Montserrat" w:eastAsia="Montserrat" w:hAnsi="Montserrat" w:cs="Montserrat"/>
                <w:b/>
                <w:color w:val="000000"/>
                <w:sz w:val="22"/>
                <w:szCs w:val="22"/>
              </w:rPr>
            </w:pPr>
            <w:r w:rsidRPr="008936C2">
              <w:rPr>
                <w:rFonts w:ascii="Montserrat" w:eastAsia="Montserrat" w:hAnsi="Montserrat" w:cs="Montserrat"/>
                <w:b/>
                <w:color w:val="000000"/>
                <w:sz w:val="22"/>
                <w:szCs w:val="22"/>
              </w:rPr>
              <w:t>Núm.</w:t>
            </w:r>
          </w:p>
        </w:tc>
        <w:tc>
          <w:tcPr>
            <w:tcW w:w="4436" w:type="dxa"/>
          </w:tcPr>
          <w:p w14:paraId="294C8CEF" w14:textId="77777777" w:rsidR="00705597" w:rsidRPr="008936C2" w:rsidRDefault="00D65F10">
            <w:pPr>
              <w:jc w:val="center"/>
              <w:rPr>
                <w:rFonts w:ascii="Montserrat" w:eastAsia="Montserrat" w:hAnsi="Montserrat" w:cs="Montserrat"/>
                <w:b/>
                <w:color w:val="000000"/>
                <w:sz w:val="22"/>
                <w:szCs w:val="22"/>
              </w:rPr>
            </w:pPr>
            <w:r w:rsidRPr="008936C2">
              <w:rPr>
                <w:rFonts w:ascii="Montserrat" w:eastAsia="Montserrat" w:hAnsi="Montserrat" w:cs="Montserrat"/>
                <w:b/>
                <w:color w:val="000000"/>
                <w:sz w:val="22"/>
                <w:szCs w:val="22"/>
              </w:rPr>
              <w:t>Nombre</w:t>
            </w:r>
          </w:p>
        </w:tc>
        <w:tc>
          <w:tcPr>
            <w:tcW w:w="2363" w:type="dxa"/>
          </w:tcPr>
          <w:p w14:paraId="78C78277" w14:textId="77777777" w:rsidR="00705597" w:rsidRPr="008936C2" w:rsidRDefault="00D65F10">
            <w:pPr>
              <w:jc w:val="center"/>
              <w:rPr>
                <w:rFonts w:ascii="Montserrat" w:eastAsia="Montserrat" w:hAnsi="Montserrat" w:cs="Montserrat"/>
                <w:b/>
                <w:color w:val="000000"/>
                <w:sz w:val="22"/>
                <w:szCs w:val="22"/>
              </w:rPr>
            </w:pPr>
            <w:r w:rsidRPr="008936C2">
              <w:rPr>
                <w:rFonts w:ascii="Montserrat" w:eastAsia="Montserrat" w:hAnsi="Montserrat" w:cs="Montserrat"/>
                <w:b/>
                <w:color w:val="000000"/>
                <w:sz w:val="22"/>
                <w:szCs w:val="22"/>
              </w:rPr>
              <w:t>Cargo</w:t>
            </w:r>
          </w:p>
        </w:tc>
        <w:tc>
          <w:tcPr>
            <w:tcW w:w="2127" w:type="dxa"/>
          </w:tcPr>
          <w:p w14:paraId="18E500AD" w14:textId="77777777" w:rsidR="00705597" w:rsidRPr="008936C2" w:rsidRDefault="00D65F10">
            <w:pPr>
              <w:jc w:val="center"/>
              <w:rPr>
                <w:rFonts w:ascii="Montserrat" w:eastAsia="Montserrat" w:hAnsi="Montserrat" w:cs="Montserrat"/>
                <w:b/>
                <w:color w:val="000000"/>
                <w:sz w:val="22"/>
                <w:szCs w:val="22"/>
              </w:rPr>
            </w:pPr>
            <w:r w:rsidRPr="008936C2">
              <w:rPr>
                <w:rFonts w:ascii="Montserrat" w:eastAsia="Montserrat" w:hAnsi="Montserrat" w:cs="Montserrat"/>
                <w:b/>
                <w:color w:val="000000"/>
                <w:sz w:val="22"/>
                <w:szCs w:val="22"/>
              </w:rPr>
              <w:t>Firma</w:t>
            </w:r>
          </w:p>
        </w:tc>
      </w:tr>
      <w:tr w:rsidR="00705597" w:rsidRPr="008936C2" w14:paraId="093B6179" w14:textId="77777777" w:rsidTr="00AE7874">
        <w:trPr>
          <w:trHeight w:val="223"/>
          <w:jc w:val="center"/>
        </w:trPr>
        <w:tc>
          <w:tcPr>
            <w:tcW w:w="902" w:type="dxa"/>
          </w:tcPr>
          <w:p w14:paraId="50B9E14E" w14:textId="77777777" w:rsidR="00705597" w:rsidRPr="008936C2" w:rsidRDefault="00D65F10">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1.</w:t>
            </w:r>
          </w:p>
        </w:tc>
        <w:tc>
          <w:tcPr>
            <w:tcW w:w="4436" w:type="dxa"/>
          </w:tcPr>
          <w:p w14:paraId="06055C9C" w14:textId="567797CE" w:rsidR="00705597" w:rsidRPr="008936C2" w:rsidRDefault="007841C2">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 xml:space="preserve">Monserrat Guadalupe </w:t>
            </w:r>
            <w:proofErr w:type="spellStart"/>
            <w:r w:rsidRPr="008936C2">
              <w:rPr>
                <w:rFonts w:ascii="Montserrat" w:eastAsia="Montserrat" w:hAnsi="Montserrat" w:cs="Montserrat"/>
                <w:color w:val="000000"/>
                <w:sz w:val="22"/>
                <w:szCs w:val="22"/>
              </w:rPr>
              <w:t>Cocom</w:t>
            </w:r>
            <w:proofErr w:type="spellEnd"/>
            <w:r w:rsidRPr="008936C2">
              <w:rPr>
                <w:rFonts w:ascii="Montserrat" w:eastAsia="Montserrat" w:hAnsi="Montserrat" w:cs="Montserrat"/>
                <w:color w:val="000000"/>
                <w:sz w:val="22"/>
                <w:szCs w:val="22"/>
              </w:rPr>
              <w:t xml:space="preserve"> Hernández </w:t>
            </w:r>
          </w:p>
        </w:tc>
        <w:tc>
          <w:tcPr>
            <w:tcW w:w="2363" w:type="dxa"/>
          </w:tcPr>
          <w:p w14:paraId="16BE7609" w14:textId="31609F97" w:rsidR="00705597" w:rsidRPr="008936C2" w:rsidRDefault="007841C2">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 xml:space="preserve">Responsable administrativo </w:t>
            </w:r>
          </w:p>
        </w:tc>
        <w:tc>
          <w:tcPr>
            <w:tcW w:w="2127" w:type="dxa"/>
          </w:tcPr>
          <w:p w14:paraId="23C2F4F0" w14:textId="77777777" w:rsidR="00705597" w:rsidRPr="008936C2" w:rsidRDefault="00705597">
            <w:pPr>
              <w:jc w:val="center"/>
              <w:rPr>
                <w:rFonts w:ascii="Montserrat" w:eastAsia="Montserrat" w:hAnsi="Montserrat" w:cs="Montserrat"/>
                <w:color w:val="000000"/>
                <w:sz w:val="22"/>
                <w:szCs w:val="22"/>
              </w:rPr>
            </w:pPr>
          </w:p>
        </w:tc>
      </w:tr>
      <w:tr w:rsidR="00705597" w:rsidRPr="008936C2" w14:paraId="14D8484B" w14:textId="77777777" w:rsidTr="00AE7874">
        <w:trPr>
          <w:trHeight w:val="160"/>
          <w:jc w:val="center"/>
        </w:trPr>
        <w:tc>
          <w:tcPr>
            <w:tcW w:w="902" w:type="dxa"/>
          </w:tcPr>
          <w:p w14:paraId="461720F8" w14:textId="77777777" w:rsidR="00705597" w:rsidRPr="008936C2" w:rsidRDefault="00D65F10">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2.</w:t>
            </w:r>
          </w:p>
        </w:tc>
        <w:tc>
          <w:tcPr>
            <w:tcW w:w="4436" w:type="dxa"/>
          </w:tcPr>
          <w:p w14:paraId="0058A4E9" w14:textId="2021BEF0" w:rsidR="00705597" w:rsidRPr="008936C2" w:rsidRDefault="007841C2">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Carlos Cazares Vergara</w:t>
            </w:r>
          </w:p>
        </w:tc>
        <w:tc>
          <w:tcPr>
            <w:tcW w:w="2363" w:type="dxa"/>
          </w:tcPr>
          <w:p w14:paraId="63BB37D0" w14:textId="6DA3DBF0" w:rsidR="00705597" w:rsidRPr="008936C2" w:rsidRDefault="007841C2">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Docente</w:t>
            </w:r>
          </w:p>
        </w:tc>
        <w:tc>
          <w:tcPr>
            <w:tcW w:w="2127" w:type="dxa"/>
          </w:tcPr>
          <w:p w14:paraId="2059171C" w14:textId="77777777" w:rsidR="00705597" w:rsidRPr="008936C2" w:rsidRDefault="00705597">
            <w:pPr>
              <w:jc w:val="center"/>
              <w:rPr>
                <w:rFonts w:ascii="Montserrat" w:eastAsia="Montserrat" w:hAnsi="Montserrat" w:cs="Montserrat"/>
                <w:color w:val="000000"/>
                <w:sz w:val="22"/>
                <w:szCs w:val="22"/>
              </w:rPr>
            </w:pPr>
          </w:p>
        </w:tc>
      </w:tr>
      <w:tr w:rsidR="00705597" w:rsidRPr="008936C2" w14:paraId="689C5F24" w14:textId="77777777" w:rsidTr="00AE7874">
        <w:trPr>
          <w:trHeight w:val="238"/>
          <w:jc w:val="center"/>
        </w:trPr>
        <w:tc>
          <w:tcPr>
            <w:tcW w:w="902" w:type="dxa"/>
          </w:tcPr>
          <w:p w14:paraId="485A24C9" w14:textId="77777777" w:rsidR="00705597" w:rsidRPr="008936C2" w:rsidRDefault="00D65F10">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3.</w:t>
            </w:r>
          </w:p>
        </w:tc>
        <w:tc>
          <w:tcPr>
            <w:tcW w:w="4436" w:type="dxa"/>
          </w:tcPr>
          <w:p w14:paraId="45420E0F" w14:textId="69BE0C5F" w:rsidR="00705597" w:rsidRPr="008936C2" w:rsidRDefault="007841C2">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 xml:space="preserve">Julio Leyva Cortés </w:t>
            </w:r>
          </w:p>
        </w:tc>
        <w:tc>
          <w:tcPr>
            <w:tcW w:w="2363" w:type="dxa"/>
          </w:tcPr>
          <w:p w14:paraId="12222387" w14:textId="16057B59" w:rsidR="00705597" w:rsidRPr="008936C2" w:rsidRDefault="007841C2">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Docente</w:t>
            </w:r>
          </w:p>
        </w:tc>
        <w:tc>
          <w:tcPr>
            <w:tcW w:w="2127" w:type="dxa"/>
          </w:tcPr>
          <w:p w14:paraId="42B9AFDC" w14:textId="77777777" w:rsidR="00705597" w:rsidRPr="008936C2" w:rsidRDefault="00705597">
            <w:pPr>
              <w:jc w:val="center"/>
              <w:rPr>
                <w:rFonts w:ascii="Montserrat" w:eastAsia="Montserrat" w:hAnsi="Montserrat" w:cs="Montserrat"/>
                <w:color w:val="000000"/>
                <w:sz w:val="22"/>
                <w:szCs w:val="22"/>
              </w:rPr>
            </w:pPr>
          </w:p>
        </w:tc>
      </w:tr>
      <w:tr w:rsidR="00E22EA0" w:rsidRPr="008936C2" w14:paraId="754719EF" w14:textId="77777777" w:rsidTr="00AE7874">
        <w:trPr>
          <w:trHeight w:val="238"/>
          <w:jc w:val="center"/>
        </w:trPr>
        <w:tc>
          <w:tcPr>
            <w:tcW w:w="902" w:type="dxa"/>
          </w:tcPr>
          <w:p w14:paraId="736F9C4D" w14:textId="729EDD27" w:rsidR="00E22EA0" w:rsidRPr="008936C2" w:rsidRDefault="00E22EA0">
            <w:pP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4.</w:t>
            </w:r>
          </w:p>
        </w:tc>
        <w:tc>
          <w:tcPr>
            <w:tcW w:w="4436" w:type="dxa"/>
          </w:tcPr>
          <w:p w14:paraId="1BCC3547" w14:textId="5C3FB2F5" w:rsidR="00E22EA0" w:rsidRPr="008936C2" w:rsidRDefault="00E22EA0">
            <w:pP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Omar Castañeda Ramiro </w:t>
            </w:r>
          </w:p>
        </w:tc>
        <w:tc>
          <w:tcPr>
            <w:tcW w:w="2363" w:type="dxa"/>
          </w:tcPr>
          <w:p w14:paraId="0424AFA6" w14:textId="72CC8123" w:rsidR="00E22EA0" w:rsidRPr="008936C2" w:rsidRDefault="00E22EA0">
            <w:pP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Supervisor Zona 015 BD y TBC</w:t>
            </w:r>
          </w:p>
        </w:tc>
        <w:tc>
          <w:tcPr>
            <w:tcW w:w="2127" w:type="dxa"/>
          </w:tcPr>
          <w:p w14:paraId="0E733864" w14:textId="77777777" w:rsidR="00E22EA0" w:rsidRPr="008936C2" w:rsidRDefault="00E22EA0">
            <w:pPr>
              <w:jc w:val="center"/>
              <w:rPr>
                <w:rFonts w:ascii="Montserrat" w:eastAsia="Montserrat" w:hAnsi="Montserrat" w:cs="Montserrat"/>
                <w:color w:val="000000"/>
                <w:sz w:val="22"/>
                <w:szCs w:val="22"/>
              </w:rPr>
            </w:pPr>
          </w:p>
        </w:tc>
      </w:tr>
      <w:tr w:rsidR="00705597" w:rsidRPr="008936C2" w14:paraId="59B8D78C" w14:textId="77777777" w:rsidTr="00AE7874">
        <w:trPr>
          <w:trHeight w:val="302"/>
          <w:jc w:val="center"/>
        </w:trPr>
        <w:tc>
          <w:tcPr>
            <w:tcW w:w="902" w:type="dxa"/>
          </w:tcPr>
          <w:p w14:paraId="51FAC836" w14:textId="424AA486" w:rsidR="00705597" w:rsidRPr="008936C2" w:rsidRDefault="00E22EA0">
            <w:pP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5.</w:t>
            </w:r>
          </w:p>
        </w:tc>
        <w:tc>
          <w:tcPr>
            <w:tcW w:w="4436" w:type="dxa"/>
          </w:tcPr>
          <w:p w14:paraId="1CDF9B2F" w14:textId="2B7ED033" w:rsidR="00705597" w:rsidRPr="008936C2" w:rsidRDefault="00E22EA0">
            <w:pPr>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Policarpo Vargas Alva</w:t>
            </w:r>
          </w:p>
        </w:tc>
        <w:tc>
          <w:tcPr>
            <w:tcW w:w="2363" w:type="dxa"/>
          </w:tcPr>
          <w:p w14:paraId="49510C33" w14:textId="2EF46650" w:rsidR="00705597" w:rsidRPr="008936C2" w:rsidRDefault="007841C2">
            <w:pPr>
              <w:jc w:val="center"/>
              <w:rPr>
                <w:rFonts w:ascii="Montserrat" w:eastAsia="Montserrat" w:hAnsi="Montserrat" w:cs="Montserrat"/>
                <w:color w:val="000000"/>
                <w:sz w:val="22"/>
                <w:szCs w:val="22"/>
              </w:rPr>
            </w:pPr>
            <w:r w:rsidRPr="008936C2">
              <w:rPr>
                <w:rFonts w:ascii="Montserrat" w:eastAsia="Montserrat" w:hAnsi="Montserrat" w:cs="Montserrat"/>
                <w:color w:val="000000"/>
                <w:sz w:val="22"/>
                <w:szCs w:val="22"/>
              </w:rPr>
              <w:t xml:space="preserve">Presidente de la APF </w:t>
            </w:r>
          </w:p>
        </w:tc>
        <w:tc>
          <w:tcPr>
            <w:tcW w:w="2127" w:type="dxa"/>
          </w:tcPr>
          <w:p w14:paraId="454DEE39" w14:textId="77777777" w:rsidR="00705597" w:rsidRPr="008936C2" w:rsidRDefault="00705597">
            <w:pPr>
              <w:jc w:val="center"/>
              <w:rPr>
                <w:rFonts w:ascii="Montserrat" w:eastAsia="Montserrat" w:hAnsi="Montserrat" w:cs="Montserrat"/>
                <w:color w:val="000000"/>
                <w:sz w:val="22"/>
                <w:szCs w:val="22"/>
              </w:rPr>
            </w:pPr>
          </w:p>
        </w:tc>
      </w:tr>
    </w:tbl>
    <w:p w14:paraId="391E09C8" w14:textId="0ADFB653" w:rsidR="00705597" w:rsidRPr="008936C2" w:rsidRDefault="00705597" w:rsidP="00E90FAA">
      <w:pPr>
        <w:rPr>
          <w:rFonts w:ascii="Montserrat" w:eastAsia="Montserrat" w:hAnsi="Montserrat" w:cs="Montserrat"/>
          <w:b/>
        </w:rPr>
      </w:pPr>
    </w:p>
    <w:tbl>
      <w:tblPr>
        <w:tblStyle w:val="a6"/>
        <w:tblW w:w="44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6"/>
      </w:tblGrid>
      <w:tr w:rsidR="00705597" w:rsidRPr="008936C2" w14:paraId="5DF079C2" w14:textId="77777777" w:rsidTr="00AE7874">
        <w:trPr>
          <w:trHeight w:val="469"/>
          <w:jc w:val="center"/>
        </w:trPr>
        <w:tc>
          <w:tcPr>
            <w:tcW w:w="4436" w:type="dxa"/>
            <w:shd w:val="clear" w:color="auto" w:fill="auto"/>
            <w:vAlign w:val="center"/>
          </w:tcPr>
          <w:p w14:paraId="483EBB84" w14:textId="59210FD6" w:rsidR="00705597" w:rsidRPr="008936C2" w:rsidRDefault="00705597" w:rsidP="00E90FAA">
            <w:pPr>
              <w:rPr>
                <w:rFonts w:ascii="Montserrat" w:eastAsia="Montserrat" w:hAnsi="Montserrat" w:cs="Montserrat"/>
                <w:color w:val="000000"/>
                <w:sz w:val="20"/>
                <w:szCs w:val="20"/>
              </w:rPr>
            </w:pPr>
          </w:p>
          <w:p w14:paraId="29AC9C2F" w14:textId="77777777" w:rsidR="00705597" w:rsidRPr="008936C2" w:rsidRDefault="00D65F10">
            <w:pPr>
              <w:jc w:val="center"/>
              <w:rPr>
                <w:rFonts w:ascii="Montserrat" w:eastAsia="Montserrat" w:hAnsi="Montserrat" w:cs="Montserrat"/>
                <w:color w:val="000000"/>
                <w:sz w:val="20"/>
                <w:szCs w:val="20"/>
              </w:rPr>
            </w:pPr>
            <w:r w:rsidRPr="008936C2">
              <w:rPr>
                <w:rFonts w:ascii="Montserrat" w:eastAsia="Montserrat" w:hAnsi="Montserrat" w:cs="Montserrat"/>
                <w:b/>
                <w:color w:val="A5A5A5"/>
              </w:rPr>
              <w:t>Firma</w:t>
            </w:r>
          </w:p>
        </w:tc>
      </w:tr>
    </w:tbl>
    <w:tbl>
      <w:tblPr>
        <w:tblStyle w:val="a7"/>
        <w:tblW w:w="44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6"/>
      </w:tblGrid>
      <w:tr w:rsidR="00705597" w:rsidRPr="008936C2" w14:paraId="051B338D" w14:textId="77777777">
        <w:trPr>
          <w:trHeight w:val="505"/>
          <w:jc w:val="center"/>
        </w:trPr>
        <w:tc>
          <w:tcPr>
            <w:tcW w:w="4436" w:type="dxa"/>
            <w:shd w:val="clear" w:color="auto" w:fill="auto"/>
            <w:vAlign w:val="center"/>
          </w:tcPr>
          <w:p w14:paraId="0AD81185" w14:textId="77777777" w:rsidR="00705597" w:rsidRPr="008936C2" w:rsidRDefault="00D65F10">
            <w:pPr>
              <w:pBdr>
                <w:top w:val="nil"/>
                <w:left w:val="nil"/>
                <w:bottom w:val="nil"/>
                <w:right w:val="nil"/>
                <w:between w:val="nil"/>
              </w:pBdr>
              <w:jc w:val="center"/>
              <w:rPr>
                <w:rFonts w:ascii="Montserrat" w:eastAsia="Montserrat" w:hAnsi="Montserrat" w:cs="Montserrat"/>
                <w:color w:val="000000"/>
                <w:sz w:val="20"/>
                <w:szCs w:val="20"/>
              </w:rPr>
            </w:pPr>
            <w:r w:rsidRPr="008936C2">
              <w:rPr>
                <w:rFonts w:ascii="Montserrat" w:eastAsia="Montserrat" w:hAnsi="Montserrat" w:cs="Montserrat"/>
                <w:color w:val="000000"/>
                <w:sz w:val="20"/>
                <w:szCs w:val="20"/>
              </w:rPr>
              <w:t>Nombre completo</w:t>
            </w:r>
          </w:p>
          <w:p w14:paraId="27D3DFFE" w14:textId="0AB22527" w:rsidR="00705597" w:rsidRDefault="00D65F10">
            <w:pPr>
              <w:pBdr>
                <w:top w:val="nil"/>
                <w:left w:val="nil"/>
                <w:bottom w:val="nil"/>
                <w:right w:val="nil"/>
                <w:between w:val="nil"/>
              </w:pBdr>
              <w:jc w:val="center"/>
              <w:rPr>
                <w:rFonts w:ascii="Montserrat" w:eastAsia="Montserrat" w:hAnsi="Montserrat" w:cs="Montserrat"/>
                <w:color w:val="000000"/>
                <w:sz w:val="20"/>
                <w:szCs w:val="20"/>
              </w:rPr>
            </w:pPr>
            <w:r w:rsidRPr="008936C2">
              <w:rPr>
                <w:rFonts w:ascii="Montserrat" w:eastAsia="Montserrat" w:hAnsi="Montserrat" w:cs="Montserrat"/>
                <w:color w:val="000000"/>
                <w:sz w:val="20"/>
                <w:szCs w:val="20"/>
              </w:rPr>
              <w:t>Cargo de</w:t>
            </w:r>
            <w:r w:rsidRPr="008936C2">
              <w:rPr>
                <w:rFonts w:ascii="Montserrat" w:eastAsia="Montserrat" w:hAnsi="Montserrat" w:cs="Montserrat"/>
                <w:sz w:val="20"/>
                <w:szCs w:val="20"/>
              </w:rPr>
              <w:t xml:space="preserve"> la</w:t>
            </w:r>
            <w:r w:rsidRPr="008936C2">
              <w:rPr>
                <w:rFonts w:ascii="Montserrat" w:eastAsia="Montserrat" w:hAnsi="Montserrat" w:cs="Montserrat"/>
                <w:color w:val="000000"/>
                <w:sz w:val="20"/>
                <w:szCs w:val="20"/>
              </w:rPr>
              <w:t xml:space="preserve"> directo</w:t>
            </w:r>
            <w:r w:rsidR="00E22EA0">
              <w:rPr>
                <w:rFonts w:ascii="Montserrat" w:eastAsia="Montserrat" w:hAnsi="Montserrat" w:cs="Montserrat"/>
                <w:color w:val="000000"/>
                <w:sz w:val="20"/>
                <w:szCs w:val="20"/>
              </w:rPr>
              <w:t>ra</w:t>
            </w:r>
          </w:p>
          <w:p w14:paraId="1E24CEB8" w14:textId="01E00A3D" w:rsidR="00E22EA0" w:rsidRPr="008936C2" w:rsidRDefault="00E22EA0">
            <w:pPr>
              <w:pBdr>
                <w:top w:val="nil"/>
                <w:left w:val="nil"/>
                <w:bottom w:val="nil"/>
                <w:right w:val="nil"/>
                <w:between w:val="nil"/>
              </w:pBd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Monserrat </w:t>
            </w:r>
            <w:proofErr w:type="spellStart"/>
            <w:r>
              <w:rPr>
                <w:rFonts w:ascii="Montserrat" w:eastAsia="Montserrat" w:hAnsi="Montserrat" w:cs="Montserrat"/>
                <w:color w:val="000000"/>
                <w:sz w:val="20"/>
                <w:szCs w:val="20"/>
              </w:rPr>
              <w:t>Cocom</w:t>
            </w:r>
            <w:proofErr w:type="spellEnd"/>
            <w:r>
              <w:rPr>
                <w:rFonts w:ascii="Montserrat" w:eastAsia="Montserrat" w:hAnsi="Montserrat" w:cs="Montserrat"/>
                <w:color w:val="000000"/>
                <w:sz w:val="20"/>
                <w:szCs w:val="20"/>
              </w:rPr>
              <w:t xml:space="preserve"> Hernández </w:t>
            </w:r>
          </w:p>
        </w:tc>
      </w:tr>
    </w:tbl>
    <w:p w14:paraId="7F955F5E" w14:textId="77777777" w:rsidR="00705597" w:rsidRPr="007B1FBB" w:rsidRDefault="00705597" w:rsidP="00E90FAA">
      <w:pPr>
        <w:tabs>
          <w:tab w:val="left" w:pos="8580"/>
        </w:tabs>
      </w:pPr>
    </w:p>
    <w:sectPr w:rsidR="00705597" w:rsidRPr="007B1FBB" w:rsidSect="00F365D5">
      <w:headerReference w:type="default" r:id="rId12"/>
      <w:footerReference w:type="default" r:id="rId13"/>
      <w:pgSz w:w="15840" w:h="12240" w:orient="landscape" w:code="1"/>
      <w:pgMar w:top="1134" w:right="2552" w:bottom="1134" w:left="1701" w:header="1134" w:footer="5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4E952" w14:textId="77777777" w:rsidR="005F254D" w:rsidRPr="008936C2" w:rsidRDefault="005F254D">
      <w:r w:rsidRPr="008936C2">
        <w:separator/>
      </w:r>
    </w:p>
  </w:endnote>
  <w:endnote w:type="continuationSeparator" w:id="0">
    <w:p w14:paraId="739C984B" w14:textId="77777777" w:rsidR="005F254D" w:rsidRPr="008936C2" w:rsidRDefault="005F254D">
      <w:r w:rsidRPr="008936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E5DA8EB-87FF-4213-9AF9-B3D281F0E0BC}"/>
  </w:font>
  <w:font w:name="Calibri">
    <w:panose1 w:val="020F0502020204030204"/>
    <w:charset w:val="00"/>
    <w:family w:val="swiss"/>
    <w:pitch w:val="variable"/>
    <w:sig w:usb0="E00002FF" w:usb1="4000ACFF" w:usb2="00000001" w:usb3="00000000" w:csb0="0000019F" w:csb1="00000000"/>
    <w:embedRegular r:id="rId2" w:fontKey="{C687C69E-D86A-4B67-A32D-E180D69BFC58}"/>
    <w:embedBold r:id="rId3" w:fontKey="{8912152F-F45A-4957-B21D-6BDF709F3F9C}"/>
    <w:embedBoldItalic r:id="rId4" w:fontKey="{E831656E-55C4-4511-8DF4-908FC227784E}"/>
  </w:font>
  <w:font w:name="Georgia">
    <w:panose1 w:val="02040502050405020303"/>
    <w:charset w:val="00"/>
    <w:family w:val="roman"/>
    <w:pitch w:val="variable"/>
    <w:sig w:usb0="00000287" w:usb1="00000000" w:usb2="00000000" w:usb3="00000000" w:csb0="0000009F" w:csb1="00000000"/>
    <w:embedRegular r:id="rId5" w:fontKey="{9B74B98A-F51B-4A37-9B09-3660C2F84F7C}"/>
    <w:embedItalic r:id="rId6" w:fontKey="{154239CC-986A-43B1-9E58-9EA07AF147B5}"/>
  </w:font>
  <w:font w:name="Cambria">
    <w:panose1 w:val="02040503050406030204"/>
    <w:charset w:val="00"/>
    <w:family w:val="roman"/>
    <w:pitch w:val="variable"/>
    <w:sig w:usb0="E00002FF" w:usb1="400004FF" w:usb2="00000000" w:usb3="00000000" w:csb0="0000019F" w:csb1="00000000"/>
    <w:embedRegular r:id="rId7" w:fontKey="{25CE1F3D-83AE-441A-924F-4FE05A24A8E8}"/>
    <w:embedBold r:id="rId8" w:fontKey="{154D8408-F0CE-47E1-91FA-EF16C107AE0F}"/>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59EBCD83-86DC-4BE0-8887-DABAB65DCEC9}"/>
  </w:font>
  <w:font w:name="Montserrat">
    <w:altName w:val="Times New Roman"/>
    <w:charset w:val="00"/>
    <w:family w:val="auto"/>
    <w:pitch w:val="variable"/>
    <w:sig w:usb0="00000001" w:usb1="00000003" w:usb2="00000000" w:usb3="00000000" w:csb0="00000197" w:csb1="00000000"/>
    <w:embedRegular r:id="rId10" w:fontKey="{768DBEDC-7C5B-4A3C-BC5B-4E4A79C6E55E}"/>
    <w:embedBold r:id="rId11" w:fontKey="{DCE0D374-578E-48DF-94E1-138151F4E61D}"/>
  </w:font>
  <w:font w:name="Montserrat Medium">
    <w:charset w:val="00"/>
    <w:family w:val="auto"/>
    <w:pitch w:val="variable"/>
    <w:sig w:usb0="2000020F" w:usb1="00000003" w:usb2="00000000" w:usb3="00000000" w:csb0="00000197" w:csb1="00000000"/>
    <w:embedRegular r:id="rId12" w:fontKey="{6981A19A-D570-4A0F-B189-82034C5EF7F7}"/>
    <w:embedBold r:id="rId13" w:fontKey="{47CB6F49-0681-4CAC-98C6-881877FD3379}"/>
  </w:font>
  <w:font w:name="Montserrat SemiBold">
    <w:charset w:val="00"/>
    <w:family w:val="auto"/>
    <w:pitch w:val="variable"/>
    <w:sig w:usb0="2000020F" w:usb1="00000003" w:usb2="00000000" w:usb3="00000000" w:csb0="00000197" w:csb1="00000000"/>
    <w:embedRegular r:id="rId14" w:fontKey="{24DA801D-9591-4C09-9A11-41F1D222B919}"/>
    <w:embedBold r:id="rId15" w:fontKey="{A65F2539-0EE1-4178-9ED1-C5FCC9775C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4223D" w14:textId="77777777" w:rsidR="00A40ED9" w:rsidRPr="008936C2" w:rsidRDefault="00A40ED9">
    <w:pPr>
      <w:pBdr>
        <w:top w:val="nil"/>
        <w:left w:val="nil"/>
        <w:bottom w:val="nil"/>
        <w:right w:val="nil"/>
        <w:between w:val="nil"/>
      </w:pBdr>
      <w:tabs>
        <w:tab w:val="center" w:pos="4419"/>
        <w:tab w:val="right" w:pos="8838"/>
      </w:tabs>
      <w:spacing w:line="288" w:lineRule="auto"/>
      <w:rPr>
        <w:rFonts w:ascii="Montserrat SemiBold" w:eastAsia="Montserrat SemiBold" w:hAnsi="Montserrat SemiBold" w:cs="Montserrat SemiBold"/>
        <w:b/>
        <w:color w:val="C39852"/>
        <w:sz w:val="15"/>
        <w:szCs w:val="15"/>
      </w:rPr>
    </w:pPr>
  </w:p>
  <w:p w14:paraId="54424BB6" w14:textId="5ECDF408" w:rsidR="00A40ED9" w:rsidRPr="008936C2" w:rsidRDefault="00A40ED9">
    <w:pPr>
      <w:pBdr>
        <w:top w:val="nil"/>
        <w:left w:val="nil"/>
        <w:bottom w:val="nil"/>
        <w:right w:val="nil"/>
        <w:between w:val="nil"/>
      </w:pBdr>
      <w:tabs>
        <w:tab w:val="center" w:pos="4419"/>
        <w:tab w:val="right" w:pos="8838"/>
      </w:tabs>
      <w:spacing w:line="288" w:lineRule="auto"/>
      <w:jc w:val="center"/>
      <w:rPr>
        <w:rFonts w:ascii="Montserrat SemiBold" w:eastAsia="Montserrat SemiBold" w:hAnsi="Montserrat SemiBold" w:cs="Montserrat SemiBold"/>
        <w:b/>
        <w:color w:val="C39852"/>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9CE7A" w14:textId="77777777" w:rsidR="005F254D" w:rsidRPr="008936C2" w:rsidRDefault="005F254D">
      <w:r w:rsidRPr="008936C2">
        <w:separator/>
      </w:r>
    </w:p>
  </w:footnote>
  <w:footnote w:type="continuationSeparator" w:id="0">
    <w:p w14:paraId="5085C4F0" w14:textId="77777777" w:rsidR="005F254D" w:rsidRPr="008936C2" w:rsidRDefault="005F254D">
      <w:r w:rsidRPr="008936C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4244E" w14:textId="195CCBAD" w:rsidR="00A40ED9" w:rsidRPr="008936C2" w:rsidRDefault="00A40ED9" w:rsidP="00FC7B8A">
    <w:pPr>
      <w:pStyle w:val="Encabezado"/>
      <w:jc w:val="center"/>
      <w:rPr>
        <w:sz w:val="18"/>
        <w:szCs w:val="18"/>
      </w:rPr>
    </w:pPr>
    <w:r w:rsidRPr="008936C2">
      <w:rPr>
        <w:noProof/>
        <w:sz w:val="18"/>
        <w:szCs w:val="18"/>
      </w:rPr>
      <w:drawing>
        <wp:anchor distT="0" distB="0" distL="114300" distR="114300" simplePos="0" relativeHeight="251659264" behindDoc="1" locked="0" layoutInCell="1" allowOverlap="1" wp14:anchorId="17FE7CD9" wp14:editId="119D13F6">
          <wp:simplePos x="0" y="0"/>
          <wp:positionH relativeFrom="column">
            <wp:posOffset>6289452</wp:posOffset>
          </wp:positionH>
          <wp:positionV relativeFrom="paragraph">
            <wp:posOffset>-78105</wp:posOffset>
          </wp:positionV>
          <wp:extent cx="1525163" cy="858519"/>
          <wp:effectExtent l="0" t="0" r="0" b="0"/>
          <wp:wrapNone/>
          <wp:docPr id="8" name="Imagen 7" descr="Interfaz de usuario gráfica, 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nterfaz de usuario gráfica, Logotipo&#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25163" cy="858519"/>
                  </a:xfrm>
                  <a:prstGeom prst="rect">
                    <a:avLst/>
                  </a:prstGeom>
                </pic:spPr>
              </pic:pic>
            </a:graphicData>
          </a:graphic>
          <wp14:sizeRelH relativeFrom="page">
            <wp14:pctWidth>0</wp14:pctWidth>
          </wp14:sizeRelH>
          <wp14:sizeRelV relativeFrom="page">
            <wp14:pctHeight>0</wp14:pctHeight>
          </wp14:sizeRelV>
        </wp:anchor>
      </w:drawing>
    </w:r>
    <w:r w:rsidRPr="008936C2">
      <w:rPr>
        <w:sz w:val="18"/>
        <w:szCs w:val="18"/>
      </w:rPr>
      <w:t xml:space="preserve">              DIRECCIÓN GENERAL DE BACHILLERATOS</w:t>
    </w:r>
  </w:p>
  <w:p w14:paraId="5F544FA9" w14:textId="3F3F6312" w:rsidR="00A40ED9" w:rsidRPr="008936C2" w:rsidRDefault="00A40ED9" w:rsidP="00FC7B8A">
    <w:pPr>
      <w:pStyle w:val="Encabezado"/>
      <w:jc w:val="center"/>
      <w:rPr>
        <w:sz w:val="18"/>
        <w:szCs w:val="18"/>
      </w:rPr>
    </w:pPr>
    <w:r w:rsidRPr="008936C2">
      <w:rPr>
        <w:sz w:val="18"/>
        <w:szCs w:val="18"/>
      </w:rPr>
      <w:t>ESTATALES Y PREPARATORIA ABIERTA</w:t>
    </w:r>
  </w:p>
  <w:p w14:paraId="6B1F2CE9" w14:textId="30E67E10" w:rsidR="00A40ED9" w:rsidRPr="008936C2" w:rsidRDefault="00A40ED9" w:rsidP="00FC7B8A">
    <w:pPr>
      <w:pStyle w:val="Encabezado"/>
      <w:jc w:val="center"/>
      <w:rPr>
        <w:sz w:val="18"/>
        <w:szCs w:val="18"/>
      </w:rPr>
    </w:pPr>
    <w:r w:rsidRPr="008936C2">
      <w:rPr>
        <w:sz w:val="18"/>
        <w:szCs w:val="18"/>
      </w:rPr>
      <w:t>DEPARTAMENTO DE APOYO TÉCNICO PEDAGÓGICO</w:t>
    </w:r>
  </w:p>
  <w:p w14:paraId="260AD803" w14:textId="40E02A3F" w:rsidR="00A40ED9" w:rsidRPr="008936C2" w:rsidRDefault="00A40ED9" w:rsidP="00FC7B8A">
    <w:pPr>
      <w:pStyle w:val="Encabezado"/>
      <w:jc w:val="center"/>
      <w:rPr>
        <w:sz w:val="16"/>
      </w:rPr>
    </w:pPr>
    <w:r w:rsidRPr="008936C2">
      <w:rPr>
        <w:sz w:val="18"/>
        <w:szCs w:val="18"/>
      </w:rPr>
      <w:t>PLANEACIÓN PARA LA MEJORA CONTINUA</w:t>
    </w:r>
  </w:p>
  <w:p w14:paraId="7769BF5A" w14:textId="24D8B9E6" w:rsidR="00A40ED9" w:rsidRPr="008936C2" w:rsidRDefault="00A40ED9" w:rsidP="002E4CAA">
    <w:pPr>
      <w:pStyle w:val="Encabezado"/>
      <w:rPr>
        <w:sz w:val="22"/>
      </w:rPr>
    </w:pPr>
    <w:r w:rsidRPr="008936C2">
      <w:rPr>
        <w:noProof/>
        <w:sz w:val="22"/>
      </w:rPr>
      <w:drawing>
        <wp:anchor distT="0" distB="0" distL="114300" distR="114300" simplePos="0" relativeHeight="251658240" behindDoc="1" locked="0" layoutInCell="1" allowOverlap="1" wp14:anchorId="767A8798" wp14:editId="6547A99A">
          <wp:simplePos x="0" y="0"/>
          <wp:positionH relativeFrom="column">
            <wp:posOffset>-413385</wp:posOffset>
          </wp:positionH>
          <wp:positionV relativeFrom="paragraph">
            <wp:posOffset>-529590</wp:posOffset>
          </wp:positionV>
          <wp:extent cx="1391920" cy="647700"/>
          <wp:effectExtent l="0" t="0" r="0" b="0"/>
          <wp:wrapTight wrapText="bothSides">
            <wp:wrapPolygon edited="0">
              <wp:start x="3843" y="0"/>
              <wp:lineTo x="1478" y="8259"/>
              <wp:lineTo x="2069" y="13341"/>
              <wp:lineTo x="5026" y="15882"/>
              <wp:lineTo x="7686" y="17153"/>
              <wp:lineTo x="20102" y="17153"/>
              <wp:lineTo x="19511" y="8259"/>
              <wp:lineTo x="10347" y="1271"/>
              <wp:lineTo x="5912" y="0"/>
              <wp:lineTo x="3843" y="0"/>
            </wp:wrapPolygon>
          </wp:wrapTight>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2" cstate="print">
                    <a:extLst>
                      <a:ext uri="{28A0092B-C50C-407E-A947-70E740481C1C}">
                        <a14:useLocalDpi xmlns:a14="http://schemas.microsoft.com/office/drawing/2010/main" val="0"/>
                      </a:ext>
                    </a:extLst>
                  </a:blip>
                  <a:srcRect t="17555" b="-1"/>
                  <a:stretch/>
                </pic:blipFill>
                <pic:spPr bwMode="auto">
                  <a:xfrm>
                    <a:off x="0" y="0"/>
                    <a:ext cx="139192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00E86"/>
    <w:multiLevelType w:val="multilevel"/>
    <w:tmpl w:val="A6F48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A560AB1"/>
    <w:multiLevelType w:val="multilevel"/>
    <w:tmpl w:val="9FD07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9B1A45"/>
    <w:multiLevelType w:val="multilevel"/>
    <w:tmpl w:val="D8548D3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DE06E8"/>
    <w:multiLevelType w:val="multilevel"/>
    <w:tmpl w:val="5CF82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D50E22"/>
    <w:multiLevelType w:val="hybridMultilevel"/>
    <w:tmpl w:val="9C665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CC3FA1"/>
    <w:multiLevelType w:val="multilevel"/>
    <w:tmpl w:val="82CA123E"/>
    <w:lvl w:ilvl="0">
      <w:start w:val="1"/>
      <w:numFmt w:val="decimal"/>
      <w:lvlText w:val="%1."/>
      <w:lvlJc w:val="left"/>
      <w:pPr>
        <w:ind w:left="720" w:hanging="360"/>
      </w:pPr>
      <w:rPr>
        <w:color w:val="202124"/>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2F000000"/>
    <w:multiLevelType w:val="hybridMultilevel"/>
    <w:tmpl w:val="444AF0D5"/>
    <w:lvl w:ilvl="0" w:tplc="30B60FF6">
      <w:start w:val="1"/>
      <w:numFmt w:val="bullet"/>
      <w:lvlText w:val="ü"/>
      <w:lvlJc w:val="left"/>
      <w:pPr>
        <w:ind w:left="720" w:hanging="360"/>
      </w:pPr>
      <w:rPr>
        <w:rFonts w:ascii="Wingdings" w:hAnsi="Wingdings" w:hint="default"/>
      </w:rPr>
    </w:lvl>
    <w:lvl w:ilvl="1" w:tplc="D7C681C4">
      <w:start w:val="1"/>
      <w:numFmt w:val="bullet"/>
      <w:lvlText w:val="o"/>
      <w:lvlJc w:val="left"/>
      <w:pPr>
        <w:ind w:left="1440" w:hanging="360"/>
      </w:pPr>
      <w:rPr>
        <w:rFonts w:ascii="Courier New" w:hAnsi="Courier New" w:cs="Courier New" w:hint="default"/>
      </w:rPr>
    </w:lvl>
    <w:lvl w:ilvl="2" w:tplc="A784ECA2">
      <w:start w:val="1"/>
      <w:numFmt w:val="bullet"/>
      <w:lvlText w:val="§"/>
      <w:lvlJc w:val="left"/>
      <w:pPr>
        <w:ind w:left="2160" w:hanging="360"/>
      </w:pPr>
      <w:rPr>
        <w:rFonts w:ascii="Wingdings" w:hAnsi="Wingdings" w:hint="default"/>
      </w:rPr>
    </w:lvl>
    <w:lvl w:ilvl="3" w:tplc="9FA291EC">
      <w:start w:val="1"/>
      <w:numFmt w:val="bullet"/>
      <w:lvlText w:val="·"/>
      <w:lvlJc w:val="left"/>
      <w:pPr>
        <w:ind w:left="2880" w:hanging="360"/>
      </w:pPr>
      <w:rPr>
        <w:rFonts w:ascii="Symbol" w:hAnsi="Symbol" w:hint="default"/>
      </w:rPr>
    </w:lvl>
    <w:lvl w:ilvl="4" w:tplc="7B5880C2">
      <w:start w:val="1"/>
      <w:numFmt w:val="bullet"/>
      <w:lvlText w:val="o"/>
      <w:lvlJc w:val="left"/>
      <w:pPr>
        <w:ind w:left="3600" w:hanging="360"/>
      </w:pPr>
      <w:rPr>
        <w:rFonts w:ascii="Courier New" w:hAnsi="Courier New" w:cs="Courier New" w:hint="default"/>
      </w:rPr>
    </w:lvl>
    <w:lvl w:ilvl="5" w:tplc="1BEC9248">
      <w:start w:val="1"/>
      <w:numFmt w:val="bullet"/>
      <w:lvlText w:val="§"/>
      <w:lvlJc w:val="left"/>
      <w:pPr>
        <w:ind w:left="4320" w:hanging="360"/>
      </w:pPr>
      <w:rPr>
        <w:rFonts w:ascii="Wingdings" w:hAnsi="Wingdings" w:hint="default"/>
      </w:rPr>
    </w:lvl>
    <w:lvl w:ilvl="6" w:tplc="6A56F9D8">
      <w:start w:val="1"/>
      <w:numFmt w:val="bullet"/>
      <w:lvlText w:val="·"/>
      <w:lvlJc w:val="left"/>
      <w:pPr>
        <w:ind w:left="5040" w:hanging="360"/>
      </w:pPr>
      <w:rPr>
        <w:rFonts w:ascii="Symbol" w:hAnsi="Symbol" w:hint="default"/>
      </w:rPr>
    </w:lvl>
    <w:lvl w:ilvl="7" w:tplc="8222C2DC">
      <w:start w:val="1"/>
      <w:numFmt w:val="bullet"/>
      <w:lvlText w:val="o"/>
      <w:lvlJc w:val="left"/>
      <w:pPr>
        <w:ind w:left="5760" w:hanging="360"/>
      </w:pPr>
      <w:rPr>
        <w:rFonts w:ascii="Courier New" w:hAnsi="Courier New" w:cs="Courier New" w:hint="default"/>
      </w:rPr>
    </w:lvl>
    <w:lvl w:ilvl="8" w:tplc="EA5C7AB2">
      <w:start w:val="1"/>
      <w:numFmt w:val="bullet"/>
      <w:lvlText w:val="§"/>
      <w:lvlJc w:val="left"/>
      <w:pPr>
        <w:ind w:left="6480" w:hanging="360"/>
      </w:pPr>
      <w:rPr>
        <w:rFonts w:ascii="Wingdings" w:hAnsi="Wingdings" w:hint="default"/>
      </w:rPr>
    </w:lvl>
  </w:abstractNum>
  <w:abstractNum w:abstractNumId="7">
    <w:nsid w:val="2F000003"/>
    <w:multiLevelType w:val="hybridMultilevel"/>
    <w:tmpl w:val="31C7132F"/>
    <w:lvl w:ilvl="0" w:tplc="ECEE151C">
      <w:start w:val="1"/>
      <w:numFmt w:val="bullet"/>
      <w:lvlText w:val="ü"/>
      <w:lvlJc w:val="left"/>
      <w:pPr>
        <w:ind w:left="720" w:hanging="360"/>
      </w:pPr>
      <w:rPr>
        <w:rFonts w:ascii="Wingdings" w:hAnsi="Wingdings" w:hint="default"/>
      </w:rPr>
    </w:lvl>
    <w:lvl w:ilvl="1" w:tplc="3F4E0FA6">
      <w:start w:val="1"/>
      <w:numFmt w:val="bullet"/>
      <w:lvlText w:val="o"/>
      <w:lvlJc w:val="left"/>
      <w:pPr>
        <w:ind w:left="1440" w:hanging="360"/>
      </w:pPr>
      <w:rPr>
        <w:rFonts w:ascii="Courier New" w:hAnsi="Courier New" w:cs="Courier New" w:hint="default"/>
      </w:rPr>
    </w:lvl>
    <w:lvl w:ilvl="2" w:tplc="B394CC3A">
      <w:start w:val="1"/>
      <w:numFmt w:val="bullet"/>
      <w:lvlText w:val="§"/>
      <w:lvlJc w:val="left"/>
      <w:pPr>
        <w:ind w:left="2160" w:hanging="360"/>
      </w:pPr>
      <w:rPr>
        <w:rFonts w:ascii="Wingdings" w:hAnsi="Wingdings" w:hint="default"/>
      </w:rPr>
    </w:lvl>
    <w:lvl w:ilvl="3" w:tplc="896A3318">
      <w:start w:val="1"/>
      <w:numFmt w:val="bullet"/>
      <w:lvlText w:val="·"/>
      <w:lvlJc w:val="left"/>
      <w:pPr>
        <w:ind w:left="2880" w:hanging="360"/>
      </w:pPr>
      <w:rPr>
        <w:rFonts w:ascii="Symbol" w:hAnsi="Symbol" w:hint="default"/>
      </w:rPr>
    </w:lvl>
    <w:lvl w:ilvl="4" w:tplc="9BCEA30C">
      <w:start w:val="1"/>
      <w:numFmt w:val="bullet"/>
      <w:lvlText w:val="o"/>
      <w:lvlJc w:val="left"/>
      <w:pPr>
        <w:ind w:left="3600" w:hanging="360"/>
      </w:pPr>
      <w:rPr>
        <w:rFonts w:ascii="Courier New" w:hAnsi="Courier New" w:cs="Courier New" w:hint="default"/>
      </w:rPr>
    </w:lvl>
    <w:lvl w:ilvl="5" w:tplc="AAC6E520">
      <w:start w:val="1"/>
      <w:numFmt w:val="bullet"/>
      <w:lvlText w:val="§"/>
      <w:lvlJc w:val="left"/>
      <w:pPr>
        <w:ind w:left="4320" w:hanging="360"/>
      </w:pPr>
      <w:rPr>
        <w:rFonts w:ascii="Wingdings" w:hAnsi="Wingdings" w:hint="default"/>
      </w:rPr>
    </w:lvl>
    <w:lvl w:ilvl="6" w:tplc="BDC26DA4">
      <w:start w:val="1"/>
      <w:numFmt w:val="bullet"/>
      <w:lvlText w:val="·"/>
      <w:lvlJc w:val="left"/>
      <w:pPr>
        <w:ind w:left="5040" w:hanging="360"/>
      </w:pPr>
      <w:rPr>
        <w:rFonts w:ascii="Symbol" w:hAnsi="Symbol" w:hint="default"/>
      </w:rPr>
    </w:lvl>
    <w:lvl w:ilvl="7" w:tplc="C34E2794">
      <w:start w:val="1"/>
      <w:numFmt w:val="bullet"/>
      <w:lvlText w:val="o"/>
      <w:lvlJc w:val="left"/>
      <w:pPr>
        <w:ind w:left="5760" w:hanging="360"/>
      </w:pPr>
      <w:rPr>
        <w:rFonts w:ascii="Courier New" w:hAnsi="Courier New" w:cs="Courier New" w:hint="default"/>
      </w:rPr>
    </w:lvl>
    <w:lvl w:ilvl="8" w:tplc="B4768D9C">
      <w:start w:val="1"/>
      <w:numFmt w:val="bullet"/>
      <w:lvlText w:val="§"/>
      <w:lvlJc w:val="left"/>
      <w:pPr>
        <w:ind w:left="6480" w:hanging="360"/>
      </w:pPr>
      <w:rPr>
        <w:rFonts w:ascii="Wingdings" w:hAnsi="Wingdings" w:hint="default"/>
      </w:rPr>
    </w:lvl>
  </w:abstractNum>
  <w:abstractNum w:abstractNumId="8">
    <w:nsid w:val="32F9363C"/>
    <w:multiLevelType w:val="hybridMultilevel"/>
    <w:tmpl w:val="B0100414"/>
    <w:lvl w:ilvl="0" w:tplc="4EB4A0A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665399"/>
    <w:multiLevelType w:val="hybridMultilevel"/>
    <w:tmpl w:val="5CF202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AD517D"/>
    <w:multiLevelType w:val="multilevel"/>
    <w:tmpl w:val="CB586CBE"/>
    <w:lvl w:ilvl="0">
      <w:start w:val="1"/>
      <w:numFmt w:val="bullet"/>
      <w:pStyle w:val="Listaconvietas2"/>
      <w:lvlText w:val="●"/>
      <w:lvlJc w:val="left"/>
      <w:pPr>
        <w:ind w:left="720" w:hanging="360"/>
      </w:pPr>
      <w:rPr>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A2955F4"/>
    <w:multiLevelType w:val="multilevel"/>
    <w:tmpl w:val="6B16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7B03B2"/>
    <w:multiLevelType w:val="hybridMultilevel"/>
    <w:tmpl w:val="56BCE352"/>
    <w:lvl w:ilvl="0" w:tplc="11C41426">
      <w:start w:val="3"/>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6216F7"/>
    <w:multiLevelType w:val="hybridMultilevel"/>
    <w:tmpl w:val="F4CE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E53BE2"/>
    <w:multiLevelType w:val="hybridMultilevel"/>
    <w:tmpl w:val="90B2775C"/>
    <w:lvl w:ilvl="0" w:tplc="D598C2F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EE301F1"/>
    <w:multiLevelType w:val="hybridMultilevel"/>
    <w:tmpl w:val="46E89E16"/>
    <w:lvl w:ilvl="0" w:tplc="B87AC3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3112012"/>
    <w:multiLevelType w:val="hybridMultilevel"/>
    <w:tmpl w:val="C0283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35A2099"/>
    <w:multiLevelType w:val="hybridMultilevel"/>
    <w:tmpl w:val="B5DC5B5C"/>
    <w:lvl w:ilvl="0" w:tplc="6F047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1C3470"/>
    <w:multiLevelType w:val="multilevel"/>
    <w:tmpl w:val="F5707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0"/>
  </w:num>
  <w:num w:numId="3">
    <w:abstractNumId w:val="5"/>
  </w:num>
  <w:num w:numId="4">
    <w:abstractNumId w:val="0"/>
  </w:num>
  <w:num w:numId="5">
    <w:abstractNumId w:val="18"/>
  </w:num>
  <w:num w:numId="6">
    <w:abstractNumId w:val="1"/>
  </w:num>
  <w:num w:numId="7">
    <w:abstractNumId w:val="3"/>
  </w:num>
  <w:num w:numId="8">
    <w:abstractNumId w:val="13"/>
  </w:num>
  <w:num w:numId="9">
    <w:abstractNumId w:val="16"/>
  </w:num>
  <w:num w:numId="10">
    <w:abstractNumId w:val="4"/>
  </w:num>
  <w:num w:numId="11">
    <w:abstractNumId w:val="15"/>
  </w:num>
  <w:num w:numId="12">
    <w:abstractNumId w:val="11"/>
  </w:num>
  <w:num w:numId="13">
    <w:abstractNumId w:val="8"/>
  </w:num>
  <w:num w:numId="14">
    <w:abstractNumId w:val="17"/>
  </w:num>
  <w:num w:numId="15">
    <w:abstractNumId w:val="14"/>
  </w:num>
  <w:num w:numId="16">
    <w:abstractNumId w:val="6"/>
  </w:num>
  <w:num w:numId="17">
    <w:abstractNumId w:val="7"/>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597"/>
    <w:rsid w:val="00014A74"/>
    <w:rsid w:val="0001717D"/>
    <w:rsid w:val="00030BA7"/>
    <w:rsid w:val="000643E2"/>
    <w:rsid w:val="00080834"/>
    <w:rsid w:val="000D17E8"/>
    <w:rsid w:val="00101031"/>
    <w:rsid w:val="00110C07"/>
    <w:rsid w:val="00126672"/>
    <w:rsid w:val="001D167A"/>
    <w:rsid w:val="001E4F9B"/>
    <w:rsid w:val="0024665C"/>
    <w:rsid w:val="002D70C0"/>
    <w:rsid w:val="002E4CAA"/>
    <w:rsid w:val="00352875"/>
    <w:rsid w:val="003D5E7F"/>
    <w:rsid w:val="00473FC4"/>
    <w:rsid w:val="0047600D"/>
    <w:rsid w:val="004938D6"/>
    <w:rsid w:val="004B225E"/>
    <w:rsid w:val="004E4AAC"/>
    <w:rsid w:val="004E6036"/>
    <w:rsid w:val="004F2F15"/>
    <w:rsid w:val="00535770"/>
    <w:rsid w:val="00550AC2"/>
    <w:rsid w:val="00567D8E"/>
    <w:rsid w:val="00581677"/>
    <w:rsid w:val="005C37EF"/>
    <w:rsid w:val="005F254D"/>
    <w:rsid w:val="00614087"/>
    <w:rsid w:val="00691F56"/>
    <w:rsid w:val="006A03D1"/>
    <w:rsid w:val="006B5D53"/>
    <w:rsid w:val="006C3890"/>
    <w:rsid w:val="006F0A3C"/>
    <w:rsid w:val="006F5401"/>
    <w:rsid w:val="0070552C"/>
    <w:rsid w:val="00705597"/>
    <w:rsid w:val="00742C27"/>
    <w:rsid w:val="0075582A"/>
    <w:rsid w:val="007841C2"/>
    <w:rsid w:val="007B1FBB"/>
    <w:rsid w:val="007D1FB2"/>
    <w:rsid w:val="007F239D"/>
    <w:rsid w:val="0086385C"/>
    <w:rsid w:val="008936C2"/>
    <w:rsid w:val="008C49CF"/>
    <w:rsid w:val="008E0513"/>
    <w:rsid w:val="00904845"/>
    <w:rsid w:val="00906CFA"/>
    <w:rsid w:val="009461FE"/>
    <w:rsid w:val="009A6A21"/>
    <w:rsid w:val="009C0C51"/>
    <w:rsid w:val="009C175E"/>
    <w:rsid w:val="009C2C0A"/>
    <w:rsid w:val="009D3DB8"/>
    <w:rsid w:val="009E5ABF"/>
    <w:rsid w:val="009E6D38"/>
    <w:rsid w:val="00A40ED9"/>
    <w:rsid w:val="00A435CA"/>
    <w:rsid w:val="00AC7330"/>
    <w:rsid w:val="00AE36A7"/>
    <w:rsid w:val="00AE7874"/>
    <w:rsid w:val="00BB388F"/>
    <w:rsid w:val="00BD2D43"/>
    <w:rsid w:val="00BF4DFD"/>
    <w:rsid w:val="00C44DD6"/>
    <w:rsid w:val="00C63888"/>
    <w:rsid w:val="00C717B0"/>
    <w:rsid w:val="00C9048E"/>
    <w:rsid w:val="00CA7128"/>
    <w:rsid w:val="00D445E0"/>
    <w:rsid w:val="00D617C3"/>
    <w:rsid w:val="00D65F10"/>
    <w:rsid w:val="00DE56CE"/>
    <w:rsid w:val="00E141F4"/>
    <w:rsid w:val="00E22EA0"/>
    <w:rsid w:val="00E37BEC"/>
    <w:rsid w:val="00E73DF4"/>
    <w:rsid w:val="00E90FAA"/>
    <w:rsid w:val="00EA3398"/>
    <w:rsid w:val="00ED36ED"/>
    <w:rsid w:val="00EE7CE7"/>
    <w:rsid w:val="00EF444A"/>
    <w:rsid w:val="00F14211"/>
    <w:rsid w:val="00F365D5"/>
    <w:rsid w:val="00FA445F"/>
    <w:rsid w:val="00FB1DE1"/>
    <w:rsid w:val="00FC252C"/>
    <w:rsid w:val="00FC72AD"/>
    <w:rsid w:val="00FC7B8A"/>
    <w:rsid w:val="00FE60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FADA1"/>
  <w15:docId w15:val="{20E9CB4A-10DB-4E9E-8E31-EAEC6F6F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A0773"/>
    <w:pPr>
      <w:tabs>
        <w:tab w:val="center" w:pos="4419"/>
        <w:tab w:val="right" w:pos="8838"/>
      </w:tabs>
    </w:pPr>
  </w:style>
  <w:style w:type="character" w:customStyle="1" w:styleId="EncabezadoCar">
    <w:name w:val="Encabezado Car"/>
    <w:basedOn w:val="Fuentedeprrafopredeter"/>
    <w:link w:val="Encabezado"/>
    <w:uiPriority w:val="99"/>
    <w:rsid w:val="000A0773"/>
  </w:style>
  <w:style w:type="paragraph" w:styleId="Piedepgina">
    <w:name w:val="footer"/>
    <w:basedOn w:val="Normal"/>
    <w:link w:val="PiedepginaCar"/>
    <w:uiPriority w:val="99"/>
    <w:unhideWhenUsed/>
    <w:rsid w:val="000A0773"/>
    <w:pPr>
      <w:tabs>
        <w:tab w:val="center" w:pos="4419"/>
        <w:tab w:val="right" w:pos="8838"/>
      </w:tabs>
    </w:pPr>
  </w:style>
  <w:style w:type="character" w:customStyle="1" w:styleId="PiedepginaCar">
    <w:name w:val="Pie de página Car"/>
    <w:basedOn w:val="Fuentedeprrafopredeter"/>
    <w:link w:val="Piedepgina"/>
    <w:uiPriority w:val="99"/>
    <w:rsid w:val="000A0773"/>
  </w:style>
  <w:style w:type="paragraph" w:styleId="Listaconvietas2">
    <w:name w:val="List Bullet 2"/>
    <w:basedOn w:val="Normal"/>
    <w:uiPriority w:val="99"/>
    <w:unhideWhenUsed/>
    <w:rsid w:val="000A0773"/>
    <w:pPr>
      <w:numPr>
        <w:numId w:val="2"/>
      </w:numPr>
      <w:spacing w:after="160" w:line="259" w:lineRule="auto"/>
      <w:contextualSpacing/>
    </w:pPr>
    <w:rPr>
      <w:sz w:val="22"/>
      <w:szCs w:val="22"/>
    </w:rPr>
  </w:style>
  <w:style w:type="table" w:styleId="Tablanormal1">
    <w:name w:val="Plain Table 1"/>
    <w:basedOn w:val="Tablanormal"/>
    <w:uiPriority w:val="41"/>
    <w:rsid w:val="000A077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614087"/>
    <w:pPr>
      <w:spacing w:before="100" w:beforeAutospacing="1" w:after="100" w:afterAutospacing="1"/>
    </w:pPr>
    <w:rPr>
      <w:rFonts w:ascii="Times New Roman" w:eastAsia="Times New Roman" w:hAnsi="Times New Roman" w:cs="Times New Roman"/>
      <w:lang w:eastAsia="en-US"/>
    </w:rPr>
  </w:style>
  <w:style w:type="paragraph" w:styleId="Prrafodelista">
    <w:name w:val="List Paragraph"/>
    <w:basedOn w:val="Normal"/>
    <w:uiPriority w:val="26"/>
    <w:qFormat/>
    <w:rsid w:val="00101031"/>
    <w:pPr>
      <w:ind w:left="720"/>
      <w:contextualSpacing/>
    </w:pPr>
  </w:style>
  <w:style w:type="character" w:styleId="Hipervnculo">
    <w:name w:val="Hyperlink"/>
    <w:basedOn w:val="Fuentedeprrafopredeter"/>
    <w:uiPriority w:val="99"/>
    <w:unhideWhenUsed/>
    <w:rsid w:val="001E4F9B"/>
    <w:rPr>
      <w:color w:val="0000FF" w:themeColor="hyperlink"/>
      <w:u w:val="single"/>
    </w:rPr>
  </w:style>
  <w:style w:type="paragraph" w:styleId="Sinespaciado">
    <w:name w:val="No Spacing"/>
    <w:uiPriority w:val="1"/>
    <w:qFormat/>
    <w:rsid w:val="005C37EF"/>
    <w:rPr>
      <w:rFonts w:asciiTheme="minorHAnsi" w:eastAsiaTheme="minorHAnsi" w:hAnsiTheme="minorHAnsi" w:cstheme="minorBidi"/>
      <w:sz w:val="22"/>
      <w:szCs w:val="22"/>
      <w:lang w:val="es-MX" w:eastAsia="en-US"/>
    </w:rPr>
  </w:style>
  <w:style w:type="paragraph" w:customStyle="1" w:styleId="Default">
    <w:name w:val="Default"/>
    <w:rsid w:val="00BB388F"/>
    <w:pPr>
      <w:autoSpaceDE w:val="0"/>
      <w:autoSpaceDN w:val="0"/>
      <w:adjustRightInd w:val="0"/>
    </w:pPr>
    <w:rPr>
      <w:rFonts w:ascii="Arial" w:eastAsiaTheme="minorHAnsi" w:hAnsi="Arial" w:cs="Arial"/>
      <w:color w:val="000000"/>
      <w:lang w:val="es-ES" w:eastAsia="en-US"/>
    </w:rPr>
  </w:style>
  <w:style w:type="character" w:customStyle="1" w:styleId="qowt-font3-candara">
    <w:name w:val="qowt-font3-candara"/>
    <w:basedOn w:val="Fuentedeprrafopredeter"/>
    <w:rsid w:val="00BB388F"/>
  </w:style>
  <w:style w:type="character" w:styleId="Refdecomentario">
    <w:name w:val="annotation reference"/>
    <w:basedOn w:val="Fuentedeprrafopredeter"/>
    <w:uiPriority w:val="99"/>
    <w:semiHidden/>
    <w:unhideWhenUsed/>
    <w:rsid w:val="009D3DB8"/>
    <w:rPr>
      <w:sz w:val="16"/>
      <w:szCs w:val="16"/>
    </w:rPr>
  </w:style>
  <w:style w:type="paragraph" w:styleId="Textocomentario">
    <w:name w:val="annotation text"/>
    <w:basedOn w:val="Normal"/>
    <w:link w:val="TextocomentarioCar"/>
    <w:uiPriority w:val="99"/>
    <w:semiHidden/>
    <w:unhideWhenUsed/>
    <w:rsid w:val="009D3DB8"/>
    <w:rPr>
      <w:sz w:val="20"/>
      <w:szCs w:val="20"/>
    </w:rPr>
  </w:style>
  <w:style w:type="character" w:customStyle="1" w:styleId="TextocomentarioCar">
    <w:name w:val="Texto comentario Car"/>
    <w:basedOn w:val="Fuentedeprrafopredeter"/>
    <w:link w:val="Textocomentario"/>
    <w:uiPriority w:val="99"/>
    <w:semiHidden/>
    <w:rsid w:val="009D3DB8"/>
    <w:rPr>
      <w:sz w:val="20"/>
      <w:szCs w:val="20"/>
    </w:rPr>
  </w:style>
  <w:style w:type="paragraph" w:styleId="Asuntodelcomentario">
    <w:name w:val="annotation subject"/>
    <w:basedOn w:val="Textocomentario"/>
    <w:next w:val="Textocomentario"/>
    <w:link w:val="AsuntodelcomentarioCar"/>
    <w:uiPriority w:val="99"/>
    <w:semiHidden/>
    <w:unhideWhenUsed/>
    <w:rsid w:val="009D3DB8"/>
    <w:rPr>
      <w:b/>
      <w:bCs/>
    </w:rPr>
  </w:style>
  <w:style w:type="character" w:customStyle="1" w:styleId="AsuntodelcomentarioCar">
    <w:name w:val="Asunto del comentario Car"/>
    <w:basedOn w:val="TextocomentarioCar"/>
    <w:link w:val="Asuntodelcomentario"/>
    <w:uiPriority w:val="99"/>
    <w:semiHidden/>
    <w:rsid w:val="009D3DB8"/>
    <w:rPr>
      <w:b/>
      <w:bCs/>
      <w:sz w:val="20"/>
      <w:szCs w:val="20"/>
    </w:rPr>
  </w:style>
  <w:style w:type="paragraph" w:styleId="Textodeglobo">
    <w:name w:val="Balloon Text"/>
    <w:basedOn w:val="Normal"/>
    <w:link w:val="TextodegloboCar"/>
    <w:uiPriority w:val="99"/>
    <w:semiHidden/>
    <w:unhideWhenUsed/>
    <w:rsid w:val="00EE7C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7CE7"/>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303147">
      <w:bodyDiv w:val="1"/>
      <w:marLeft w:val="0"/>
      <w:marRight w:val="0"/>
      <w:marTop w:val="0"/>
      <w:marBottom w:val="0"/>
      <w:divBdr>
        <w:top w:val="none" w:sz="0" w:space="0" w:color="auto"/>
        <w:left w:val="none" w:sz="0" w:space="0" w:color="auto"/>
        <w:bottom w:val="none" w:sz="0" w:space="0" w:color="auto"/>
        <w:right w:val="none" w:sz="0" w:space="0" w:color="auto"/>
      </w:divBdr>
      <w:divsChild>
        <w:div w:id="53742238">
          <w:marLeft w:val="0"/>
          <w:marRight w:val="0"/>
          <w:marTop w:val="0"/>
          <w:marBottom w:val="180"/>
          <w:divBdr>
            <w:top w:val="none" w:sz="0" w:space="0" w:color="auto"/>
            <w:left w:val="none" w:sz="0" w:space="0" w:color="auto"/>
            <w:bottom w:val="none" w:sz="0" w:space="0" w:color="auto"/>
            <w:right w:val="none" w:sz="0" w:space="0" w:color="auto"/>
          </w:divBdr>
        </w:div>
      </w:divsChild>
    </w:div>
    <w:div w:id="1274940565">
      <w:bodyDiv w:val="1"/>
      <w:marLeft w:val="0"/>
      <w:marRight w:val="0"/>
      <w:marTop w:val="0"/>
      <w:marBottom w:val="0"/>
      <w:divBdr>
        <w:top w:val="none" w:sz="0" w:space="0" w:color="auto"/>
        <w:left w:val="none" w:sz="0" w:space="0" w:color="auto"/>
        <w:bottom w:val="none" w:sz="0" w:space="0" w:color="auto"/>
        <w:right w:val="none" w:sz="0" w:space="0" w:color="auto"/>
      </w:divBdr>
    </w:div>
    <w:div w:id="1286499637">
      <w:bodyDiv w:val="1"/>
      <w:marLeft w:val="0"/>
      <w:marRight w:val="0"/>
      <w:marTop w:val="0"/>
      <w:marBottom w:val="0"/>
      <w:divBdr>
        <w:top w:val="none" w:sz="0" w:space="0" w:color="auto"/>
        <w:left w:val="none" w:sz="0" w:space="0" w:color="auto"/>
        <w:bottom w:val="none" w:sz="0" w:space="0" w:color="auto"/>
        <w:right w:val="none" w:sz="0" w:space="0" w:color="auto"/>
      </w:divBdr>
    </w:div>
    <w:div w:id="1485393225">
      <w:bodyDiv w:val="1"/>
      <w:marLeft w:val="0"/>
      <w:marRight w:val="0"/>
      <w:marTop w:val="0"/>
      <w:marBottom w:val="0"/>
      <w:divBdr>
        <w:top w:val="none" w:sz="0" w:space="0" w:color="auto"/>
        <w:left w:val="none" w:sz="0" w:space="0" w:color="auto"/>
        <w:bottom w:val="none" w:sz="0" w:space="0" w:color="auto"/>
        <w:right w:val="none" w:sz="0" w:space="0" w:color="auto"/>
      </w:divBdr>
      <w:divsChild>
        <w:div w:id="228154007">
          <w:marLeft w:val="0"/>
          <w:marRight w:val="0"/>
          <w:marTop w:val="0"/>
          <w:marBottom w:val="180"/>
          <w:divBdr>
            <w:top w:val="none" w:sz="0" w:space="0" w:color="auto"/>
            <w:left w:val="none" w:sz="0" w:space="0" w:color="auto"/>
            <w:bottom w:val="none" w:sz="0" w:space="0" w:color="auto"/>
            <w:right w:val="none" w:sz="0" w:space="0" w:color="auto"/>
          </w:divBdr>
        </w:div>
      </w:divsChild>
    </w:div>
    <w:div w:id="1650136486">
      <w:bodyDiv w:val="1"/>
      <w:marLeft w:val="0"/>
      <w:marRight w:val="0"/>
      <w:marTop w:val="0"/>
      <w:marBottom w:val="0"/>
      <w:divBdr>
        <w:top w:val="none" w:sz="0" w:space="0" w:color="auto"/>
        <w:left w:val="none" w:sz="0" w:space="0" w:color="auto"/>
        <w:bottom w:val="none" w:sz="0" w:space="0" w:color="auto"/>
        <w:right w:val="none" w:sz="0" w:space="0" w:color="auto"/>
      </w:divBdr>
      <w:divsChild>
        <w:div w:id="386687157">
          <w:marLeft w:val="0"/>
          <w:marRight w:val="0"/>
          <w:marTop w:val="0"/>
          <w:marBottom w:val="0"/>
          <w:divBdr>
            <w:top w:val="none" w:sz="0" w:space="0" w:color="auto"/>
            <w:left w:val="none" w:sz="0" w:space="0" w:color="auto"/>
            <w:bottom w:val="none" w:sz="0" w:space="0" w:color="auto"/>
            <w:right w:val="none" w:sz="0" w:space="0" w:color="auto"/>
          </w:divBdr>
          <w:divsChild>
            <w:div w:id="1471747491">
              <w:marLeft w:val="0"/>
              <w:marRight w:val="0"/>
              <w:marTop w:val="0"/>
              <w:marBottom w:val="0"/>
              <w:divBdr>
                <w:top w:val="none" w:sz="0" w:space="0" w:color="auto"/>
                <w:left w:val="none" w:sz="0" w:space="0" w:color="auto"/>
                <w:bottom w:val="none" w:sz="0" w:space="0" w:color="auto"/>
                <w:right w:val="none" w:sz="0" w:space="0" w:color="auto"/>
              </w:divBdr>
              <w:divsChild>
                <w:div w:id="891381015">
                  <w:marLeft w:val="0"/>
                  <w:marRight w:val="0"/>
                  <w:marTop w:val="0"/>
                  <w:marBottom w:val="0"/>
                  <w:divBdr>
                    <w:top w:val="none" w:sz="0" w:space="0" w:color="auto"/>
                    <w:left w:val="none" w:sz="0" w:space="0" w:color="auto"/>
                    <w:bottom w:val="none" w:sz="0" w:space="0" w:color="auto"/>
                    <w:right w:val="none" w:sz="0" w:space="0" w:color="auto"/>
                  </w:divBdr>
                </w:div>
              </w:divsChild>
            </w:div>
            <w:div w:id="1612665265">
              <w:marLeft w:val="0"/>
              <w:marRight w:val="0"/>
              <w:marTop w:val="0"/>
              <w:marBottom w:val="0"/>
              <w:divBdr>
                <w:top w:val="none" w:sz="0" w:space="0" w:color="auto"/>
                <w:left w:val="none" w:sz="0" w:space="0" w:color="auto"/>
                <w:bottom w:val="none" w:sz="0" w:space="0" w:color="auto"/>
                <w:right w:val="none" w:sz="0" w:space="0" w:color="auto"/>
              </w:divBdr>
              <w:divsChild>
                <w:div w:id="3451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2670">
          <w:marLeft w:val="0"/>
          <w:marRight w:val="0"/>
          <w:marTop w:val="0"/>
          <w:marBottom w:val="0"/>
          <w:divBdr>
            <w:top w:val="none" w:sz="0" w:space="0" w:color="auto"/>
            <w:left w:val="none" w:sz="0" w:space="0" w:color="auto"/>
            <w:bottom w:val="none" w:sz="0" w:space="0" w:color="auto"/>
            <w:right w:val="none" w:sz="0" w:space="0" w:color="auto"/>
          </w:divBdr>
          <w:divsChild>
            <w:div w:id="1998417832">
              <w:marLeft w:val="0"/>
              <w:marRight w:val="0"/>
              <w:marTop w:val="0"/>
              <w:marBottom w:val="0"/>
              <w:divBdr>
                <w:top w:val="none" w:sz="0" w:space="0" w:color="auto"/>
                <w:left w:val="none" w:sz="0" w:space="0" w:color="auto"/>
                <w:bottom w:val="none" w:sz="0" w:space="0" w:color="auto"/>
                <w:right w:val="none" w:sz="0" w:space="0" w:color="auto"/>
              </w:divBdr>
              <w:divsChild>
                <w:div w:id="910624308">
                  <w:marLeft w:val="0"/>
                  <w:marRight w:val="0"/>
                  <w:marTop w:val="0"/>
                  <w:marBottom w:val="0"/>
                  <w:divBdr>
                    <w:top w:val="none" w:sz="0" w:space="0" w:color="auto"/>
                    <w:left w:val="none" w:sz="0" w:space="0" w:color="auto"/>
                    <w:bottom w:val="none" w:sz="0" w:space="0" w:color="auto"/>
                    <w:right w:val="none" w:sz="0" w:space="0" w:color="auto"/>
                  </w:divBdr>
                </w:div>
              </w:divsChild>
            </w:div>
            <w:div w:id="944003788">
              <w:marLeft w:val="0"/>
              <w:marRight w:val="0"/>
              <w:marTop w:val="0"/>
              <w:marBottom w:val="0"/>
              <w:divBdr>
                <w:top w:val="none" w:sz="0" w:space="0" w:color="auto"/>
                <w:left w:val="none" w:sz="0" w:space="0" w:color="auto"/>
                <w:bottom w:val="none" w:sz="0" w:space="0" w:color="auto"/>
                <w:right w:val="none" w:sz="0" w:space="0" w:color="auto"/>
              </w:divBdr>
              <w:divsChild>
                <w:div w:id="63499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2411">
          <w:marLeft w:val="0"/>
          <w:marRight w:val="0"/>
          <w:marTop w:val="0"/>
          <w:marBottom w:val="0"/>
          <w:divBdr>
            <w:top w:val="none" w:sz="0" w:space="0" w:color="auto"/>
            <w:left w:val="none" w:sz="0" w:space="0" w:color="auto"/>
            <w:bottom w:val="none" w:sz="0" w:space="0" w:color="auto"/>
            <w:right w:val="none" w:sz="0" w:space="0" w:color="auto"/>
          </w:divBdr>
          <w:divsChild>
            <w:div w:id="301737371">
              <w:marLeft w:val="0"/>
              <w:marRight w:val="0"/>
              <w:marTop w:val="0"/>
              <w:marBottom w:val="0"/>
              <w:divBdr>
                <w:top w:val="none" w:sz="0" w:space="0" w:color="auto"/>
                <w:left w:val="none" w:sz="0" w:space="0" w:color="auto"/>
                <w:bottom w:val="none" w:sz="0" w:space="0" w:color="auto"/>
                <w:right w:val="none" w:sz="0" w:space="0" w:color="auto"/>
              </w:divBdr>
              <w:divsChild>
                <w:div w:id="66192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9156">
      <w:bodyDiv w:val="1"/>
      <w:marLeft w:val="0"/>
      <w:marRight w:val="0"/>
      <w:marTop w:val="0"/>
      <w:marBottom w:val="0"/>
      <w:divBdr>
        <w:top w:val="none" w:sz="0" w:space="0" w:color="auto"/>
        <w:left w:val="none" w:sz="0" w:space="0" w:color="auto"/>
        <w:bottom w:val="none" w:sz="0" w:space="0" w:color="auto"/>
        <w:right w:val="none" w:sz="0" w:space="0" w:color="auto"/>
      </w:divBdr>
    </w:div>
    <w:div w:id="2062056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21ebh1054j@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SFf5lpOkSvm0Dr2RJbP6YfP/g==">CgMxLjA4AHIhMXU5MUE4SHY0Y0hNSDVNU0tlX2NXN0F4aS1uTks1c2V4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50F165-9CD8-436A-B1C3-2685F2164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3159</TotalTime>
  <Pages>25</Pages>
  <Words>4464</Words>
  <Characters>24554</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Direccion cobaes</dc:creator>
  <cp:lastModifiedBy>Hp</cp:lastModifiedBy>
  <cp:revision>9</cp:revision>
  <cp:lastPrinted>2024-11-25T16:49:00Z</cp:lastPrinted>
  <dcterms:created xsi:type="dcterms:W3CDTF">2024-09-11T23:26:00Z</dcterms:created>
  <dcterms:modified xsi:type="dcterms:W3CDTF">2024-11-25T17:04:00Z</dcterms:modified>
</cp:coreProperties>
</file>