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v:background id="_x0000_s2049">
      <v:fill type="frame" on="t" color2="#FFFFFF" o:title="SEP 1" focussize="0,0" recolor="t" r:id="rId9"/>
    </v:background>
  </w:background>
  <w:body>
    <w:p w14:paraId="6CDF6813">
      <w:pPr>
        <w:widowControl w:val="0"/>
        <w:pBdr>
          <w:top w:val="none" w:color="auto" w:sz="0" w:space="0"/>
          <w:left w:val="none" w:color="auto" w:sz="0" w:space="0"/>
          <w:bottom w:val="none" w:color="auto" w:sz="0" w:space="0"/>
          <w:right w:val="none" w:color="auto" w:sz="0" w:space="0"/>
          <w:between w:val="none" w:color="auto" w:sz="0" w:space="0"/>
        </w:pBdr>
        <w:spacing w:after="0" w:line="276" w:lineRule="auto"/>
        <w:jc w:val="left"/>
      </w:pPr>
    </w:p>
    <w:p w14:paraId="51A87FFC">
      <w:pPr>
        <w:widowControl w:val="0"/>
        <w:pBdr>
          <w:top w:val="none" w:color="auto" w:sz="0" w:space="0"/>
          <w:left w:val="none" w:color="auto" w:sz="0" w:space="0"/>
          <w:bottom w:val="none" w:color="auto" w:sz="0" w:space="0"/>
          <w:right w:val="none" w:color="auto" w:sz="0" w:space="0"/>
          <w:between w:val="none" w:color="auto" w:sz="0" w:space="0"/>
        </w:pBdr>
        <w:spacing w:after="0" w:line="194" w:lineRule="auto"/>
        <w:ind w:right="16"/>
        <w:jc w:val="center"/>
        <w:rPr>
          <w:rFonts w:ascii="Calibri" w:hAnsi="Calibri" w:eastAsia="Calibri" w:cs="Calibri"/>
          <w:b/>
          <w:sz w:val="22"/>
          <w:u w:val="single"/>
        </w:rPr>
      </w:pPr>
      <w:r>
        <w:rPr>
          <w:rFonts w:ascii="Calibri" w:hAnsi="Calibri" w:eastAsia="Calibri" w:cs="Calibri"/>
          <w:b/>
          <w:sz w:val="22"/>
          <w:u w:val="single"/>
        </w:rPr>
        <w:t xml:space="preserve">PLANEACIÓN DIDÁCTICA  </w:t>
      </w:r>
    </w:p>
    <w:p w14:paraId="4842D3B8">
      <w:pPr>
        <w:widowControl w:val="0"/>
        <w:pBdr>
          <w:top w:val="none" w:color="auto" w:sz="0" w:space="0"/>
          <w:left w:val="none" w:color="auto" w:sz="0" w:space="0"/>
          <w:bottom w:val="none" w:color="auto" w:sz="0" w:space="0"/>
          <w:right w:val="none" w:color="auto" w:sz="0" w:space="0"/>
          <w:between w:val="none" w:color="auto" w:sz="0" w:space="0"/>
        </w:pBdr>
        <w:spacing w:after="0" w:line="194" w:lineRule="auto"/>
        <w:ind w:right="16"/>
        <w:jc w:val="center"/>
        <w:rPr>
          <w:rFonts w:ascii="Calibri" w:hAnsi="Calibri" w:eastAsia="Calibri" w:cs="Calibri"/>
          <w:b/>
          <w:sz w:val="22"/>
          <w:u w:val="single"/>
        </w:rPr>
      </w:pPr>
      <w:r>
        <w:rPr>
          <w:rFonts w:ascii="Calibri" w:hAnsi="Calibri" w:eastAsia="Calibri" w:cs="Calibri"/>
          <w:b/>
          <w:sz w:val="22"/>
          <w:u w:val="single"/>
        </w:rPr>
        <w:t>PLAN 2018</w:t>
      </w:r>
    </w:p>
    <w:p w14:paraId="46C10645">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spacing w:after="0" w:line="240" w:lineRule="auto"/>
        <w:rPr>
          <w:rFonts w:ascii="Calibri" w:hAnsi="Calibri" w:eastAsia="Calibri" w:cs="Calibri"/>
          <w:sz w:val="20"/>
          <w:szCs w:val="20"/>
        </w:rPr>
      </w:pPr>
    </w:p>
    <w:tbl>
      <w:tblPr>
        <w:tblStyle w:val="4"/>
        <w:tblW w:w="10619"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1996"/>
        <w:gridCol w:w="3097"/>
        <w:gridCol w:w="1944"/>
        <w:gridCol w:w="1127"/>
        <w:gridCol w:w="1035"/>
        <w:gridCol w:w="1420"/>
      </w:tblGrid>
      <w:tr w14:paraId="6E4A29D8">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0619" w:type="dxa"/>
            <w:gridSpan w:val="6"/>
            <w:shd w:val="clear" w:color="auto" w:fill="AEAAAA"/>
          </w:tcPr>
          <w:p w14:paraId="761A6964">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jc w:val="center"/>
              <w:rPr>
                <w:rFonts w:ascii="Calibri" w:hAnsi="Calibri" w:eastAsia="Calibri" w:cs="Calibri"/>
                <w:b/>
                <w:sz w:val="20"/>
                <w:szCs w:val="20"/>
              </w:rPr>
            </w:pPr>
            <w:r>
              <w:rPr>
                <w:rFonts w:ascii="Calibri" w:hAnsi="Calibri" w:eastAsia="Calibri" w:cs="Calibri"/>
                <w:b/>
                <w:sz w:val="20"/>
                <w:szCs w:val="20"/>
              </w:rPr>
              <w:t>DATOS GENERALES</w:t>
            </w:r>
          </w:p>
        </w:tc>
      </w:tr>
      <w:tr w14:paraId="2FF1E178">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996" w:type="dxa"/>
            <w:shd w:val="clear" w:color="auto" w:fill="AEAAAA"/>
          </w:tcPr>
          <w:p w14:paraId="2E3441E0">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Modalidad:</w:t>
            </w:r>
          </w:p>
        </w:tc>
        <w:tc>
          <w:tcPr>
            <w:tcW w:w="3097" w:type="dxa"/>
          </w:tcPr>
          <w:p w14:paraId="25CFF256">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b/>
                <w:sz w:val="18"/>
                <w:szCs w:val="18"/>
              </w:rPr>
              <w:t>ESCOLARIZADO</w:t>
            </w:r>
          </w:p>
        </w:tc>
        <w:tc>
          <w:tcPr>
            <w:tcW w:w="1944" w:type="dxa"/>
            <w:shd w:val="clear" w:color="auto" w:fill="AEAAAA"/>
          </w:tcPr>
          <w:p w14:paraId="35909D6B">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Supervisión escolar:</w:t>
            </w:r>
          </w:p>
        </w:tc>
        <w:tc>
          <w:tcPr>
            <w:tcW w:w="3582" w:type="dxa"/>
            <w:gridSpan w:val="3"/>
          </w:tcPr>
          <w:p w14:paraId="07F3D2FD">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sz w:val="20"/>
                <w:szCs w:val="20"/>
              </w:rPr>
              <w:t>015</w:t>
            </w:r>
          </w:p>
        </w:tc>
      </w:tr>
      <w:tr w14:paraId="0C136532">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996" w:type="dxa"/>
            <w:shd w:val="clear" w:color="auto" w:fill="AEAAAA"/>
          </w:tcPr>
          <w:p w14:paraId="6D637CDA">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Nombre del Bachillerato:</w:t>
            </w:r>
          </w:p>
        </w:tc>
        <w:tc>
          <w:tcPr>
            <w:tcW w:w="3097" w:type="dxa"/>
          </w:tcPr>
          <w:p w14:paraId="1CB9A33F">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p>
          <w:p w14:paraId="18B858AB">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b/>
                <w:sz w:val="18"/>
                <w:szCs w:val="18"/>
              </w:rPr>
              <w:t>BACHILLERATO DIGITAL No. 128</w:t>
            </w:r>
          </w:p>
        </w:tc>
        <w:tc>
          <w:tcPr>
            <w:tcW w:w="1944" w:type="dxa"/>
            <w:shd w:val="clear" w:color="auto" w:fill="AEAAAA"/>
          </w:tcPr>
          <w:p w14:paraId="732E551C">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CCT.:</w:t>
            </w:r>
          </w:p>
        </w:tc>
        <w:tc>
          <w:tcPr>
            <w:tcW w:w="3582" w:type="dxa"/>
            <w:gridSpan w:val="3"/>
          </w:tcPr>
          <w:p w14:paraId="53840DD4">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b/>
                <w:sz w:val="18"/>
                <w:szCs w:val="18"/>
              </w:rPr>
              <w:t>21EBH1030Z</w:t>
            </w:r>
          </w:p>
        </w:tc>
      </w:tr>
      <w:tr w14:paraId="010933B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996" w:type="dxa"/>
            <w:shd w:val="clear" w:color="auto" w:fill="AEAAAA"/>
          </w:tcPr>
          <w:p w14:paraId="5F1DE735">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Semestre:</w:t>
            </w:r>
          </w:p>
        </w:tc>
        <w:tc>
          <w:tcPr>
            <w:tcW w:w="3097" w:type="dxa"/>
          </w:tcPr>
          <w:p w14:paraId="193BD75D">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b/>
                <w:sz w:val="18"/>
                <w:szCs w:val="18"/>
              </w:rPr>
              <w:t>QUINTO</w:t>
            </w:r>
          </w:p>
        </w:tc>
        <w:tc>
          <w:tcPr>
            <w:tcW w:w="1944" w:type="dxa"/>
            <w:shd w:val="clear" w:color="auto" w:fill="AEAAAA"/>
          </w:tcPr>
          <w:p w14:paraId="27C1CEF9">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Grado:</w:t>
            </w:r>
          </w:p>
        </w:tc>
        <w:tc>
          <w:tcPr>
            <w:tcW w:w="1127" w:type="dxa"/>
            <w:shd w:val="clear" w:color="auto" w:fill="auto"/>
          </w:tcPr>
          <w:p w14:paraId="512DE52C">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b/>
                <w:sz w:val="18"/>
                <w:szCs w:val="18"/>
              </w:rPr>
              <w:t>TERCERO</w:t>
            </w:r>
          </w:p>
        </w:tc>
        <w:tc>
          <w:tcPr>
            <w:tcW w:w="1035" w:type="dxa"/>
            <w:shd w:val="clear" w:color="auto" w:fill="AEAAAA"/>
          </w:tcPr>
          <w:p w14:paraId="68BDA418">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Grupo:</w:t>
            </w:r>
          </w:p>
        </w:tc>
        <w:tc>
          <w:tcPr>
            <w:tcW w:w="1420" w:type="dxa"/>
            <w:shd w:val="clear" w:color="auto" w:fill="auto"/>
          </w:tcPr>
          <w:p w14:paraId="4E4D2820">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Quattrocento Sans" w:hAnsi="Quattrocento Sans" w:eastAsia="Quattrocento Sans" w:cs="Quattrocento Sans"/>
                <w:b/>
                <w:sz w:val="18"/>
                <w:szCs w:val="18"/>
              </w:rPr>
              <w:t>“A”</w:t>
            </w:r>
          </w:p>
        </w:tc>
      </w:tr>
      <w:tr w14:paraId="73703EF3">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318" w:hRule="atLeast"/>
        </w:trPr>
        <w:tc>
          <w:tcPr>
            <w:tcW w:w="1996" w:type="dxa"/>
            <w:shd w:val="clear" w:color="auto" w:fill="AEAAAA"/>
          </w:tcPr>
          <w:p w14:paraId="5910952B">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Turno:</w:t>
            </w:r>
          </w:p>
        </w:tc>
        <w:tc>
          <w:tcPr>
            <w:tcW w:w="3097" w:type="dxa"/>
          </w:tcPr>
          <w:p w14:paraId="6C376F3B">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Quattrocento Sans" w:hAnsi="Quattrocento Sans"/>
                <w:b/>
                <w:sz w:val="18"/>
                <w:szCs w:val="18"/>
              </w:rPr>
            </w:pPr>
            <w:r>
              <w:rPr>
                <w:rFonts w:ascii="Quattrocento Sans" w:hAnsi="Quattrocento Sans" w:eastAsia="Quattrocento Sans" w:cs="Quattrocento Sans"/>
                <w:b/>
                <w:sz w:val="18"/>
                <w:szCs w:val="18"/>
              </w:rPr>
              <w:t>MATUTINO</w:t>
            </w:r>
          </w:p>
        </w:tc>
        <w:tc>
          <w:tcPr>
            <w:tcW w:w="1944" w:type="dxa"/>
            <w:shd w:val="clear" w:color="auto" w:fill="A6A6A6"/>
          </w:tcPr>
          <w:p w14:paraId="25B32338">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Ciclo Escolar:</w:t>
            </w:r>
          </w:p>
          <w:p w14:paraId="645AEDB0">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p>
        </w:tc>
        <w:tc>
          <w:tcPr>
            <w:tcW w:w="3582" w:type="dxa"/>
            <w:gridSpan w:val="3"/>
          </w:tcPr>
          <w:p w14:paraId="0F5D6AAF">
            <w:pPr>
              <w:widowControl w:val="0"/>
              <w:pBdr>
                <w:top w:val="none" w:color="auto" w:sz="0" w:space="0"/>
                <w:left w:val="none" w:color="auto" w:sz="0" w:space="0"/>
                <w:bottom w:val="none" w:color="auto" w:sz="0" w:space="0"/>
                <w:right w:val="none" w:color="auto" w:sz="0" w:space="0"/>
                <w:between w:val="none" w:color="auto" w:sz="0" w:space="0"/>
              </w:pBdr>
              <w:spacing w:after="0" w:line="276" w:lineRule="auto"/>
              <w:jc w:val="left"/>
              <w:rPr>
                <w:rFonts w:ascii="Calibri" w:hAnsi="Calibri" w:eastAsia="Calibri" w:cs="Calibri"/>
                <w:sz w:val="20"/>
                <w:szCs w:val="20"/>
              </w:rPr>
            </w:pPr>
          </w:p>
          <w:tbl>
            <w:tblPr>
              <w:tblStyle w:val="4"/>
              <w:tblW w:w="2420"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1344"/>
              <w:gridCol w:w="1076"/>
            </w:tblGrid>
            <w:tr w14:paraId="35C8422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462" w:hRule="atLeast"/>
              </w:trPr>
              <w:tc>
                <w:tcPr>
                  <w:tcW w:w="1344" w:type="dxa"/>
                  <w:shd w:val="clear" w:color="auto" w:fill="AEAAAA"/>
                </w:tcPr>
                <w:p w14:paraId="0DD264B7">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ascii="Calibri" w:hAnsi="Calibri" w:eastAsia="Calibri" w:cs="Calibri"/>
                      <w:sz w:val="20"/>
                      <w:szCs w:val="20"/>
                    </w:rPr>
                    <w:t>Fecha:</w:t>
                  </w:r>
                </w:p>
              </w:tc>
              <w:tc>
                <w:tcPr>
                  <w:tcW w:w="1076" w:type="dxa"/>
                  <w:shd w:val="clear" w:color="auto" w:fill="auto"/>
                </w:tcPr>
                <w:p w14:paraId="5B6E693D">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r>
                    <w:rPr>
                      <w:rFonts w:hint="default" w:ascii="Calibri" w:hAnsi="Calibri" w:eastAsia="Calibri" w:cs="Calibri"/>
                      <w:sz w:val="20"/>
                      <w:szCs w:val="20"/>
                      <w:lang w:val="es-MX"/>
                    </w:rPr>
                    <w:t>09-SEP-24</w:t>
                  </w:r>
                  <w:r>
                    <w:rPr>
                      <w:rFonts w:ascii="Calibri" w:hAnsi="Calibri" w:eastAsia="Calibri" w:cs="Calibri"/>
                      <w:sz w:val="20"/>
                      <w:szCs w:val="20"/>
                    </w:rPr>
                    <w:t xml:space="preserve">        </w:t>
                  </w:r>
                </w:p>
              </w:tc>
            </w:tr>
          </w:tbl>
          <w:p w14:paraId="5E9F52DF">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ascii="Calibri" w:hAnsi="Calibri" w:eastAsia="Calibri" w:cs="Calibri"/>
                <w:sz w:val="20"/>
                <w:szCs w:val="20"/>
              </w:rPr>
            </w:pPr>
          </w:p>
          <w:p w14:paraId="213B1A64">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spacing w:after="0"/>
              <w:rPr>
                <w:rFonts w:hint="default" w:ascii="Calibri" w:hAnsi="Calibri" w:eastAsia="Calibri" w:cs="Calibri"/>
                <w:b/>
                <w:sz w:val="20"/>
                <w:szCs w:val="20"/>
                <w:lang w:val="es-MX"/>
              </w:rPr>
            </w:pPr>
            <w:r>
              <w:rPr>
                <w:rFonts w:ascii="Calibri" w:hAnsi="Calibri" w:eastAsia="Calibri" w:cs="Calibri"/>
                <w:b/>
                <w:sz w:val="20"/>
                <w:szCs w:val="20"/>
              </w:rPr>
              <w:t>202</w:t>
            </w:r>
            <w:r>
              <w:rPr>
                <w:rFonts w:hint="default" w:ascii="Calibri" w:hAnsi="Calibri" w:eastAsia="Calibri" w:cs="Calibri"/>
                <w:b/>
                <w:sz w:val="20"/>
                <w:szCs w:val="20"/>
                <w:lang w:val="es-MX"/>
              </w:rPr>
              <w:t>4</w:t>
            </w:r>
            <w:r>
              <w:rPr>
                <w:rFonts w:ascii="Calibri" w:hAnsi="Calibri" w:eastAsia="Calibri" w:cs="Calibri"/>
                <w:b/>
                <w:sz w:val="20"/>
                <w:szCs w:val="20"/>
              </w:rPr>
              <w:t>-202</w:t>
            </w:r>
            <w:r>
              <w:rPr>
                <w:rFonts w:hint="default" w:ascii="Calibri" w:hAnsi="Calibri" w:eastAsia="Calibri" w:cs="Calibri"/>
                <w:b/>
                <w:sz w:val="20"/>
                <w:szCs w:val="20"/>
                <w:lang w:val="es-MX"/>
              </w:rPr>
              <w:t>5</w:t>
            </w:r>
          </w:p>
        </w:tc>
      </w:tr>
      <w:tr w14:paraId="1185152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72" w:hRule="atLeast"/>
        </w:trPr>
        <w:tc>
          <w:tcPr>
            <w:tcW w:w="10619" w:type="dxa"/>
            <w:gridSpan w:val="6"/>
            <w:shd w:val="clear" w:color="auto" w:fill="AEAAAA"/>
          </w:tcPr>
          <w:p w14:paraId="342BDB33">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jc w:val="center"/>
              <w:rPr>
                <w:rFonts w:ascii="Calibri" w:hAnsi="Calibri" w:eastAsia="Calibri" w:cs="Calibri"/>
                <w:b/>
                <w:sz w:val="20"/>
                <w:szCs w:val="20"/>
              </w:rPr>
            </w:pPr>
            <w:r>
              <w:rPr>
                <w:rFonts w:ascii="Arial" w:hAnsi="Arial" w:cs="Arial"/>
                <w:b/>
                <w:sz w:val="20"/>
                <w:szCs w:val="20"/>
              </w:rPr>
              <w:t>CONTEXTO INTERNO:</w:t>
            </w:r>
          </w:p>
        </w:tc>
      </w:tr>
      <w:tr w14:paraId="526C88D1">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72" w:hRule="atLeast"/>
        </w:trPr>
        <w:tc>
          <w:tcPr>
            <w:tcW w:w="10619" w:type="dxa"/>
            <w:gridSpan w:val="6"/>
            <w:shd w:val="clear" w:color="auto" w:fill="FFFFFF"/>
          </w:tcPr>
          <w:p w14:paraId="0C723EDA">
            <w:pPr>
              <w:pStyle w:val="13"/>
              <w:spacing w:before="0" w:beforeAutospacing="0" w:after="0" w:afterAutospacing="0"/>
              <w:jc w:val="both"/>
              <w:rPr>
                <w:rFonts w:ascii="Arial" w:hAnsi="Arial" w:cs="Arial"/>
                <w:color w:val="000000"/>
                <w:sz w:val="22"/>
                <w:szCs w:val="22"/>
              </w:rPr>
            </w:pPr>
            <w:r>
              <w:rPr>
                <w:rFonts w:ascii="Arial" w:hAnsi="Arial" w:cs="Arial"/>
                <w:color w:val="000000"/>
                <w:sz w:val="22"/>
                <w:szCs w:val="22"/>
              </w:rPr>
              <w:t>Actualmente las clases se llevan en un modelo presencial al 100%, por lo tanto, los aprendientes trabajarán en mayor porcentaje en aula y se complementan con actividades de trabajo autónomo. Se trabaja de forma transversal habilidades socioemocionales y comunicativas, el pensamiento crítico y la comprensión lectora como herramientas indispensables en el proceso educativo.</w:t>
            </w:r>
            <w:r>
              <w:rPr>
                <w:rFonts w:ascii="Arial" w:hAnsi="Arial" w:cs="Arial"/>
              </w:rPr>
              <w:t xml:space="preserve"> </w:t>
            </w:r>
            <w:r>
              <w:rPr>
                <w:rFonts w:ascii="Arial" w:hAnsi="Arial" w:cs="Arial"/>
                <w:color w:val="000000"/>
                <w:sz w:val="22"/>
                <w:szCs w:val="22"/>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r>
              <w:rPr>
                <w:rFonts w:ascii="Arial" w:hAnsi="Arial" w:cs="Arial"/>
              </w:rPr>
              <w:t xml:space="preserve"> </w:t>
            </w:r>
            <w:r>
              <w:rPr>
                <w:rFonts w:ascii="Arial" w:hAnsi="Arial" w:cs="Arial"/>
                <w:color w:val="000000"/>
                <w:sz w:val="22"/>
                <w:szCs w:val="22"/>
              </w:rPr>
              <w:t xml:space="preserve">El uso plataformas, correo electrónico, redes sociales y demás herramientas digitales aunado al compromiso del aprendiente y padre de familia ha permitido momento que nuestra institución se encuentra integrada de, </w:t>
            </w:r>
            <w:r>
              <w:rPr>
                <w:rFonts w:hint="default" w:ascii="Arial" w:hAnsi="Arial" w:cs="Arial"/>
                <w:color w:val="000000"/>
                <w:sz w:val="22"/>
                <w:szCs w:val="22"/>
                <w:lang w:val="es-MX"/>
              </w:rPr>
              <w:t>39</w:t>
            </w:r>
            <w:r>
              <w:rPr>
                <w:rFonts w:ascii="Arial" w:hAnsi="Arial" w:cs="Arial"/>
                <w:color w:val="000000"/>
                <w:sz w:val="22"/>
                <w:szCs w:val="22"/>
              </w:rPr>
              <w:t xml:space="preserve"> estudiantes distribuidos de la siguiente forma: primer año 1</w:t>
            </w:r>
            <w:r>
              <w:rPr>
                <w:rFonts w:hint="default" w:ascii="Arial" w:hAnsi="Arial" w:cs="Arial"/>
                <w:color w:val="000000"/>
                <w:sz w:val="22"/>
                <w:szCs w:val="22"/>
                <w:lang w:val="es-MX"/>
              </w:rPr>
              <w:t>3</w:t>
            </w:r>
            <w:r>
              <w:rPr>
                <w:rFonts w:ascii="Arial" w:hAnsi="Arial" w:cs="Arial"/>
                <w:color w:val="000000"/>
                <w:sz w:val="22"/>
                <w:szCs w:val="22"/>
              </w:rPr>
              <w:t>, segundo año 1</w:t>
            </w:r>
            <w:r>
              <w:rPr>
                <w:rFonts w:hint="default" w:ascii="Arial" w:hAnsi="Arial" w:cs="Arial"/>
                <w:color w:val="000000"/>
                <w:sz w:val="22"/>
                <w:szCs w:val="22"/>
                <w:lang w:val="es-MX"/>
              </w:rPr>
              <w:t>2</w:t>
            </w:r>
            <w:r>
              <w:rPr>
                <w:rFonts w:ascii="Arial" w:hAnsi="Arial" w:cs="Arial"/>
                <w:color w:val="000000"/>
                <w:sz w:val="22"/>
                <w:szCs w:val="22"/>
              </w:rPr>
              <w:t xml:space="preserve"> y tercer año 1</w:t>
            </w:r>
            <w:r>
              <w:rPr>
                <w:rFonts w:hint="default" w:ascii="Arial" w:hAnsi="Arial" w:cs="Arial"/>
                <w:color w:val="000000"/>
                <w:sz w:val="22"/>
                <w:szCs w:val="22"/>
                <w:lang w:val="es-MX"/>
              </w:rPr>
              <w:t>4</w:t>
            </w:r>
            <w:r>
              <w:rPr>
                <w:rFonts w:ascii="Arial" w:hAnsi="Arial" w:cs="Arial"/>
                <w:color w:val="000000"/>
                <w:sz w:val="22"/>
                <w:szCs w:val="22"/>
              </w:rPr>
              <w:t xml:space="preserve"> estudiantes respectivamente.</w:t>
            </w:r>
          </w:p>
          <w:p w14:paraId="44828467">
            <w:pPr>
              <w:pStyle w:val="13"/>
              <w:spacing w:before="0" w:beforeAutospacing="0" w:after="0" w:afterAutospacing="0"/>
              <w:jc w:val="both"/>
              <w:rPr>
                <w:rFonts w:ascii="Arial" w:hAnsi="Arial" w:cs="Arial"/>
              </w:rPr>
            </w:pPr>
          </w:p>
          <w:p w14:paraId="6DF69739">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rPr>
                <w:rFonts w:ascii="Calibri" w:hAnsi="Calibri" w:eastAsia="Calibri" w:cs="Calibri"/>
                <w:sz w:val="20"/>
                <w:szCs w:val="20"/>
              </w:rPr>
            </w:pPr>
            <w:r>
              <w:rPr>
                <w:rFonts w:ascii="Arial" w:hAnsi="Arial" w:cs="Arial"/>
                <w:color w:val="000000"/>
                <w:sz w:val="22"/>
                <w:szCs w:val="22"/>
              </w:rPr>
              <w:t xml:space="preserve">El grupo se </w:t>
            </w:r>
            <w:r>
              <w:rPr>
                <w:rFonts w:hint="default" w:ascii="Arial" w:hAnsi="Arial" w:cs="Arial"/>
                <w:color w:val="000000"/>
                <w:sz w:val="22"/>
                <w:szCs w:val="22"/>
                <w:lang w:val="es-MX"/>
              </w:rPr>
              <w:t>quinto</w:t>
            </w:r>
            <w:r>
              <w:rPr>
                <w:rFonts w:ascii="Arial" w:hAnsi="Arial" w:cs="Arial"/>
                <w:color w:val="000000"/>
                <w:sz w:val="22"/>
                <w:szCs w:val="22"/>
              </w:rPr>
              <w:t xml:space="preserve"> semestre está conformado por 1</w:t>
            </w:r>
            <w:r>
              <w:rPr>
                <w:rFonts w:hint="default" w:ascii="Arial" w:hAnsi="Arial" w:cs="Arial"/>
                <w:color w:val="000000"/>
                <w:sz w:val="22"/>
                <w:szCs w:val="22"/>
                <w:lang w:val="es-MX"/>
              </w:rPr>
              <w:t>4</w:t>
            </w:r>
            <w:r>
              <w:rPr>
                <w:rFonts w:ascii="Arial" w:hAnsi="Arial" w:cs="Arial"/>
                <w:color w:val="000000"/>
                <w:sz w:val="22"/>
                <w:szCs w:val="22"/>
              </w:rPr>
              <w:t xml:space="preserve"> alumnos, sus edades oscilan entre los 1</w:t>
            </w:r>
            <w:r>
              <w:rPr>
                <w:rFonts w:hint="default" w:ascii="Arial" w:hAnsi="Arial" w:cs="Arial"/>
                <w:color w:val="000000"/>
                <w:sz w:val="22"/>
                <w:szCs w:val="22"/>
                <w:lang w:val="es-MX"/>
              </w:rPr>
              <w:t>7</w:t>
            </w:r>
            <w:r>
              <w:rPr>
                <w:rFonts w:ascii="Arial" w:hAnsi="Arial" w:cs="Arial"/>
                <w:color w:val="000000"/>
                <w:sz w:val="22"/>
                <w:szCs w:val="22"/>
              </w:rPr>
              <w:t xml:space="preserve"> y 1</w:t>
            </w:r>
            <w:r>
              <w:rPr>
                <w:rFonts w:hint="default" w:ascii="Arial" w:hAnsi="Arial" w:cs="Arial"/>
                <w:color w:val="000000"/>
                <w:sz w:val="22"/>
                <w:szCs w:val="22"/>
                <w:lang w:val="es-MX"/>
              </w:rPr>
              <w:t>8</w:t>
            </w:r>
            <w:r>
              <w:rPr>
                <w:rFonts w:ascii="Arial" w:hAnsi="Arial" w:cs="Arial"/>
                <w:color w:val="000000"/>
                <w:sz w:val="22"/>
                <w:szCs w:val="22"/>
              </w:rPr>
              <w:t xml:space="preserve"> años respectivamente. Provenientes de distintas comunidades Estanzuela, Hidalgo, San Pedro y San Pablo Netitlan y Atecoxco.  Para la identificación de los estilos de aprendizaje se realizó el test de estilos de aprendizaje de la caja de herramientas de YO NO ABANDONO, arrojando que el 70 % de los alumnos posee un estilo de aprendizaje auditivo, el 10 % estilo de aprendizaje visual, y el 20 % estilo de aprendizaje kinestésico. Dentro de las características generales del grupo en relación a sus intereses y desarrollo de habilidades se encuentra el gusto por la lectura, tocar instrumentos cómo la guitarra, bailar, cantar, así como la elaboración de manualidades y artesanías de palma. Estos elementos identificados permitirán orientar mejor el aprendizaje, además de establecer las intervenciones educativas necesarias para apoyar el desarrollo del proceso educativo en los estudiantes, y coadyuvar las características de los aprendientes, en la implementación de estrategias dentro de la planeación didáctica.</w:t>
            </w:r>
          </w:p>
        </w:tc>
      </w:tr>
      <w:tr w14:paraId="56F1C67D">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72" w:hRule="atLeast"/>
        </w:trPr>
        <w:tc>
          <w:tcPr>
            <w:tcW w:w="10619" w:type="dxa"/>
            <w:gridSpan w:val="6"/>
            <w:shd w:val="clear" w:color="auto" w:fill="AEAAAA"/>
          </w:tcPr>
          <w:p w14:paraId="28C98B4D">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jc w:val="center"/>
              <w:rPr>
                <w:rFonts w:ascii="Calibri" w:hAnsi="Calibri" w:eastAsia="Calibri" w:cs="Calibri"/>
                <w:b/>
                <w:sz w:val="20"/>
                <w:szCs w:val="20"/>
              </w:rPr>
            </w:pPr>
            <w:r>
              <w:rPr>
                <w:rFonts w:ascii="Arial" w:hAnsi="Arial" w:cs="Arial"/>
                <w:b/>
                <w:sz w:val="20"/>
                <w:szCs w:val="20"/>
                <w:lang w:eastAsia="en-US"/>
              </w:rPr>
              <w:t>CONTEXTO EXTERNO:</w:t>
            </w:r>
          </w:p>
        </w:tc>
      </w:tr>
      <w:tr w14:paraId="6692290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72" w:hRule="atLeast"/>
        </w:trPr>
        <w:tc>
          <w:tcPr>
            <w:tcW w:w="10619" w:type="dxa"/>
            <w:gridSpan w:val="6"/>
            <w:shd w:val="clear" w:color="auto" w:fill="FFFFFF"/>
          </w:tcPr>
          <w:p w14:paraId="54DABD04">
            <w:pPr>
              <w:pStyle w:val="12"/>
              <w:rPr>
                <w:rFonts w:ascii="Calibri" w:hAnsi="Calibri" w:eastAsia="Calibri" w:cs="Calibri"/>
                <w:sz w:val="20"/>
                <w:szCs w:val="20"/>
              </w:rPr>
            </w:pPr>
            <w:r>
              <w:rPr>
                <w:rFonts w:ascii="Arial" w:hAnsi="Arial" w:cs="Arial"/>
                <w:sz w:val="20"/>
                <w:szCs w:val="20"/>
                <w:lang w:eastAsia="en-US"/>
              </w:rPr>
              <w:t>El Bachillerato Digital Num. 128 se sitúa en la localidad de Estanzuela, perteneciente al municipio de Zapotitlán del estado de Puebla. Con código postal 75878. Atiende a las localidades aledañas San Pedro y San Pablo Netitlán,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tc>
      </w:tr>
    </w:tbl>
    <w:p w14:paraId="103CE4F0">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spacing w:after="0" w:line="240" w:lineRule="auto"/>
        <w:jc w:val="center"/>
        <w:rPr>
          <w:rFonts w:ascii="Calibri" w:hAnsi="Calibri" w:eastAsia="Calibri" w:cs="Calibri"/>
          <w:sz w:val="20"/>
          <w:szCs w:val="20"/>
        </w:rPr>
      </w:pPr>
    </w:p>
    <w:tbl>
      <w:tblPr>
        <w:tblStyle w:val="4"/>
        <w:tblW w:w="10619"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1999"/>
        <w:gridCol w:w="1893"/>
        <w:gridCol w:w="1789"/>
        <w:gridCol w:w="1880"/>
        <w:gridCol w:w="1276"/>
        <w:gridCol w:w="1782"/>
      </w:tblGrid>
      <w:tr w14:paraId="03A0A38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0619" w:type="dxa"/>
            <w:gridSpan w:val="6"/>
            <w:shd w:val="clear" w:color="auto" w:fill="AEAAAA"/>
          </w:tcPr>
          <w:p w14:paraId="0B27742D">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jc w:val="center"/>
              <w:rPr>
                <w:rFonts w:ascii="Calibri" w:hAnsi="Calibri" w:eastAsia="Calibri" w:cs="Calibri"/>
                <w:b/>
                <w:sz w:val="20"/>
                <w:szCs w:val="20"/>
              </w:rPr>
            </w:pPr>
            <w:r>
              <w:rPr>
                <w:rFonts w:ascii="Calibri" w:hAnsi="Calibri" w:eastAsia="Calibri" w:cs="Calibri"/>
                <w:b/>
                <w:sz w:val="20"/>
                <w:szCs w:val="20"/>
              </w:rPr>
              <w:t>DATOS DE IDENTIFICACIÓN DE LA DISCIPLINA.</w:t>
            </w:r>
          </w:p>
        </w:tc>
      </w:tr>
      <w:tr w14:paraId="145981D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999" w:type="dxa"/>
            <w:shd w:val="clear" w:color="auto" w:fill="AEAAAA"/>
          </w:tcPr>
          <w:p w14:paraId="44AE99A8">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rPr>
              <w:t>Disciplina:</w:t>
            </w:r>
          </w:p>
        </w:tc>
        <w:tc>
          <w:tcPr>
            <w:tcW w:w="1893" w:type="dxa"/>
          </w:tcPr>
          <w:p w14:paraId="7949A888">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b/>
                <w:sz w:val="20"/>
                <w:szCs w:val="20"/>
              </w:rPr>
            </w:pPr>
            <w:r>
              <w:rPr>
                <w:rFonts w:ascii="Calibri" w:hAnsi="Calibri" w:eastAsia="Calibri" w:cs="Calibri"/>
                <w:b/>
                <w:sz w:val="20"/>
                <w:szCs w:val="20"/>
              </w:rPr>
              <w:t>IMPLEMENTACIÓN DE PROYECTOS EMPRENDEDORES / PROYECTOS PRODUCTIVOS SUSTENTABLES</w:t>
            </w:r>
          </w:p>
        </w:tc>
        <w:tc>
          <w:tcPr>
            <w:tcW w:w="1789" w:type="dxa"/>
            <w:shd w:val="clear" w:color="auto" w:fill="AEAAAA"/>
          </w:tcPr>
          <w:p w14:paraId="19D355D5">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shd w:val="clear" w:color="auto" w:fill="AEAAAA"/>
              </w:rPr>
              <w:t>Campo</w:t>
            </w:r>
            <w:r>
              <w:rPr>
                <w:rFonts w:ascii="Calibri" w:hAnsi="Calibri" w:eastAsia="Calibri" w:cs="Calibri"/>
                <w:sz w:val="20"/>
                <w:szCs w:val="20"/>
              </w:rPr>
              <w:t xml:space="preserve"> Disciplinar: </w:t>
            </w:r>
            <w:bookmarkStart w:id="3" w:name="_GoBack"/>
            <w:bookmarkEnd w:id="3"/>
          </w:p>
        </w:tc>
        <w:tc>
          <w:tcPr>
            <w:tcW w:w="1880" w:type="dxa"/>
            <w:shd w:val="clear" w:color="auto" w:fill="auto"/>
          </w:tcPr>
          <w:p w14:paraId="5B90798F">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b/>
                <w:sz w:val="20"/>
                <w:szCs w:val="20"/>
              </w:rPr>
            </w:pPr>
            <w:r>
              <w:rPr>
                <w:rFonts w:ascii="Calibri" w:hAnsi="Calibri" w:eastAsia="Calibri" w:cs="Calibri"/>
                <w:b/>
                <w:sz w:val="20"/>
                <w:szCs w:val="20"/>
              </w:rPr>
              <w:t>N/A</w:t>
            </w:r>
          </w:p>
        </w:tc>
        <w:tc>
          <w:tcPr>
            <w:tcW w:w="1276" w:type="dxa"/>
            <w:shd w:val="clear" w:color="auto" w:fill="AEAAAA"/>
          </w:tcPr>
          <w:p w14:paraId="50945118">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rPr>
              <w:t>Componente de formación:</w:t>
            </w:r>
          </w:p>
        </w:tc>
        <w:tc>
          <w:tcPr>
            <w:tcW w:w="1782" w:type="dxa"/>
            <w:shd w:val="clear" w:color="auto" w:fill="auto"/>
          </w:tcPr>
          <w:p w14:paraId="64F7E001">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b/>
                <w:sz w:val="20"/>
                <w:szCs w:val="20"/>
              </w:rPr>
            </w:pPr>
            <w:r>
              <w:rPr>
                <w:rFonts w:ascii="Calibri" w:hAnsi="Calibri" w:eastAsia="Calibri" w:cs="Calibri"/>
                <w:b/>
                <w:sz w:val="20"/>
                <w:szCs w:val="20"/>
              </w:rPr>
              <w:t>CAPACITACIÓN PARA EL TRABAJO</w:t>
            </w:r>
          </w:p>
        </w:tc>
      </w:tr>
      <w:tr w14:paraId="1069DDB5">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999" w:type="dxa"/>
            <w:shd w:val="clear" w:color="auto" w:fill="AEAAAA"/>
          </w:tcPr>
          <w:p w14:paraId="48D7227F">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rPr>
              <w:t>Unidad de Aprendizaje Curricular:</w:t>
            </w:r>
          </w:p>
        </w:tc>
        <w:tc>
          <w:tcPr>
            <w:tcW w:w="1893" w:type="dxa"/>
          </w:tcPr>
          <w:p w14:paraId="0053329D">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b/>
                <w:sz w:val="20"/>
                <w:szCs w:val="20"/>
              </w:rPr>
            </w:pPr>
            <w:r>
              <w:rPr>
                <w:rFonts w:ascii="Calibri" w:hAnsi="Calibri" w:eastAsia="Calibri" w:cs="Calibri"/>
                <w:b/>
                <w:sz w:val="20"/>
                <w:szCs w:val="20"/>
              </w:rPr>
              <w:t>Bloque 1</w:t>
            </w:r>
          </w:p>
        </w:tc>
        <w:tc>
          <w:tcPr>
            <w:tcW w:w="1789" w:type="dxa"/>
            <w:shd w:val="clear" w:color="auto" w:fill="AEAAAA"/>
          </w:tcPr>
          <w:p w14:paraId="12C967A9">
            <w:pPr>
              <w:pBdr>
                <w:top w:val="none" w:color="auto" w:sz="0" w:space="0"/>
                <w:left w:val="none" w:color="auto" w:sz="0" w:space="0"/>
                <w:bottom w:val="none" w:color="auto" w:sz="0" w:space="0"/>
                <w:right w:val="none" w:color="auto" w:sz="0" w:space="0"/>
                <w:between w:val="none" w:color="auto" w:sz="0" w:space="0"/>
              </w:pBdr>
              <w:shd w:val="clear" w:color="auto" w:fill="AEAAAA"/>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rPr>
              <w:t xml:space="preserve">Número de sesiones </w:t>
            </w:r>
          </w:p>
          <w:p w14:paraId="539A81D5">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rPr>
              <w:t xml:space="preserve">de la Unidad: </w:t>
            </w:r>
          </w:p>
        </w:tc>
        <w:tc>
          <w:tcPr>
            <w:tcW w:w="1880" w:type="dxa"/>
            <w:shd w:val="clear" w:color="auto" w:fill="FFFFFF"/>
          </w:tcPr>
          <w:p w14:paraId="69739C81">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b/>
                <w:sz w:val="20"/>
                <w:szCs w:val="20"/>
              </w:rPr>
            </w:pPr>
            <w:r>
              <w:rPr>
                <w:rFonts w:ascii="Calibri" w:hAnsi="Calibri" w:eastAsia="Calibri" w:cs="Calibri"/>
                <w:b/>
                <w:sz w:val="20"/>
                <w:szCs w:val="20"/>
              </w:rPr>
              <w:t>5</w:t>
            </w:r>
          </w:p>
        </w:tc>
        <w:tc>
          <w:tcPr>
            <w:tcW w:w="1276" w:type="dxa"/>
            <w:shd w:val="clear" w:color="auto" w:fill="A6A6A6"/>
          </w:tcPr>
          <w:p w14:paraId="1347E1E6">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rPr>
              <w:t>Periodo De Aplicación:</w:t>
            </w:r>
          </w:p>
        </w:tc>
        <w:tc>
          <w:tcPr>
            <w:tcW w:w="1782" w:type="dxa"/>
            <w:shd w:val="clear" w:color="auto" w:fill="FFFFFF"/>
          </w:tcPr>
          <w:p w14:paraId="47B1F0A6">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b/>
                <w:sz w:val="20"/>
                <w:szCs w:val="20"/>
              </w:rPr>
            </w:pPr>
            <w:r>
              <w:rPr>
                <w:rFonts w:ascii="Calibri" w:hAnsi="Calibri" w:eastAsia="Calibri" w:cs="Calibri"/>
                <w:b/>
                <w:sz w:val="20"/>
                <w:szCs w:val="20"/>
              </w:rPr>
              <w:t>0</w:t>
            </w:r>
            <w:r>
              <w:rPr>
                <w:rFonts w:hint="default" w:ascii="Calibri" w:hAnsi="Calibri" w:eastAsia="Calibri" w:cs="Calibri"/>
                <w:b/>
                <w:sz w:val="20"/>
                <w:szCs w:val="20"/>
                <w:lang w:val="es-MX"/>
              </w:rPr>
              <w:t>9</w:t>
            </w:r>
            <w:r>
              <w:rPr>
                <w:rFonts w:ascii="Calibri" w:hAnsi="Calibri" w:eastAsia="Calibri" w:cs="Calibri"/>
                <w:b/>
                <w:sz w:val="20"/>
                <w:szCs w:val="20"/>
              </w:rPr>
              <w:t xml:space="preserve"> DE SERPTIEMBRE - </w:t>
            </w:r>
            <w:r>
              <w:rPr>
                <w:rFonts w:hint="default" w:ascii="Calibri" w:hAnsi="Calibri" w:eastAsia="Calibri" w:cs="Calibri"/>
                <w:b/>
                <w:sz w:val="20"/>
                <w:szCs w:val="20"/>
                <w:lang w:val="es-MX"/>
              </w:rPr>
              <w:t>1</w:t>
            </w:r>
            <w:r>
              <w:rPr>
                <w:rFonts w:ascii="Calibri" w:hAnsi="Calibri" w:eastAsia="Calibri" w:cs="Calibri"/>
                <w:b/>
                <w:sz w:val="20"/>
                <w:szCs w:val="20"/>
              </w:rPr>
              <w:t>8 DE OCTUBRE</w:t>
            </w:r>
          </w:p>
        </w:tc>
      </w:tr>
      <w:tr w14:paraId="26D5B2A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72" w:hRule="atLeast"/>
        </w:trPr>
        <w:tc>
          <w:tcPr>
            <w:tcW w:w="1999" w:type="dxa"/>
            <w:shd w:val="clear" w:color="auto" w:fill="AEAAAA"/>
          </w:tcPr>
          <w:p w14:paraId="486B3495">
            <w:pPr>
              <w:pBdr>
                <w:top w:val="none" w:color="auto" w:sz="0" w:space="0"/>
                <w:left w:val="none" w:color="auto" w:sz="0" w:space="0"/>
                <w:bottom w:val="none" w:color="auto" w:sz="0" w:space="0"/>
                <w:right w:val="none" w:color="auto" w:sz="0" w:space="0"/>
                <w:between w:val="none" w:color="auto" w:sz="0" w:space="0"/>
              </w:pBdr>
              <w:tabs>
                <w:tab w:val="left" w:pos="435"/>
                <w:tab w:val="center" w:pos="4419"/>
                <w:tab w:val="right" w:pos="8838"/>
              </w:tabs>
              <w:rPr>
                <w:rFonts w:ascii="Calibri" w:hAnsi="Calibri" w:eastAsia="Calibri" w:cs="Calibri"/>
                <w:sz w:val="20"/>
                <w:szCs w:val="20"/>
              </w:rPr>
            </w:pPr>
            <w:r>
              <w:rPr>
                <w:rFonts w:ascii="Calibri" w:hAnsi="Calibri" w:eastAsia="Calibri" w:cs="Calibri"/>
                <w:sz w:val="20"/>
                <w:szCs w:val="20"/>
                <w:highlight w:val="none"/>
              </w:rPr>
              <w:t xml:space="preserve">Transversalidad: </w:t>
            </w:r>
          </w:p>
        </w:tc>
        <w:tc>
          <w:tcPr>
            <w:tcW w:w="8620" w:type="dxa"/>
            <w:gridSpan w:val="5"/>
          </w:tcPr>
          <w:p w14:paraId="53CD0B13">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rPr>
                <w:rFonts w:ascii="Calibri" w:hAnsi="Calibri" w:eastAsia="Calibri" w:cs="Calibri"/>
                <w:b/>
                <w:sz w:val="20"/>
                <w:szCs w:val="20"/>
              </w:rPr>
            </w:pPr>
            <w:r>
              <w:rPr>
                <w:rFonts w:ascii="Calibri" w:hAnsi="Calibri" w:eastAsia="Calibri" w:cs="Calibri"/>
                <w:b/>
                <w:sz w:val="20"/>
                <w:szCs w:val="20"/>
              </w:rPr>
              <w:t>COMUNICACIÓN: ELABORACIÓN DE ORGANIZADORES GRÁFICOS Y EXPOSICIÓN.</w:t>
            </w:r>
          </w:p>
          <w:p w14:paraId="7C2EB4A9">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rPr>
                <w:rFonts w:ascii="Calibri" w:hAnsi="Calibri" w:eastAsia="Calibri" w:cs="Calibri"/>
                <w:sz w:val="20"/>
                <w:szCs w:val="20"/>
              </w:rPr>
            </w:pPr>
          </w:p>
        </w:tc>
      </w:tr>
    </w:tbl>
    <w:p w14:paraId="6F3382DD"/>
    <w:tbl>
      <w:tblPr>
        <w:tblStyle w:val="4"/>
        <w:tblW w:w="10619"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3510"/>
        <w:gridCol w:w="3552"/>
        <w:gridCol w:w="3557"/>
      </w:tblGrid>
      <w:tr w14:paraId="37228B75">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tcPr>
          <w:p w14:paraId="26303C17">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rPr>
                <w:rFonts w:ascii="Calibri" w:hAnsi="Calibri" w:eastAsia="Calibri" w:cs="Calibri"/>
                <w:b/>
                <w:sz w:val="20"/>
                <w:szCs w:val="20"/>
              </w:rPr>
            </w:pPr>
            <w:r>
              <w:rPr>
                <w:rFonts w:ascii="Calibri" w:hAnsi="Calibri" w:eastAsia="Calibri" w:cs="Calibri"/>
                <w:b/>
                <w:sz w:val="20"/>
                <w:szCs w:val="20"/>
              </w:rPr>
              <w:t>Propósito:</w:t>
            </w:r>
          </w:p>
        </w:tc>
        <w:tc>
          <w:tcPr>
            <w:tcW w:w="7109" w:type="dxa"/>
            <w:gridSpan w:val="2"/>
          </w:tcPr>
          <w:p w14:paraId="237E1619">
            <w:pPr>
              <w:pBdr>
                <w:top w:val="none" w:color="auto" w:sz="0" w:space="0"/>
                <w:left w:val="none" w:color="auto" w:sz="0" w:space="0"/>
                <w:bottom w:val="none" w:color="auto" w:sz="0" w:space="0"/>
                <w:right w:val="none" w:color="auto" w:sz="0" w:space="0"/>
                <w:between w:val="none" w:color="auto" w:sz="0" w:space="0"/>
              </w:pBdr>
              <w:tabs>
                <w:tab w:val="center" w:pos="4419"/>
                <w:tab w:val="right" w:pos="8838"/>
              </w:tabs>
              <w:rPr>
                <w:rFonts w:ascii="Calibri" w:hAnsi="Calibri" w:eastAsia="Calibri" w:cs="Calibri"/>
                <w:sz w:val="20"/>
                <w:szCs w:val="20"/>
              </w:rPr>
            </w:pPr>
            <w:r>
              <w:rPr>
                <w:rFonts w:ascii="Calibri" w:hAnsi="Calibri" w:eastAsia="Calibri" w:cs="Calibri"/>
                <w:sz w:val="20"/>
                <w:szCs w:val="20"/>
              </w:rPr>
              <w:t>Al finalizar el bloque, el alumnado estructurará las principales operaciones e inspecciones de un proceso tanto artesanal como industrial de un segmento de mercado específico, mediante la elaboración de un fluxograma para facilitar la comprensión de una operación compleja y así simplificar el trabajo de su propio proyecto productivo.</w:t>
            </w:r>
          </w:p>
        </w:tc>
      </w:tr>
      <w:tr w14:paraId="0BA9C1F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tcPr>
          <w:p w14:paraId="434CE131">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rPr>
                <w:rFonts w:ascii="Calibri" w:hAnsi="Calibri" w:eastAsia="Calibri" w:cs="Calibri"/>
                <w:b/>
                <w:sz w:val="20"/>
                <w:szCs w:val="20"/>
              </w:rPr>
            </w:pPr>
          </w:p>
        </w:tc>
        <w:tc>
          <w:tcPr>
            <w:tcW w:w="3552" w:type="dxa"/>
          </w:tcPr>
          <w:p w14:paraId="7767FEE5">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b/>
                <w:sz w:val="20"/>
                <w:szCs w:val="20"/>
              </w:rPr>
            </w:pPr>
            <w:r>
              <w:rPr>
                <w:rFonts w:ascii="Calibri" w:hAnsi="Calibri" w:eastAsia="Calibri" w:cs="Calibri"/>
                <w:b/>
                <w:sz w:val="20"/>
                <w:szCs w:val="20"/>
              </w:rPr>
              <w:t>Competencia</w:t>
            </w:r>
          </w:p>
        </w:tc>
        <w:tc>
          <w:tcPr>
            <w:tcW w:w="3557" w:type="dxa"/>
          </w:tcPr>
          <w:p w14:paraId="6BAA9F2F">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b/>
                <w:sz w:val="20"/>
                <w:szCs w:val="20"/>
              </w:rPr>
            </w:pPr>
            <w:r>
              <w:rPr>
                <w:rFonts w:ascii="Calibri" w:hAnsi="Calibri" w:eastAsia="Calibri" w:cs="Calibri"/>
                <w:b/>
                <w:sz w:val="20"/>
                <w:szCs w:val="20"/>
              </w:rPr>
              <w:t>Atributos</w:t>
            </w:r>
          </w:p>
        </w:tc>
      </w:tr>
      <w:tr w14:paraId="7727EDE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vMerge w:val="restart"/>
            <w:vAlign w:val="center"/>
          </w:tcPr>
          <w:p w14:paraId="0A83E0C1">
            <w:pPr>
              <w:pBdr>
                <w:top w:val="none" w:color="auto" w:sz="0" w:space="0"/>
                <w:left w:val="none" w:color="auto" w:sz="0" w:space="0"/>
                <w:bottom w:val="none" w:color="auto" w:sz="0" w:space="0"/>
                <w:right w:val="none" w:color="auto" w:sz="0" w:space="0"/>
                <w:between w:val="none" w:color="auto" w:sz="0" w:space="0"/>
              </w:pBdr>
              <w:tabs>
                <w:tab w:val="left" w:pos="1080"/>
                <w:tab w:val="center" w:pos="4419"/>
                <w:tab w:val="right" w:pos="8838"/>
              </w:tabs>
              <w:jc w:val="center"/>
              <w:rPr>
                <w:rFonts w:ascii="Calibri" w:hAnsi="Calibri" w:eastAsia="Calibri" w:cs="Calibri"/>
                <w:b/>
                <w:sz w:val="20"/>
                <w:szCs w:val="20"/>
              </w:rPr>
            </w:pPr>
            <w:r>
              <w:rPr>
                <w:rFonts w:ascii="Calibri" w:hAnsi="Calibri" w:eastAsia="Calibri" w:cs="Calibri"/>
                <w:b/>
                <w:sz w:val="20"/>
                <w:szCs w:val="20"/>
              </w:rPr>
              <w:t>Competencias genéricas:</w:t>
            </w:r>
          </w:p>
          <w:p w14:paraId="0051F76D">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b/>
                <w:sz w:val="20"/>
                <w:szCs w:val="20"/>
              </w:rPr>
            </w:pPr>
          </w:p>
        </w:tc>
        <w:tc>
          <w:tcPr>
            <w:tcW w:w="3552" w:type="dxa"/>
          </w:tcPr>
          <w:p w14:paraId="638DC39F">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r>
              <w:rPr>
                <w:rFonts w:ascii="Calibri" w:hAnsi="Calibri" w:eastAsia="Calibri" w:cs="Calibri"/>
                <w:b/>
                <w:sz w:val="20"/>
                <w:szCs w:val="20"/>
              </w:rPr>
              <w:t>CG4. Escucha, interpreta y emite mensajes pertinentes en distintos contextos mediante la utilización de medios, códigos y</w:t>
            </w:r>
          </w:p>
          <w:p w14:paraId="50969F5A">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r>
              <w:rPr>
                <w:rFonts w:ascii="Calibri" w:hAnsi="Calibri" w:eastAsia="Calibri" w:cs="Calibri"/>
                <w:b/>
                <w:sz w:val="20"/>
                <w:szCs w:val="20"/>
              </w:rPr>
              <w:t>herramientas apropiados.</w:t>
            </w:r>
          </w:p>
        </w:tc>
        <w:tc>
          <w:tcPr>
            <w:tcW w:w="3557" w:type="dxa"/>
          </w:tcPr>
          <w:p w14:paraId="3D6C19D6">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A1. Expresa ideas y conceptos mediante representaciones lingüísticas, matemáticas o gráficas.</w:t>
            </w:r>
          </w:p>
        </w:tc>
      </w:tr>
      <w:tr w14:paraId="2B819001">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vMerge w:val="continue"/>
            <w:vAlign w:val="center"/>
          </w:tcPr>
          <w:p w14:paraId="51DF6601">
            <w:pPr>
              <w:widowControl w:val="0"/>
              <w:pBdr>
                <w:top w:val="none" w:color="auto" w:sz="0" w:space="0"/>
                <w:left w:val="none" w:color="auto" w:sz="0" w:space="0"/>
                <w:bottom w:val="none" w:color="auto" w:sz="0" w:space="0"/>
                <w:right w:val="none" w:color="auto" w:sz="0" w:space="0"/>
                <w:between w:val="none" w:color="auto" w:sz="0" w:space="0"/>
              </w:pBdr>
              <w:spacing w:line="276" w:lineRule="auto"/>
              <w:jc w:val="left"/>
              <w:rPr>
                <w:rFonts w:ascii="Calibri" w:hAnsi="Calibri" w:eastAsia="Calibri" w:cs="Calibri"/>
                <w:sz w:val="20"/>
                <w:szCs w:val="20"/>
              </w:rPr>
            </w:pPr>
          </w:p>
        </w:tc>
        <w:tc>
          <w:tcPr>
            <w:tcW w:w="3552" w:type="dxa"/>
          </w:tcPr>
          <w:p w14:paraId="0259042A">
            <w:pPr>
              <w:rPr>
                <w:rFonts w:ascii="Calibri" w:hAnsi="Calibri" w:eastAsia="Calibri" w:cs="Calibri"/>
                <w:b/>
                <w:sz w:val="20"/>
                <w:szCs w:val="20"/>
              </w:rPr>
            </w:pPr>
            <w:r>
              <w:rPr>
                <w:rFonts w:ascii="Calibri" w:hAnsi="Calibri" w:eastAsia="Calibri" w:cs="Calibri"/>
                <w:b/>
                <w:sz w:val="20"/>
                <w:szCs w:val="20"/>
              </w:rPr>
              <w:t>CG5. Desarrolla innovaciones y propone soluciones a problemas a partir de métodos establecidos.</w:t>
            </w:r>
          </w:p>
        </w:tc>
        <w:tc>
          <w:tcPr>
            <w:tcW w:w="3557" w:type="dxa"/>
          </w:tcPr>
          <w:p w14:paraId="2C0183E5">
            <w:pPr>
              <w:rPr>
                <w:rFonts w:ascii="Calibri" w:hAnsi="Calibri" w:eastAsia="Calibri" w:cs="Calibri"/>
                <w:sz w:val="20"/>
                <w:szCs w:val="20"/>
              </w:rPr>
            </w:pPr>
            <w:r>
              <w:rPr>
                <w:rFonts w:ascii="Calibri" w:hAnsi="Calibri" w:eastAsia="Calibri" w:cs="Calibri"/>
                <w:sz w:val="20"/>
                <w:szCs w:val="20"/>
              </w:rPr>
              <w:t>A1. Sigue instrucciones y procedimientos de manera reflexiva, comprendiendo como cada uno de sus pasos contribuye al alcance de un objetivo.</w:t>
            </w:r>
          </w:p>
          <w:p w14:paraId="512DAA5B">
            <w:pPr>
              <w:rPr>
                <w:rFonts w:ascii="Calibri" w:hAnsi="Calibri" w:eastAsia="Calibri" w:cs="Calibri"/>
                <w:sz w:val="20"/>
                <w:szCs w:val="20"/>
              </w:rPr>
            </w:pPr>
            <w:r>
              <w:rPr>
                <w:rFonts w:ascii="Calibri" w:hAnsi="Calibri" w:eastAsia="Calibri" w:cs="Calibri"/>
                <w:sz w:val="20"/>
                <w:szCs w:val="20"/>
              </w:rPr>
              <w:t>A4. Construye hipótesis y diseña y aplica modelos para probar su validez.</w:t>
            </w:r>
          </w:p>
          <w:p w14:paraId="5FED3E72">
            <w:pPr>
              <w:rPr>
                <w:rFonts w:ascii="Calibri" w:hAnsi="Calibri" w:eastAsia="Calibri" w:cs="Calibri"/>
                <w:sz w:val="20"/>
                <w:szCs w:val="20"/>
              </w:rPr>
            </w:pPr>
            <w:r>
              <w:rPr>
                <w:rFonts w:ascii="Calibri" w:hAnsi="Calibri" w:eastAsia="Calibri" w:cs="Calibri"/>
                <w:sz w:val="20"/>
                <w:szCs w:val="20"/>
              </w:rPr>
              <w:t>A6. Utiliza las tecnologías de la información y comunicación para procesar e interpretar información.</w:t>
            </w:r>
          </w:p>
        </w:tc>
      </w:tr>
      <w:tr w14:paraId="601A8BC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vMerge w:val="continue"/>
            <w:vAlign w:val="center"/>
          </w:tcPr>
          <w:p w14:paraId="247E421E">
            <w:pPr>
              <w:widowControl w:val="0"/>
              <w:pBdr>
                <w:top w:val="none" w:color="auto" w:sz="0" w:space="0"/>
                <w:left w:val="none" w:color="auto" w:sz="0" w:space="0"/>
                <w:bottom w:val="none" w:color="auto" w:sz="0" w:space="0"/>
                <w:right w:val="none" w:color="auto" w:sz="0" w:space="0"/>
                <w:between w:val="none" w:color="auto" w:sz="0" w:space="0"/>
              </w:pBdr>
              <w:spacing w:line="276" w:lineRule="auto"/>
              <w:jc w:val="left"/>
              <w:rPr>
                <w:rFonts w:ascii="Calibri" w:hAnsi="Calibri" w:eastAsia="Calibri" w:cs="Calibri"/>
                <w:sz w:val="20"/>
                <w:szCs w:val="20"/>
              </w:rPr>
            </w:pPr>
          </w:p>
        </w:tc>
        <w:tc>
          <w:tcPr>
            <w:tcW w:w="3552" w:type="dxa"/>
          </w:tcPr>
          <w:p w14:paraId="1ABB44E1">
            <w:pPr>
              <w:rPr>
                <w:rFonts w:ascii="Calibri" w:hAnsi="Calibri" w:eastAsia="Calibri" w:cs="Calibri"/>
                <w:b/>
                <w:sz w:val="20"/>
                <w:szCs w:val="20"/>
              </w:rPr>
            </w:pPr>
            <w:r>
              <w:rPr>
                <w:rFonts w:ascii="Calibri" w:hAnsi="Calibri" w:eastAsia="Calibri" w:cs="Calibri"/>
                <w:b/>
                <w:sz w:val="20"/>
                <w:szCs w:val="20"/>
              </w:rPr>
              <w:t>CG8. Participa y colabora de manera efectiva en equipos diversos.</w:t>
            </w:r>
          </w:p>
        </w:tc>
        <w:tc>
          <w:tcPr>
            <w:tcW w:w="3557" w:type="dxa"/>
          </w:tcPr>
          <w:p w14:paraId="1D4E264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A1. Propone maneras de solucionar un problema o desarrollar un Proyecto en equipo, definiendo un curso de acción con</w:t>
            </w:r>
          </w:p>
          <w:p w14:paraId="5A1E867F">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pasos específicos</w:t>
            </w:r>
          </w:p>
        </w:tc>
      </w:tr>
      <w:tr w14:paraId="6876DAF4">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547" w:hRule="atLeast"/>
        </w:trPr>
        <w:tc>
          <w:tcPr>
            <w:tcW w:w="3510" w:type="dxa"/>
            <w:vAlign w:val="center"/>
          </w:tcPr>
          <w:p w14:paraId="757142BB">
            <w:pPr>
              <w:pBdr>
                <w:top w:val="none" w:color="auto" w:sz="0" w:space="0"/>
                <w:left w:val="none" w:color="auto" w:sz="0" w:space="0"/>
                <w:bottom w:val="none" w:color="auto" w:sz="0" w:space="0"/>
                <w:right w:val="none" w:color="auto" w:sz="0" w:space="0"/>
                <w:between w:val="none" w:color="auto" w:sz="0" w:space="0"/>
              </w:pBdr>
              <w:jc w:val="center"/>
              <w:rPr>
                <w:rFonts w:ascii="Calibri" w:hAnsi="Calibri" w:eastAsia="Calibri" w:cs="Calibri"/>
                <w:b/>
                <w:sz w:val="20"/>
                <w:szCs w:val="20"/>
              </w:rPr>
            </w:pPr>
            <w:r>
              <w:rPr>
                <w:rFonts w:ascii="Calibri" w:hAnsi="Calibri" w:eastAsia="Calibri" w:cs="Calibri"/>
                <w:b/>
                <w:sz w:val="20"/>
                <w:szCs w:val="20"/>
              </w:rPr>
              <w:t>Competencias profesionales:</w:t>
            </w:r>
          </w:p>
        </w:tc>
        <w:tc>
          <w:tcPr>
            <w:tcW w:w="7109" w:type="dxa"/>
            <w:gridSpan w:val="2"/>
          </w:tcPr>
          <w:p w14:paraId="151A004A">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r>
              <w:rPr>
                <w:rFonts w:ascii="Calibri" w:hAnsi="Calibri" w:eastAsia="Calibri" w:cs="Calibri"/>
                <w:b/>
                <w:sz w:val="20"/>
                <w:szCs w:val="20"/>
              </w:rPr>
              <w:t xml:space="preserve">CP-EMP-01 </w:t>
            </w:r>
            <w:r>
              <w:rPr>
                <w:rFonts w:ascii="Calibri" w:hAnsi="Calibri" w:eastAsia="Calibri" w:cs="Calibri"/>
                <w:sz w:val="20"/>
                <w:szCs w:val="20"/>
              </w:rPr>
              <w:t>Liderazgo: Analiza y comprende la importancia del liderazgo dentro de cualquier tipo de organización (familia, empresa, escuela y social).</w:t>
            </w:r>
          </w:p>
          <w:p w14:paraId="2189D035">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CP-EMP-02</w:t>
            </w:r>
            <w:r>
              <w:rPr>
                <w:rFonts w:ascii="Calibri" w:hAnsi="Calibri" w:eastAsia="Calibri" w:cs="Calibri"/>
                <w:sz w:val="20"/>
                <w:szCs w:val="20"/>
              </w:rPr>
              <w:t xml:space="preserve"> Comunicación: Desarrolla el proceso de comunicación de manera efectiva, para que lo aplique en su vida cotidiana.</w:t>
            </w:r>
          </w:p>
          <w:p w14:paraId="3F053302">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 xml:space="preserve">CP-EMP-03 </w:t>
            </w:r>
            <w:r>
              <w:rPr>
                <w:rFonts w:ascii="Calibri" w:hAnsi="Calibri" w:eastAsia="Calibri" w:cs="Calibri"/>
                <w:sz w:val="20"/>
                <w:szCs w:val="20"/>
              </w:rPr>
              <w:t>Trabajo Colaborativo: Es capaz de integrar y compartir conocimientos para el logro de objetivos en común armónicamente, desarrollando habilidades sociales básicas, potencializando el esfuerzo de cada miembro que participa, mejorando la productividad y efectividad del trabajo humano.</w:t>
            </w:r>
          </w:p>
          <w:p w14:paraId="45829E94">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 xml:space="preserve">CP-EMP-04 </w:t>
            </w:r>
            <w:r>
              <w:rPr>
                <w:rFonts w:ascii="Calibri" w:hAnsi="Calibri" w:eastAsia="Calibri" w:cs="Calibri"/>
                <w:sz w:val="20"/>
                <w:szCs w:val="20"/>
              </w:rPr>
              <w:t>Creatividad e Innovación: Desarrolla la capacidad de generar nuevas ideas, obteniendo una actitud de interpretación sobre la información o situación ya establecida en el entorno; potencializando ideas que permitan integrar procesos cognitivos para la ejecución y logro de un pensamiento nuevo.</w:t>
            </w:r>
          </w:p>
          <w:p w14:paraId="3F0A7F37">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 xml:space="preserve">CP-EMP-05 </w:t>
            </w:r>
            <w:r>
              <w:rPr>
                <w:rFonts w:ascii="Calibri" w:hAnsi="Calibri" w:eastAsia="Calibri" w:cs="Calibri"/>
                <w:sz w:val="20"/>
                <w:szCs w:val="20"/>
              </w:rPr>
              <w:t>Responsabilidad Ambiental: Utilizando los conocimientos de emprendimiento, propone acciones sustentables y responsables que favorezcan el cuidado de sí, de su comunidad y del medio ambiente teniendo conciencia de disminuir su huella ambiental en beneficio de generaciones futuras.</w:t>
            </w:r>
          </w:p>
          <w:p w14:paraId="10BF2698">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 xml:space="preserve">CP-EMP-06 </w:t>
            </w:r>
            <w:r>
              <w:rPr>
                <w:rFonts w:ascii="Calibri" w:hAnsi="Calibri" w:eastAsia="Calibri" w:cs="Calibri"/>
                <w:sz w:val="20"/>
                <w:szCs w:val="20"/>
              </w:rPr>
              <w:t>Responsabilidad Social: Integra conocimientos y acciones que impacten a mejorar las condiciones sociales en temas como: la equidad, la pobreza, desigualdad de género, violencia, educación, y de esta forma impactar en el desarrollo de su comunidad.</w:t>
            </w:r>
          </w:p>
          <w:p w14:paraId="10383EE2">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 xml:space="preserve">CPPPS-08 </w:t>
            </w:r>
            <w:r>
              <w:rPr>
                <w:rFonts w:ascii="Calibri" w:hAnsi="Calibri" w:eastAsia="Calibri" w:cs="Calibri"/>
                <w:sz w:val="20"/>
                <w:szCs w:val="20"/>
              </w:rPr>
              <w:t>Maneja aspectos técnicos de alternativas de desarrollo.</w:t>
            </w:r>
          </w:p>
          <w:p w14:paraId="58D11747">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b/>
                <w:sz w:val="20"/>
                <w:szCs w:val="20"/>
              </w:rPr>
              <w:t xml:space="preserve">CPPPS-10 </w:t>
            </w:r>
            <w:r>
              <w:rPr>
                <w:rFonts w:ascii="Calibri" w:hAnsi="Calibri" w:eastAsia="Calibri" w:cs="Calibri"/>
                <w:sz w:val="20"/>
                <w:szCs w:val="20"/>
              </w:rPr>
              <w:t>Realiza evaluación técnica, económica y financiera de los proyectos productivos.</w:t>
            </w:r>
          </w:p>
        </w:tc>
      </w:tr>
      <w:tr w14:paraId="3E7910A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0619" w:type="dxa"/>
            <w:gridSpan w:val="3"/>
          </w:tcPr>
          <w:p w14:paraId="32BAAC84">
            <w:pPr>
              <w:jc w:val="center"/>
              <w:rPr>
                <w:rFonts w:ascii="Calibri" w:hAnsi="Calibri" w:eastAsia="Calibri" w:cs="Calibri"/>
                <w:b/>
                <w:sz w:val="20"/>
                <w:szCs w:val="20"/>
              </w:rPr>
            </w:pPr>
            <w:r>
              <w:rPr>
                <w:rFonts w:ascii="Calibri" w:hAnsi="Calibri" w:eastAsia="Calibri" w:cs="Calibri"/>
                <w:b/>
                <w:sz w:val="22"/>
              </w:rPr>
              <w:t>Aprendizajes clave:</w:t>
            </w:r>
          </w:p>
        </w:tc>
      </w:tr>
      <w:tr w14:paraId="7B1F14D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tcPr>
          <w:p w14:paraId="4581BD0D">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b/>
                <w:sz w:val="20"/>
                <w:szCs w:val="20"/>
              </w:rPr>
            </w:pPr>
            <w:r>
              <w:rPr>
                <w:rFonts w:ascii="Calibri" w:hAnsi="Calibri" w:eastAsia="Calibri" w:cs="Calibri"/>
                <w:b/>
                <w:sz w:val="20"/>
                <w:szCs w:val="20"/>
              </w:rPr>
              <w:t>Eje</w:t>
            </w:r>
          </w:p>
        </w:tc>
        <w:tc>
          <w:tcPr>
            <w:tcW w:w="3552" w:type="dxa"/>
          </w:tcPr>
          <w:p w14:paraId="1D3E6D66">
            <w:pPr>
              <w:pBdr>
                <w:top w:val="none" w:color="auto" w:sz="0" w:space="0"/>
                <w:left w:val="none" w:color="auto" w:sz="0" w:space="0"/>
                <w:bottom w:val="none" w:color="auto" w:sz="0" w:space="0"/>
                <w:right w:val="none" w:color="auto" w:sz="0" w:space="0"/>
                <w:between w:val="none" w:color="auto" w:sz="0" w:space="0"/>
              </w:pBdr>
              <w:jc w:val="center"/>
              <w:rPr>
                <w:rFonts w:ascii="Calibri" w:hAnsi="Calibri" w:eastAsia="Calibri" w:cs="Calibri"/>
                <w:b/>
                <w:sz w:val="20"/>
                <w:szCs w:val="20"/>
              </w:rPr>
            </w:pPr>
            <w:r>
              <w:rPr>
                <w:rFonts w:ascii="Calibri" w:hAnsi="Calibri" w:eastAsia="Calibri" w:cs="Calibri"/>
                <w:b/>
                <w:sz w:val="20"/>
                <w:szCs w:val="20"/>
              </w:rPr>
              <w:t>Componente</w:t>
            </w:r>
          </w:p>
        </w:tc>
        <w:tc>
          <w:tcPr>
            <w:tcW w:w="3557" w:type="dxa"/>
          </w:tcPr>
          <w:p w14:paraId="7EF79514">
            <w:pPr>
              <w:jc w:val="center"/>
              <w:rPr>
                <w:rFonts w:ascii="Calibri" w:hAnsi="Calibri" w:eastAsia="Calibri" w:cs="Calibri"/>
                <w:b/>
                <w:sz w:val="20"/>
                <w:szCs w:val="20"/>
              </w:rPr>
            </w:pPr>
            <w:r>
              <w:rPr>
                <w:rFonts w:ascii="Calibri" w:hAnsi="Calibri" w:eastAsia="Calibri" w:cs="Calibri"/>
                <w:b/>
                <w:sz w:val="20"/>
                <w:szCs w:val="20"/>
              </w:rPr>
              <w:t>Contenido Central</w:t>
            </w:r>
          </w:p>
        </w:tc>
      </w:tr>
      <w:tr w14:paraId="3B991A3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tcPr>
          <w:p w14:paraId="726FE14F">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N/A</w:t>
            </w:r>
          </w:p>
          <w:p w14:paraId="4923861D">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b/>
                <w:sz w:val="20"/>
                <w:szCs w:val="20"/>
              </w:rPr>
            </w:pPr>
          </w:p>
        </w:tc>
        <w:tc>
          <w:tcPr>
            <w:tcW w:w="3552" w:type="dxa"/>
          </w:tcPr>
          <w:p w14:paraId="72DCEE75">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N/A</w:t>
            </w:r>
          </w:p>
          <w:p w14:paraId="20B4FC3C">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p>
        </w:tc>
        <w:tc>
          <w:tcPr>
            <w:tcW w:w="3557" w:type="dxa"/>
          </w:tcPr>
          <w:p w14:paraId="5A3D5BD8">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N/A</w:t>
            </w:r>
          </w:p>
          <w:p w14:paraId="7EF94355">
            <w:pPr>
              <w:jc w:val="center"/>
              <w:rPr>
                <w:rFonts w:ascii="Calibri" w:hAnsi="Calibri" w:eastAsia="Calibri" w:cs="Calibri"/>
                <w:b/>
                <w:sz w:val="20"/>
                <w:szCs w:val="20"/>
              </w:rPr>
            </w:pPr>
          </w:p>
        </w:tc>
      </w:tr>
      <w:tr w14:paraId="5C149D44">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0619" w:type="dxa"/>
            <w:gridSpan w:val="3"/>
          </w:tcPr>
          <w:p w14:paraId="7B8FF0C5">
            <w:pPr>
              <w:jc w:val="center"/>
              <w:rPr>
                <w:rFonts w:ascii="Calibri" w:hAnsi="Calibri" w:eastAsia="Calibri" w:cs="Calibri"/>
                <w:b/>
                <w:sz w:val="20"/>
                <w:szCs w:val="20"/>
              </w:rPr>
            </w:pPr>
            <w:r>
              <w:rPr>
                <w:rFonts w:ascii="Calibri" w:hAnsi="Calibri" w:eastAsia="Calibri" w:cs="Calibri"/>
                <w:b/>
                <w:sz w:val="20"/>
                <w:szCs w:val="20"/>
              </w:rPr>
              <w:t xml:space="preserve">Contenidos Específicos </w:t>
            </w:r>
          </w:p>
        </w:tc>
      </w:tr>
      <w:tr w14:paraId="684B71F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10619" w:type="dxa"/>
            <w:gridSpan w:val="3"/>
          </w:tcPr>
          <w:p w14:paraId="1DE22288">
            <w:pPr>
              <w:rPr>
                <w:rFonts w:ascii="Calibri" w:hAnsi="Calibri" w:eastAsia="Calibri" w:cs="Calibri"/>
                <w:b/>
                <w:sz w:val="20"/>
                <w:szCs w:val="20"/>
              </w:rPr>
            </w:pPr>
            <w:r>
              <w:rPr>
                <w:rFonts w:ascii="Calibri" w:hAnsi="Calibri" w:eastAsia="Calibri" w:cs="Calibri"/>
                <w:b/>
                <w:sz w:val="20"/>
                <w:szCs w:val="20"/>
              </w:rPr>
              <w:t>PRODUCCIÓN EMP-659 Definición de producción. EMP-660 Definición de insumo y materia prima. EMP-661 Estudio de proveedores. PLAN DE PRODUCCIÓN EMP-662 Diseño de producción. EMP-663 Proceso de producción. EMP-713 Control de inventarios. EMP-664 Calidad. CANVAS EMP-634 CANVAS ANÁLISIS DE LA PRIMERA PRODUCCIÓN EMP-665 Proveedores. EMP-666 Producto. EMP-667 Proceso de producción. EMP-714 Proceso financiero. EMP-668 Calidad. EMP-669 Tiempos y movimientos.</w:t>
            </w:r>
          </w:p>
          <w:p w14:paraId="0753734E">
            <w:pPr>
              <w:rPr>
                <w:rFonts w:ascii="Calibri" w:hAnsi="Calibri" w:eastAsia="Calibri" w:cs="Calibri"/>
                <w:b/>
                <w:sz w:val="20"/>
                <w:szCs w:val="20"/>
              </w:rPr>
            </w:pPr>
            <w:r>
              <w:rPr>
                <w:rFonts w:ascii="Calibri" w:hAnsi="Calibri" w:eastAsia="Calibri" w:cs="Calibri"/>
                <w:b/>
                <w:sz w:val="20"/>
                <w:szCs w:val="20"/>
              </w:rPr>
              <w:t>PPS-201 PROCESO PRODUCTIVO</w:t>
            </w:r>
          </w:p>
          <w:p w14:paraId="277B3E25">
            <w:pPr>
              <w:rPr>
                <w:rFonts w:ascii="Calibri" w:hAnsi="Calibri" w:eastAsia="Calibri" w:cs="Calibri"/>
                <w:b/>
                <w:sz w:val="20"/>
                <w:szCs w:val="20"/>
              </w:rPr>
            </w:pPr>
            <w:r>
              <w:rPr>
                <w:rFonts w:ascii="Calibri" w:hAnsi="Calibri" w:eastAsia="Calibri" w:cs="Calibri"/>
                <w:b/>
                <w:sz w:val="20"/>
                <w:szCs w:val="20"/>
              </w:rPr>
              <w:t>PPS-202 PROCESO PRODUCTIVO ARTESANAL</w:t>
            </w:r>
          </w:p>
          <w:p w14:paraId="3E0BDDDE">
            <w:pPr>
              <w:rPr>
                <w:rFonts w:ascii="Calibri" w:hAnsi="Calibri" w:eastAsia="Calibri" w:cs="Calibri"/>
                <w:b/>
                <w:sz w:val="20"/>
                <w:szCs w:val="20"/>
              </w:rPr>
            </w:pPr>
            <w:r>
              <w:rPr>
                <w:rFonts w:ascii="Calibri" w:hAnsi="Calibri" w:eastAsia="Calibri" w:cs="Calibri"/>
                <w:b/>
                <w:sz w:val="20"/>
                <w:szCs w:val="20"/>
              </w:rPr>
              <w:t>PPS-203 PROCESO PRODUCTIVO INDUSTRIAL</w:t>
            </w:r>
          </w:p>
        </w:tc>
      </w:tr>
      <w:tr w14:paraId="229CDE6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shd w:val="clear" w:color="auto" w:fill="auto"/>
          </w:tcPr>
          <w:p w14:paraId="316065FA">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b/>
                <w:sz w:val="20"/>
                <w:szCs w:val="20"/>
              </w:rPr>
            </w:pPr>
            <w:r>
              <w:rPr>
                <w:rFonts w:ascii="Calibri" w:hAnsi="Calibri" w:eastAsia="Calibri" w:cs="Calibri"/>
                <w:b/>
                <w:sz w:val="20"/>
                <w:szCs w:val="20"/>
              </w:rPr>
              <w:t>Contenido conceptual</w:t>
            </w:r>
          </w:p>
        </w:tc>
        <w:tc>
          <w:tcPr>
            <w:tcW w:w="3552" w:type="dxa"/>
            <w:shd w:val="clear" w:color="auto" w:fill="auto"/>
          </w:tcPr>
          <w:p w14:paraId="5A34FFB6">
            <w:pPr>
              <w:pBdr>
                <w:top w:val="none" w:color="auto" w:sz="0" w:space="0"/>
                <w:left w:val="none" w:color="auto" w:sz="0" w:space="0"/>
                <w:bottom w:val="none" w:color="auto" w:sz="0" w:space="0"/>
                <w:right w:val="none" w:color="auto" w:sz="0" w:space="0"/>
                <w:between w:val="none" w:color="auto" w:sz="0" w:space="0"/>
              </w:pBdr>
              <w:jc w:val="center"/>
              <w:rPr>
                <w:rFonts w:ascii="Calibri" w:hAnsi="Calibri" w:eastAsia="Calibri" w:cs="Calibri"/>
                <w:sz w:val="20"/>
                <w:szCs w:val="20"/>
              </w:rPr>
            </w:pPr>
            <w:r>
              <w:rPr>
                <w:rFonts w:ascii="Calibri" w:hAnsi="Calibri" w:eastAsia="Calibri" w:cs="Calibri"/>
                <w:b/>
                <w:sz w:val="20"/>
                <w:szCs w:val="20"/>
              </w:rPr>
              <w:t>Contenido procedimental</w:t>
            </w:r>
          </w:p>
        </w:tc>
        <w:tc>
          <w:tcPr>
            <w:tcW w:w="3557" w:type="dxa"/>
            <w:shd w:val="clear" w:color="auto" w:fill="auto"/>
          </w:tcPr>
          <w:p w14:paraId="3E42C56E">
            <w:pPr>
              <w:jc w:val="center"/>
              <w:rPr>
                <w:rFonts w:ascii="Calibri" w:hAnsi="Calibri" w:eastAsia="Calibri" w:cs="Calibri"/>
                <w:sz w:val="20"/>
                <w:szCs w:val="20"/>
              </w:rPr>
            </w:pPr>
            <w:r>
              <w:rPr>
                <w:rFonts w:ascii="Calibri" w:hAnsi="Calibri" w:eastAsia="Calibri" w:cs="Calibri"/>
                <w:b/>
                <w:sz w:val="20"/>
                <w:szCs w:val="20"/>
              </w:rPr>
              <w:t xml:space="preserve">Contenido actitudinal </w:t>
            </w:r>
          </w:p>
        </w:tc>
      </w:tr>
      <w:tr w14:paraId="6003343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shd w:val="clear" w:color="auto" w:fill="auto"/>
          </w:tcPr>
          <w:p w14:paraId="770D26A0">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jc w:val="center"/>
              <w:rPr>
                <w:rFonts w:ascii="Calibri" w:hAnsi="Calibri" w:eastAsia="Calibri" w:cs="Calibri"/>
                <w:sz w:val="20"/>
                <w:szCs w:val="20"/>
              </w:rPr>
            </w:pPr>
            <w:r>
              <w:rPr>
                <w:rFonts w:ascii="Calibri" w:hAnsi="Calibri" w:eastAsia="Calibri" w:cs="Calibri"/>
                <w:sz w:val="20"/>
                <w:szCs w:val="20"/>
              </w:rPr>
              <w:t>Saber conocer</w:t>
            </w:r>
          </w:p>
          <w:p w14:paraId="4E8FC913">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rPr>
                <w:rFonts w:ascii="Calibri" w:hAnsi="Calibri" w:eastAsia="Calibri" w:cs="Calibri"/>
                <w:sz w:val="20"/>
                <w:szCs w:val="20"/>
              </w:rPr>
            </w:pPr>
            <w:r>
              <w:rPr>
                <w:rFonts w:ascii="Calibri" w:hAnsi="Calibri" w:eastAsia="Calibri" w:cs="Calibri"/>
                <w:sz w:val="20"/>
                <w:szCs w:val="20"/>
              </w:rPr>
              <w:t>Define los insumos necesarios para iniciar su producción eligiendo a los proveedores más adecuados.</w:t>
            </w:r>
          </w:p>
          <w:p w14:paraId="150DDD9B">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rPr>
                <w:rFonts w:ascii="Calibri" w:hAnsi="Calibri" w:eastAsia="Calibri" w:cs="Calibri"/>
                <w:sz w:val="20"/>
                <w:szCs w:val="20"/>
              </w:rPr>
            </w:pPr>
            <w:r>
              <w:rPr>
                <w:rFonts w:ascii="Calibri" w:hAnsi="Calibri" w:eastAsia="Calibri" w:cs="Calibri"/>
                <w:sz w:val="20"/>
                <w:szCs w:val="20"/>
              </w:rPr>
              <w:t>Contrasta las características y operaciones que intervienen en los procesos artesanales con los procesos industriales.</w:t>
            </w:r>
          </w:p>
        </w:tc>
        <w:tc>
          <w:tcPr>
            <w:tcW w:w="3552" w:type="dxa"/>
            <w:shd w:val="clear" w:color="auto" w:fill="auto"/>
          </w:tcPr>
          <w:p w14:paraId="4FFB5129">
            <w:pPr>
              <w:pBdr>
                <w:top w:val="none" w:color="auto" w:sz="0" w:space="0"/>
                <w:left w:val="none" w:color="auto" w:sz="0" w:space="0"/>
                <w:bottom w:val="none" w:color="auto" w:sz="0" w:space="0"/>
                <w:right w:val="none" w:color="auto" w:sz="0" w:space="0"/>
                <w:between w:val="none" w:color="auto" w:sz="0" w:space="0"/>
              </w:pBdr>
              <w:jc w:val="center"/>
              <w:rPr>
                <w:rFonts w:ascii="Calibri" w:hAnsi="Calibri" w:eastAsia="Calibri" w:cs="Calibri"/>
                <w:sz w:val="20"/>
                <w:szCs w:val="20"/>
              </w:rPr>
            </w:pPr>
            <w:r>
              <w:rPr>
                <w:rFonts w:ascii="Calibri" w:hAnsi="Calibri" w:eastAsia="Calibri" w:cs="Calibri"/>
                <w:sz w:val="20"/>
                <w:szCs w:val="20"/>
              </w:rPr>
              <w:t>Saber hacer</w:t>
            </w:r>
          </w:p>
          <w:p w14:paraId="7765612A">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Diseña el plan de producción adecuado a su proyecto emprendedor.</w:t>
            </w:r>
          </w:p>
          <w:p w14:paraId="074D8F35">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3241E98E">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Establece las operaciones que intervienen en el proceso productivo artesanal o industrial al que corresponda su proyecto sustentable.</w:t>
            </w:r>
          </w:p>
        </w:tc>
        <w:tc>
          <w:tcPr>
            <w:tcW w:w="3557" w:type="dxa"/>
            <w:shd w:val="clear" w:color="auto" w:fill="auto"/>
          </w:tcPr>
          <w:p w14:paraId="25A9B20C">
            <w:pPr>
              <w:pBdr>
                <w:top w:val="none" w:color="auto" w:sz="0" w:space="0"/>
                <w:left w:val="none" w:color="auto" w:sz="0" w:space="0"/>
                <w:bottom w:val="none" w:color="auto" w:sz="0" w:space="0"/>
                <w:right w:val="none" w:color="auto" w:sz="0" w:space="0"/>
                <w:between w:val="none" w:color="auto" w:sz="0" w:space="0"/>
              </w:pBdr>
              <w:jc w:val="center"/>
              <w:rPr>
                <w:rFonts w:ascii="Calibri" w:hAnsi="Calibri" w:eastAsia="Calibri" w:cs="Calibri"/>
                <w:sz w:val="20"/>
                <w:szCs w:val="20"/>
              </w:rPr>
            </w:pPr>
            <w:r>
              <w:rPr>
                <w:rFonts w:ascii="Calibri" w:hAnsi="Calibri" w:eastAsia="Calibri" w:cs="Calibri"/>
                <w:sz w:val="20"/>
                <w:szCs w:val="20"/>
              </w:rPr>
              <w:t>Saber ser y convivir</w:t>
            </w:r>
          </w:p>
          <w:p w14:paraId="7A203871">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Evalúa la primera producción empleando el modelo CANVAS considerando los elementos que integran el proceso de producción.</w:t>
            </w:r>
          </w:p>
          <w:p w14:paraId="5C450CA6">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Selecciona las operaciones del proceso productivo que pueden modificarse para cumplir el objetivo de realizar su proyecto de forma sustentable.</w:t>
            </w:r>
          </w:p>
        </w:tc>
      </w:tr>
      <w:tr w14:paraId="51A8064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3510" w:type="dxa"/>
          </w:tcPr>
          <w:p w14:paraId="75F60740">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rPr>
                <w:rFonts w:ascii="Calibri" w:hAnsi="Calibri" w:eastAsia="Calibri" w:cs="Calibri"/>
                <w:b/>
                <w:sz w:val="20"/>
                <w:szCs w:val="20"/>
              </w:rPr>
            </w:pPr>
            <w:r>
              <w:rPr>
                <w:rFonts w:ascii="Calibri" w:hAnsi="Calibri" w:eastAsia="Calibri" w:cs="Calibri"/>
                <w:b/>
                <w:sz w:val="20"/>
                <w:szCs w:val="20"/>
              </w:rPr>
              <w:t>Habilidades Socioemocionales:</w:t>
            </w:r>
          </w:p>
          <w:p w14:paraId="7A811F14">
            <w:pPr>
              <w:pBdr>
                <w:top w:val="none" w:color="auto" w:sz="0" w:space="0"/>
                <w:left w:val="none" w:color="auto" w:sz="0" w:space="0"/>
                <w:bottom w:val="none" w:color="auto" w:sz="0" w:space="0"/>
                <w:right w:val="none" w:color="auto" w:sz="0" w:space="0"/>
                <w:between w:val="none" w:color="auto" w:sz="0" w:space="0"/>
              </w:pBdr>
              <w:tabs>
                <w:tab w:val="left" w:pos="705"/>
                <w:tab w:val="center" w:pos="4419"/>
                <w:tab w:val="right" w:pos="8838"/>
              </w:tabs>
              <w:rPr>
                <w:rFonts w:ascii="Calibri" w:hAnsi="Calibri" w:eastAsia="Calibri" w:cs="Calibri"/>
                <w:b/>
                <w:sz w:val="20"/>
                <w:szCs w:val="20"/>
              </w:rPr>
            </w:pPr>
          </w:p>
        </w:tc>
        <w:tc>
          <w:tcPr>
            <w:tcW w:w="3552" w:type="dxa"/>
          </w:tcPr>
          <w:p w14:paraId="469233C8">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r>
              <w:rPr>
                <w:rFonts w:ascii="Calibri" w:hAnsi="Calibri" w:eastAsia="Calibri" w:cs="Calibri"/>
                <w:b/>
                <w:sz w:val="20"/>
                <w:szCs w:val="20"/>
              </w:rPr>
              <w:t>Generación de opciones</w:t>
            </w:r>
          </w:p>
          <w:p w14:paraId="71D960B0">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r>
              <w:rPr>
                <w:rFonts w:ascii="Calibri" w:hAnsi="Calibri" w:eastAsia="Calibri" w:cs="Calibri"/>
                <w:b/>
                <w:sz w:val="20"/>
                <w:szCs w:val="20"/>
              </w:rPr>
              <w:t>Pensamiento crítico</w:t>
            </w:r>
          </w:p>
          <w:p w14:paraId="3B5F2265">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b/>
                <w:sz w:val="20"/>
                <w:szCs w:val="20"/>
              </w:rPr>
            </w:pPr>
            <w:r>
              <w:rPr>
                <w:rFonts w:ascii="Calibri" w:hAnsi="Calibri" w:eastAsia="Calibri" w:cs="Calibri"/>
                <w:b/>
                <w:sz w:val="20"/>
                <w:szCs w:val="20"/>
              </w:rPr>
              <w:t>Análisis de consecuencias</w:t>
            </w:r>
          </w:p>
        </w:tc>
        <w:tc>
          <w:tcPr>
            <w:tcW w:w="3557" w:type="dxa"/>
          </w:tcPr>
          <w:p w14:paraId="4BB74A3E">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p>
        </w:tc>
      </w:tr>
    </w:tbl>
    <w:p w14:paraId="36060F96">
      <w:pPr>
        <w:jc w:val="left"/>
        <w:rPr>
          <w:rFonts w:ascii="Calibri" w:hAnsi="Calibri" w:eastAsia="Calibri" w:cs="Calibri"/>
          <w:sz w:val="20"/>
          <w:szCs w:val="20"/>
        </w:rPr>
      </w:pPr>
    </w:p>
    <w:tbl>
      <w:tblPr>
        <w:tblStyle w:val="4"/>
        <w:tblW w:w="10614"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1440"/>
        <w:gridCol w:w="1755"/>
        <w:gridCol w:w="2114"/>
        <w:gridCol w:w="1439"/>
        <w:gridCol w:w="2197"/>
        <w:gridCol w:w="1669"/>
      </w:tblGrid>
      <w:tr w14:paraId="0265E233">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564" w:hRule="atLeast"/>
        </w:trPr>
        <w:tc>
          <w:tcPr>
            <w:tcW w:w="1440" w:type="dxa"/>
          </w:tcPr>
          <w:p w14:paraId="2190CB01">
            <w:pPr>
              <w:rPr>
                <w:rFonts w:ascii="Calibri" w:hAnsi="Calibri" w:eastAsia="Calibri" w:cs="Calibri"/>
                <w:b/>
                <w:sz w:val="20"/>
                <w:szCs w:val="20"/>
              </w:rPr>
            </w:pPr>
            <w:r>
              <w:rPr>
                <w:rFonts w:ascii="Calibri" w:hAnsi="Calibri" w:eastAsia="Calibri" w:cs="Calibri"/>
                <w:b/>
                <w:sz w:val="20"/>
                <w:szCs w:val="20"/>
              </w:rPr>
              <w:t>ACTIVIDADES DE INICIO</w:t>
            </w:r>
          </w:p>
        </w:tc>
        <w:tc>
          <w:tcPr>
            <w:tcW w:w="5308" w:type="dxa"/>
            <w:gridSpan w:val="3"/>
          </w:tcPr>
          <w:p w14:paraId="4AC8B337">
            <w:pPr>
              <w:rPr>
                <w:rFonts w:ascii="Calibri" w:hAnsi="Calibri" w:eastAsia="Calibri" w:cs="Calibri"/>
                <w:b/>
                <w:sz w:val="20"/>
                <w:szCs w:val="20"/>
              </w:rPr>
            </w:pPr>
            <w:r>
              <w:rPr>
                <w:rFonts w:ascii="Arial" w:hAnsi="Arial" w:eastAsia="Arial" w:cs="Arial"/>
                <w:sz w:val="20"/>
                <w:szCs w:val="20"/>
              </w:rPr>
              <w:t>Define el concepto de proceso productivo y su clasificación de forma clara y ordenada, así como define los insumos necesarios para planear su producción.</w:t>
            </w:r>
          </w:p>
        </w:tc>
        <w:tc>
          <w:tcPr>
            <w:tcW w:w="3866" w:type="dxa"/>
            <w:gridSpan w:val="2"/>
            <w:tcBorders>
              <w:bottom w:val="single" w:color="000000" w:sz="4" w:space="0"/>
            </w:tcBorders>
          </w:tcPr>
          <w:p w14:paraId="10901442">
            <w:pPr>
              <w:jc w:val="center"/>
              <w:rPr>
                <w:rFonts w:ascii="Calibri" w:hAnsi="Calibri" w:eastAsia="Calibri" w:cs="Calibri"/>
                <w:b/>
                <w:sz w:val="20"/>
                <w:szCs w:val="20"/>
              </w:rPr>
            </w:pPr>
            <w:r>
              <w:rPr>
                <w:rFonts w:ascii="Calibri" w:hAnsi="Calibri" w:eastAsia="Calibri" w:cs="Calibri"/>
                <w:b/>
                <w:sz w:val="20"/>
                <w:szCs w:val="20"/>
              </w:rPr>
              <w:t>EVALUACIÓN</w:t>
            </w:r>
          </w:p>
        </w:tc>
      </w:tr>
      <w:tr w14:paraId="1F6BEB28">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564" w:hRule="atLeast"/>
        </w:trPr>
        <w:tc>
          <w:tcPr>
            <w:tcW w:w="1440" w:type="dxa"/>
            <w:tcBorders>
              <w:bottom w:val="single" w:color="000000" w:sz="4" w:space="0"/>
            </w:tcBorders>
          </w:tcPr>
          <w:p w14:paraId="19A3772D">
            <w:pPr>
              <w:jc w:val="center"/>
              <w:rPr>
                <w:rFonts w:ascii="Calibri" w:hAnsi="Calibri" w:eastAsia="Calibri" w:cs="Calibri"/>
                <w:b/>
                <w:sz w:val="20"/>
                <w:szCs w:val="20"/>
              </w:rPr>
            </w:pPr>
            <w:r>
              <w:rPr>
                <w:rFonts w:ascii="Calibri" w:hAnsi="Calibri" w:eastAsia="Calibri" w:cs="Calibri"/>
                <w:b/>
                <w:sz w:val="20"/>
                <w:szCs w:val="20"/>
              </w:rPr>
              <w:t>DURACIÓN</w:t>
            </w:r>
          </w:p>
        </w:tc>
        <w:tc>
          <w:tcPr>
            <w:tcW w:w="1755" w:type="dxa"/>
            <w:tcBorders>
              <w:bottom w:val="single" w:color="000000" w:sz="4" w:space="0"/>
            </w:tcBorders>
          </w:tcPr>
          <w:p w14:paraId="2F1FB91E">
            <w:pPr>
              <w:jc w:val="center"/>
              <w:rPr>
                <w:rFonts w:ascii="Calibri" w:hAnsi="Calibri" w:eastAsia="Calibri" w:cs="Calibri"/>
                <w:b/>
                <w:sz w:val="20"/>
                <w:szCs w:val="20"/>
              </w:rPr>
            </w:pPr>
            <w:r>
              <w:rPr>
                <w:rFonts w:ascii="Calibri" w:hAnsi="Calibri" w:eastAsia="Calibri" w:cs="Calibri"/>
                <w:b/>
                <w:sz w:val="20"/>
                <w:szCs w:val="20"/>
              </w:rPr>
              <w:t>ACTIVIDADES DE ENSEÑANZA</w:t>
            </w:r>
          </w:p>
        </w:tc>
        <w:tc>
          <w:tcPr>
            <w:tcW w:w="2114" w:type="dxa"/>
            <w:tcBorders>
              <w:bottom w:val="single" w:color="000000" w:sz="4" w:space="0"/>
            </w:tcBorders>
          </w:tcPr>
          <w:p w14:paraId="6F0D6E1D">
            <w:pPr>
              <w:rPr>
                <w:rFonts w:ascii="Calibri" w:hAnsi="Calibri" w:eastAsia="Calibri" w:cs="Calibri"/>
                <w:b/>
                <w:sz w:val="20"/>
                <w:szCs w:val="20"/>
              </w:rPr>
            </w:pPr>
            <w:r>
              <w:rPr>
                <w:rFonts w:ascii="Calibri" w:hAnsi="Calibri" w:eastAsia="Calibri" w:cs="Calibri"/>
                <w:b/>
                <w:sz w:val="20"/>
                <w:szCs w:val="20"/>
              </w:rPr>
              <w:t>ACTIVIDADES DE APRENDIZAJE</w:t>
            </w:r>
          </w:p>
        </w:tc>
        <w:tc>
          <w:tcPr>
            <w:tcW w:w="1439" w:type="dxa"/>
            <w:tcBorders>
              <w:bottom w:val="single" w:color="000000" w:sz="4" w:space="0"/>
            </w:tcBorders>
          </w:tcPr>
          <w:p w14:paraId="714653E8">
            <w:pPr>
              <w:jc w:val="center"/>
              <w:rPr>
                <w:rFonts w:ascii="Calibri" w:hAnsi="Calibri" w:eastAsia="Calibri" w:cs="Calibri"/>
                <w:b/>
                <w:sz w:val="20"/>
                <w:szCs w:val="20"/>
              </w:rPr>
            </w:pPr>
            <w:r>
              <w:rPr>
                <w:rFonts w:ascii="Calibri" w:hAnsi="Calibri" w:eastAsia="Calibri" w:cs="Calibri"/>
                <w:b/>
                <w:sz w:val="20"/>
                <w:szCs w:val="20"/>
              </w:rPr>
              <w:t>EVIDENCIAS</w:t>
            </w:r>
          </w:p>
        </w:tc>
        <w:tc>
          <w:tcPr>
            <w:tcW w:w="2197" w:type="dxa"/>
            <w:tcBorders>
              <w:bottom w:val="single" w:color="000000" w:sz="4" w:space="0"/>
            </w:tcBorders>
          </w:tcPr>
          <w:p w14:paraId="320DD169">
            <w:pPr>
              <w:jc w:val="center"/>
              <w:rPr>
                <w:rFonts w:ascii="Calibri" w:hAnsi="Calibri" w:eastAsia="Calibri" w:cs="Calibri"/>
                <w:b/>
                <w:sz w:val="20"/>
                <w:szCs w:val="20"/>
              </w:rPr>
            </w:pPr>
            <w:r>
              <w:rPr>
                <w:rFonts w:ascii="Calibri" w:hAnsi="Calibri" w:eastAsia="Calibri" w:cs="Calibri"/>
                <w:b/>
                <w:sz w:val="20"/>
                <w:szCs w:val="20"/>
              </w:rPr>
              <w:t>TIPO</w:t>
            </w:r>
          </w:p>
        </w:tc>
        <w:tc>
          <w:tcPr>
            <w:tcW w:w="1669" w:type="dxa"/>
            <w:tcBorders>
              <w:bottom w:val="single" w:color="000000" w:sz="4" w:space="0"/>
            </w:tcBorders>
          </w:tcPr>
          <w:p w14:paraId="572772CC">
            <w:pPr>
              <w:jc w:val="center"/>
              <w:rPr>
                <w:rFonts w:ascii="Calibri" w:hAnsi="Calibri" w:eastAsia="Calibri" w:cs="Calibri"/>
                <w:b/>
                <w:sz w:val="20"/>
                <w:szCs w:val="20"/>
              </w:rPr>
            </w:pPr>
            <w:r>
              <w:rPr>
                <w:rFonts w:ascii="Calibri" w:hAnsi="Calibri" w:eastAsia="Calibri" w:cs="Calibri"/>
                <w:b/>
                <w:sz w:val="20"/>
                <w:szCs w:val="20"/>
              </w:rPr>
              <w:t>INSTRUMENTO</w:t>
            </w:r>
          </w:p>
        </w:tc>
      </w:tr>
      <w:tr w14:paraId="4720A7D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771" w:hRule="atLeast"/>
        </w:trPr>
        <w:tc>
          <w:tcPr>
            <w:tcW w:w="1440" w:type="dxa"/>
          </w:tcPr>
          <w:p w14:paraId="0A29185B">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1 SEMANA</w:t>
            </w:r>
          </w:p>
        </w:tc>
        <w:tc>
          <w:tcPr>
            <w:tcW w:w="1755" w:type="dxa"/>
          </w:tcPr>
          <w:p w14:paraId="6597FEB9">
            <w:pPr>
              <w:rPr>
                <w:rFonts w:ascii="Calibri" w:hAnsi="Calibri" w:eastAsia="Calibri" w:cs="Calibri"/>
                <w:sz w:val="20"/>
                <w:szCs w:val="20"/>
              </w:rPr>
            </w:pPr>
            <w:r>
              <w:rPr>
                <w:rFonts w:ascii="Calibri" w:hAnsi="Calibri" w:eastAsia="Calibri" w:cs="Calibri"/>
                <w:sz w:val="20"/>
                <w:szCs w:val="20"/>
              </w:rPr>
              <w:t>1.Orientación para plasmar los pasos de un proceso.</w:t>
            </w:r>
          </w:p>
          <w:p w14:paraId="1313EABB">
            <w:pPr>
              <w:rPr>
                <w:rFonts w:ascii="Calibri" w:hAnsi="Calibri" w:eastAsia="Calibri" w:cs="Calibri"/>
                <w:sz w:val="20"/>
                <w:szCs w:val="20"/>
              </w:rPr>
            </w:pPr>
          </w:p>
          <w:p w14:paraId="365FC8C3">
            <w:pPr>
              <w:rPr>
                <w:rFonts w:ascii="Calibri" w:hAnsi="Calibri" w:eastAsia="Calibri" w:cs="Calibri"/>
                <w:sz w:val="20"/>
                <w:szCs w:val="20"/>
              </w:rPr>
            </w:pPr>
          </w:p>
          <w:p w14:paraId="7F17033F">
            <w:pPr>
              <w:rPr>
                <w:rFonts w:ascii="Calibri" w:hAnsi="Calibri" w:eastAsia="Calibri" w:cs="Calibri"/>
                <w:sz w:val="20"/>
                <w:szCs w:val="20"/>
              </w:rPr>
            </w:pPr>
          </w:p>
          <w:p w14:paraId="13A5C074">
            <w:pPr>
              <w:rPr>
                <w:rFonts w:ascii="Calibri" w:hAnsi="Calibri" w:eastAsia="Calibri" w:cs="Calibri"/>
                <w:sz w:val="20"/>
                <w:szCs w:val="20"/>
              </w:rPr>
            </w:pPr>
            <w:r>
              <w:rPr>
                <w:rFonts w:ascii="Calibri" w:hAnsi="Calibri" w:eastAsia="Calibri" w:cs="Calibri"/>
                <w:sz w:val="20"/>
                <w:szCs w:val="20"/>
              </w:rPr>
              <w:t>2. Presentación de ejemplos de producción.</w:t>
            </w:r>
          </w:p>
          <w:p w14:paraId="58D4CCEC">
            <w:pPr>
              <w:rPr>
                <w:rFonts w:ascii="Calibri" w:hAnsi="Calibri" w:eastAsia="Calibri" w:cs="Calibri"/>
                <w:sz w:val="20"/>
                <w:szCs w:val="20"/>
              </w:rPr>
            </w:pPr>
          </w:p>
          <w:p w14:paraId="5699D905">
            <w:pPr>
              <w:rPr>
                <w:rFonts w:ascii="Calibri" w:hAnsi="Calibri" w:eastAsia="Calibri" w:cs="Calibri"/>
                <w:sz w:val="20"/>
                <w:szCs w:val="20"/>
              </w:rPr>
            </w:pPr>
            <w:r>
              <w:rPr>
                <w:rFonts w:ascii="Calibri" w:hAnsi="Calibri" w:eastAsia="Calibri" w:cs="Calibri"/>
                <w:sz w:val="20"/>
                <w:szCs w:val="20"/>
              </w:rPr>
              <w:t>3. Recomendación de lectura Proceso de Producción de M. Bravo.</w:t>
            </w:r>
          </w:p>
          <w:p w14:paraId="0FD9B109">
            <w:pPr>
              <w:rPr>
                <w:rFonts w:ascii="Calibri" w:hAnsi="Calibri" w:eastAsia="Calibri" w:cs="Calibri"/>
                <w:sz w:val="20"/>
                <w:szCs w:val="20"/>
              </w:rPr>
            </w:pPr>
          </w:p>
          <w:p w14:paraId="3D79A800">
            <w:pPr>
              <w:rPr>
                <w:rFonts w:ascii="Calibri" w:hAnsi="Calibri" w:eastAsia="Calibri" w:cs="Calibri"/>
                <w:sz w:val="20"/>
                <w:szCs w:val="20"/>
              </w:rPr>
            </w:pPr>
          </w:p>
          <w:p w14:paraId="424D814A">
            <w:pPr>
              <w:rPr>
                <w:rFonts w:ascii="Calibri" w:hAnsi="Calibri" w:eastAsia="Calibri" w:cs="Calibri"/>
                <w:sz w:val="20"/>
                <w:szCs w:val="20"/>
              </w:rPr>
            </w:pPr>
          </w:p>
          <w:p w14:paraId="672782F5">
            <w:pPr>
              <w:rPr>
                <w:rFonts w:ascii="Calibri" w:hAnsi="Calibri" w:eastAsia="Calibri" w:cs="Calibri"/>
                <w:sz w:val="20"/>
                <w:szCs w:val="20"/>
              </w:rPr>
            </w:pPr>
            <w:r>
              <w:rPr>
                <w:rFonts w:ascii="Calibri" w:hAnsi="Calibri" w:eastAsia="Calibri" w:cs="Calibri"/>
                <w:sz w:val="20"/>
                <w:szCs w:val="20"/>
              </w:rPr>
              <w:t>Cuestionario cognitivo</w:t>
            </w:r>
          </w:p>
        </w:tc>
        <w:tc>
          <w:tcPr>
            <w:tcW w:w="2114" w:type="dxa"/>
          </w:tcPr>
          <w:p w14:paraId="71D7F1A7">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1.Realice una dinámica donde elabore un barco de papel a partir de una imagen dada por el docente.  Describa los pasos y materiales que ocupó en su realización.</w:t>
            </w:r>
          </w:p>
          <w:p w14:paraId="522A8B2E">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2. Investigue los conceptos de: producción, características y clasificación de los procesos productivos.  Plasme en un organizador gráfico  las características, tipo de proceso, insumos y proveedores necesarios para su proyecto elegido en cuarto semestre.</w:t>
            </w:r>
          </w:p>
          <w:p w14:paraId="3AA68BD5">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Reflexione sobre su desempeño de la semana.</w:t>
            </w:r>
          </w:p>
        </w:tc>
        <w:tc>
          <w:tcPr>
            <w:tcW w:w="1439" w:type="dxa"/>
          </w:tcPr>
          <w:p w14:paraId="224F3ADB">
            <w:pPr>
              <w:jc w:val="left"/>
              <w:rPr>
                <w:rFonts w:ascii="Calibri" w:hAnsi="Calibri" w:eastAsia="Calibri" w:cs="Calibri"/>
                <w:sz w:val="20"/>
                <w:szCs w:val="20"/>
              </w:rPr>
            </w:pPr>
          </w:p>
          <w:p w14:paraId="54919A2E">
            <w:pPr>
              <w:jc w:val="left"/>
              <w:rPr>
                <w:rFonts w:ascii="Calibri" w:hAnsi="Calibri" w:eastAsia="Calibri" w:cs="Calibri"/>
                <w:sz w:val="20"/>
                <w:szCs w:val="20"/>
              </w:rPr>
            </w:pPr>
            <w:r>
              <w:rPr>
                <w:rFonts w:ascii="Calibri" w:hAnsi="Calibri" w:eastAsia="Calibri" w:cs="Calibri"/>
                <w:sz w:val="20"/>
                <w:szCs w:val="20"/>
              </w:rPr>
              <w:t>Instructivo</w:t>
            </w:r>
          </w:p>
          <w:p w14:paraId="70D4C082">
            <w:pPr>
              <w:jc w:val="left"/>
              <w:rPr>
                <w:rFonts w:ascii="Calibri" w:hAnsi="Calibri" w:eastAsia="Calibri" w:cs="Calibri"/>
                <w:sz w:val="20"/>
                <w:szCs w:val="20"/>
              </w:rPr>
            </w:pPr>
          </w:p>
          <w:p w14:paraId="2CEA2759">
            <w:pPr>
              <w:jc w:val="left"/>
              <w:rPr>
                <w:rFonts w:ascii="Calibri" w:hAnsi="Calibri" w:eastAsia="Calibri" w:cs="Calibri"/>
                <w:sz w:val="20"/>
                <w:szCs w:val="20"/>
              </w:rPr>
            </w:pPr>
          </w:p>
          <w:p w14:paraId="2DF45F5E">
            <w:pPr>
              <w:jc w:val="left"/>
              <w:rPr>
                <w:rFonts w:ascii="Calibri" w:hAnsi="Calibri" w:eastAsia="Calibri" w:cs="Calibri"/>
                <w:sz w:val="20"/>
                <w:szCs w:val="20"/>
              </w:rPr>
            </w:pPr>
          </w:p>
          <w:p w14:paraId="12FB716B">
            <w:pPr>
              <w:jc w:val="left"/>
              <w:rPr>
                <w:rFonts w:ascii="Calibri" w:hAnsi="Calibri" w:eastAsia="Calibri" w:cs="Calibri"/>
                <w:sz w:val="20"/>
                <w:szCs w:val="20"/>
              </w:rPr>
            </w:pPr>
          </w:p>
          <w:p w14:paraId="7D5850DD">
            <w:pPr>
              <w:jc w:val="left"/>
              <w:rPr>
                <w:rFonts w:ascii="Calibri" w:hAnsi="Calibri" w:eastAsia="Calibri" w:cs="Calibri"/>
                <w:sz w:val="20"/>
                <w:szCs w:val="20"/>
              </w:rPr>
            </w:pPr>
            <w:r>
              <w:rPr>
                <w:rFonts w:ascii="Calibri" w:hAnsi="Calibri" w:eastAsia="Calibri" w:cs="Calibri"/>
                <w:sz w:val="20"/>
                <w:szCs w:val="20"/>
              </w:rPr>
              <w:t>Descripción</w:t>
            </w:r>
          </w:p>
          <w:p w14:paraId="533AC84C">
            <w:pPr>
              <w:jc w:val="left"/>
              <w:rPr>
                <w:rFonts w:ascii="Calibri" w:hAnsi="Calibri" w:eastAsia="Calibri" w:cs="Calibri"/>
                <w:sz w:val="20"/>
                <w:szCs w:val="20"/>
              </w:rPr>
            </w:pPr>
          </w:p>
          <w:p w14:paraId="5C437FC6">
            <w:pPr>
              <w:jc w:val="left"/>
              <w:rPr>
                <w:rFonts w:ascii="Calibri" w:hAnsi="Calibri" w:eastAsia="Calibri" w:cs="Calibri"/>
                <w:sz w:val="20"/>
                <w:szCs w:val="20"/>
              </w:rPr>
            </w:pPr>
          </w:p>
          <w:p w14:paraId="6B405175">
            <w:pPr>
              <w:jc w:val="left"/>
              <w:rPr>
                <w:rFonts w:ascii="Calibri" w:hAnsi="Calibri" w:eastAsia="Calibri" w:cs="Calibri"/>
                <w:sz w:val="20"/>
                <w:szCs w:val="20"/>
              </w:rPr>
            </w:pPr>
          </w:p>
          <w:p w14:paraId="313ECA9D">
            <w:pPr>
              <w:jc w:val="left"/>
              <w:rPr>
                <w:rFonts w:ascii="Calibri" w:hAnsi="Calibri" w:eastAsia="Calibri" w:cs="Calibri"/>
                <w:sz w:val="20"/>
                <w:szCs w:val="20"/>
              </w:rPr>
            </w:pPr>
            <w:r>
              <w:rPr>
                <w:rFonts w:ascii="Calibri" w:hAnsi="Calibri" w:eastAsia="Calibri" w:cs="Calibri"/>
                <w:sz w:val="20"/>
                <w:szCs w:val="20"/>
              </w:rPr>
              <w:t>Organizador gráfico</w:t>
            </w:r>
          </w:p>
          <w:p w14:paraId="1FC591EB">
            <w:pPr>
              <w:jc w:val="left"/>
              <w:rPr>
                <w:rFonts w:ascii="Calibri" w:hAnsi="Calibri" w:eastAsia="Calibri" w:cs="Calibri"/>
                <w:sz w:val="20"/>
                <w:szCs w:val="20"/>
              </w:rPr>
            </w:pPr>
          </w:p>
          <w:p w14:paraId="1A6838DD">
            <w:pPr>
              <w:jc w:val="left"/>
              <w:rPr>
                <w:rFonts w:ascii="Calibri" w:hAnsi="Calibri" w:eastAsia="Calibri" w:cs="Calibri"/>
                <w:sz w:val="20"/>
                <w:szCs w:val="20"/>
              </w:rPr>
            </w:pPr>
          </w:p>
          <w:p w14:paraId="3CA4F3A7">
            <w:pPr>
              <w:jc w:val="left"/>
              <w:rPr>
                <w:rFonts w:ascii="Calibri" w:hAnsi="Calibri" w:eastAsia="Calibri" w:cs="Calibri"/>
                <w:sz w:val="20"/>
                <w:szCs w:val="20"/>
              </w:rPr>
            </w:pPr>
          </w:p>
          <w:p w14:paraId="2489B3C9">
            <w:pPr>
              <w:jc w:val="left"/>
              <w:rPr>
                <w:rFonts w:ascii="Calibri" w:hAnsi="Calibri" w:eastAsia="Calibri" w:cs="Calibri"/>
                <w:sz w:val="20"/>
                <w:szCs w:val="20"/>
              </w:rPr>
            </w:pPr>
            <w:r>
              <w:rPr>
                <w:rFonts w:ascii="Calibri" w:hAnsi="Calibri" w:eastAsia="Calibri" w:cs="Calibri"/>
                <w:sz w:val="20"/>
                <w:szCs w:val="20"/>
              </w:rPr>
              <w:t>Cuestionario</w:t>
            </w:r>
          </w:p>
        </w:tc>
        <w:tc>
          <w:tcPr>
            <w:tcW w:w="2197" w:type="dxa"/>
          </w:tcPr>
          <w:p w14:paraId="51C2EC3A">
            <w:pPr>
              <w:jc w:val="center"/>
              <w:rPr>
                <w:rFonts w:ascii="Calibri" w:hAnsi="Calibri" w:eastAsia="Calibri" w:cs="Calibri"/>
                <w:sz w:val="20"/>
                <w:szCs w:val="20"/>
              </w:rPr>
            </w:pPr>
            <w:r>
              <w:rPr>
                <w:rFonts w:ascii="Calibri" w:hAnsi="Calibri" w:eastAsia="Calibri" w:cs="Calibri"/>
                <w:sz w:val="20"/>
                <w:szCs w:val="20"/>
              </w:rPr>
              <w:t>HETEROEVALUACIÓN</w:t>
            </w:r>
          </w:p>
          <w:p w14:paraId="3DED4E7A">
            <w:pPr>
              <w:jc w:val="center"/>
              <w:rPr>
                <w:rFonts w:ascii="Calibri" w:hAnsi="Calibri" w:eastAsia="Calibri" w:cs="Calibri"/>
                <w:sz w:val="20"/>
                <w:szCs w:val="20"/>
              </w:rPr>
            </w:pPr>
          </w:p>
          <w:p w14:paraId="53E87D41">
            <w:pPr>
              <w:jc w:val="center"/>
              <w:rPr>
                <w:rFonts w:ascii="Calibri" w:hAnsi="Calibri" w:eastAsia="Calibri" w:cs="Calibri"/>
                <w:sz w:val="20"/>
                <w:szCs w:val="20"/>
              </w:rPr>
            </w:pPr>
          </w:p>
          <w:p w14:paraId="191A05C6">
            <w:pPr>
              <w:jc w:val="center"/>
              <w:rPr>
                <w:rFonts w:ascii="Calibri" w:hAnsi="Calibri" w:eastAsia="Calibri" w:cs="Calibri"/>
                <w:sz w:val="20"/>
                <w:szCs w:val="20"/>
              </w:rPr>
            </w:pPr>
          </w:p>
          <w:p w14:paraId="165C4AA2">
            <w:pPr>
              <w:jc w:val="center"/>
              <w:rPr>
                <w:rFonts w:ascii="Calibri" w:hAnsi="Calibri" w:eastAsia="Calibri" w:cs="Calibri"/>
                <w:sz w:val="20"/>
                <w:szCs w:val="20"/>
              </w:rPr>
            </w:pPr>
          </w:p>
          <w:p w14:paraId="6DA7EA30">
            <w:pPr>
              <w:jc w:val="center"/>
              <w:rPr>
                <w:rFonts w:ascii="Calibri" w:hAnsi="Calibri" w:eastAsia="Calibri" w:cs="Calibri"/>
                <w:sz w:val="20"/>
                <w:szCs w:val="20"/>
              </w:rPr>
            </w:pPr>
          </w:p>
          <w:p w14:paraId="11DB48AB">
            <w:pPr>
              <w:jc w:val="center"/>
              <w:rPr>
                <w:rFonts w:ascii="Calibri" w:hAnsi="Calibri" w:eastAsia="Calibri" w:cs="Calibri"/>
                <w:sz w:val="20"/>
                <w:szCs w:val="20"/>
              </w:rPr>
            </w:pPr>
          </w:p>
          <w:p w14:paraId="128A2DCD">
            <w:pPr>
              <w:jc w:val="center"/>
              <w:rPr>
                <w:rFonts w:ascii="Calibri" w:hAnsi="Calibri" w:eastAsia="Calibri" w:cs="Calibri"/>
                <w:sz w:val="20"/>
                <w:szCs w:val="20"/>
              </w:rPr>
            </w:pPr>
          </w:p>
          <w:p w14:paraId="2A8F2EB1">
            <w:pPr>
              <w:jc w:val="center"/>
              <w:rPr>
                <w:rFonts w:ascii="Calibri" w:hAnsi="Calibri" w:eastAsia="Calibri" w:cs="Calibri"/>
                <w:sz w:val="20"/>
                <w:szCs w:val="20"/>
              </w:rPr>
            </w:pPr>
            <w:r>
              <w:rPr>
                <w:rFonts w:ascii="Calibri" w:hAnsi="Calibri" w:eastAsia="Calibri" w:cs="Calibri"/>
                <w:sz w:val="20"/>
                <w:szCs w:val="20"/>
              </w:rPr>
              <w:t xml:space="preserve">HETEROEVALUACIÓN </w:t>
            </w:r>
          </w:p>
          <w:p w14:paraId="40354971">
            <w:pPr>
              <w:jc w:val="center"/>
              <w:rPr>
                <w:rFonts w:ascii="Calibri" w:hAnsi="Calibri" w:eastAsia="Calibri" w:cs="Calibri"/>
                <w:sz w:val="20"/>
                <w:szCs w:val="20"/>
              </w:rPr>
            </w:pPr>
          </w:p>
          <w:p w14:paraId="196EA9DD">
            <w:pPr>
              <w:jc w:val="center"/>
              <w:rPr>
                <w:rFonts w:ascii="Calibri" w:hAnsi="Calibri" w:eastAsia="Calibri" w:cs="Calibri"/>
                <w:sz w:val="20"/>
                <w:szCs w:val="20"/>
              </w:rPr>
            </w:pPr>
          </w:p>
          <w:p w14:paraId="0B54134E">
            <w:pPr>
              <w:jc w:val="center"/>
              <w:rPr>
                <w:rFonts w:ascii="Calibri" w:hAnsi="Calibri" w:eastAsia="Calibri" w:cs="Calibri"/>
                <w:sz w:val="20"/>
                <w:szCs w:val="20"/>
              </w:rPr>
            </w:pPr>
          </w:p>
          <w:p w14:paraId="37E606AA">
            <w:pPr>
              <w:jc w:val="center"/>
              <w:rPr>
                <w:rFonts w:ascii="Calibri" w:hAnsi="Calibri" w:eastAsia="Calibri" w:cs="Calibri"/>
                <w:sz w:val="20"/>
                <w:szCs w:val="20"/>
              </w:rPr>
            </w:pPr>
          </w:p>
          <w:p w14:paraId="55FDB830">
            <w:pPr>
              <w:jc w:val="center"/>
              <w:rPr>
                <w:rFonts w:ascii="Calibri" w:hAnsi="Calibri" w:eastAsia="Calibri" w:cs="Calibri"/>
                <w:sz w:val="20"/>
                <w:szCs w:val="20"/>
              </w:rPr>
            </w:pPr>
          </w:p>
          <w:p w14:paraId="378871F5">
            <w:pPr>
              <w:rPr>
                <w:rFonts w:ascii="Calibri" w:hAnsi="Calibri" w:eastAsia="Calibri" w:cs="Calibri"/>
                <w:sz w:val="20"/>
                <w:szCs w:val="20"/>
              </w:rPr>
            </w:pPr>
          </w:p>
          <w:p w14:paraId="61EE0601">
            <w:pPr>
              <w:rPr>
                <w:rFonts w:ascii="Calibri" w:hAnsi="Calibri" w:eastAsia="Calibri" w:cs="Calibri"/>
                <w:sz w:val="20"/>
                <w:szCs w:val="20"/>
              </w:rPr>
            </w:pPr>
            <w:r>
              <w:rPr>
                <w:rFonts w:ascii="Calibri" w:hAnsi="Calibri" w:eastAsia="Calibri" w:cs="Calibri"/>
                <w:sz w:val="20"/>
                <w:szCs w:val="20"/>
              </w:rPr>
              <w:t>Autoevaluación</w:t>
            </w:r>
          </w:p>
        </w:tc>
        <w:tc>
          <w:tcPr>
            <w:tcW w:w="1669" w:type="dxa"/>
          </w:tcPr>
          <w:p w14:paraId="03693A92">
            <w:pPr>
              <w:jc w:val="center"/>
              <w:rPr>
                <w:rFonts w:ascii="Calibri" w:hAnsi="Calibri" w:eastAsia="Calibri" w:cs="Calibri"/>
                <w:sz w:val="20"/>
                <w:szCs w:val="20"/>
              </w:rPr>
            </w:pPr>
            <w:r>
              <w:rPr>
                <w:rFonts w:ascii="Calibri" w:hAnsi="Calibri" w:eastAsia="Calibri" w:cs="Calibri"/>
                <w:sz w:val="20"/>
                <w:szCs w:val="20"/>
              </w:rPr>
              <w:t>Guía de observación</w:t>
            </w:r>
          </w:p>
          <w:p w14:paraId="76F89D38">
            <w:pPr>
              <w:jc w:val="center"/>
              <w:rPr>
                <w:rFonts w:ascii="Calibri" w:hAnsi="Calibri" w:eastAsia="Calibri" w:cs="Calibri"/>
                <w:sz w:val="20"/>
                <w:szCs w:val="20"/>
              </w:rPr>
            </w:pPr>
          </w:p>
          <w:p w14:paraId="3AB477A9">
            <w:pPr>
              <w:jc w:val="center"/>
              <w:rPr>
                <w:rFonts w:ascii="Calibri" w:hAnsi="Calibri" w:eastAsia="Calibri" w:cs="Calibri"/>
                <w:sz w:val="20"/>
                <w:szCs w:val="20"/>
              </w:rPr>
            </w:pPr>
          </w:p>
          <w:p w14:paraId="385F7439">
            <w:pPr>
              <w:jc w:val="center"/>
              <w:rPr>
                <w:rFonts w:ascii="Calibri" w:hAnsi="Calibri" w:eastAsia="Calibri" w:cs="Calibri"/>
                <w:sz w:val="20"/>
                <w:szCs w:val="20"/>
              </w:rPr>
            </w:pPr>
          </w:p>
          <w:p w14:paraId="40FA82C7">
            <w:pPr>
              <w:jc w:val="center"/>
              <w:rPr>
                <w:rFonts w:ascii="Calibri" w:hAnsi="Calibri" w:eastAsia="Calibri" w:cs="Calibri"/>
                <w:sz w:val="20"/>
                <w:szCs w:val="20"/>
              </w:rPr>
            </w:pPr>
          </w:p>
          <w:p w14:paraId="6577DE7D">
            <w:pPr>
              <w:jc w:val="center"/>
              <w:rPr>
                <w:rFonts w:ascii="Calibri" w:hAnsi="Calibri" w:eastAsia="Calibri" w:cs="Calibri"/>
                <w:sz w:val="20"/>
                <w:szCs w:val="20"/>
              </w:rPr>
            </w:pPr>
          </w:p>
          <w:p w14:paraId="79794576">
            <w:pPr>
              <w:jc w:val="center"/>
              <w:rPr>
                <w:rFonts w:ascii="Calibri" w:hAnsi="Calibri" w:eastAsia="Calibri" w:cs="Calibri"/>
                <w:sz w:val="20"/>
                <w:szCs w:val="20"/>
              </w:rPr>
            </w:pPr>
          </w:p>
          <w:p w14:paraId="3C6AB056">
            <w:pPr>
              <w:jc w:val="center"/>
              <w:rPr>
                <w:rFonts w:ascii="Calibri" w:hAnsi="Calibri" w:eastAsia="Calibri" w:cs="Calibri"/>
                <w:sz w:val="20"/>
                <w:szCs w:val="20"/>
              </w:rPr>
            </w:pPr>
            <w:r>
              <w:rPr>
                <w:rFonts w:ascii="Calibri" w:hAnsi="Calibri" w:eastAsia="Calibri" w:cs="Calibri"/>
                <w:sz w:val="20"/>
                <w:szCs w:val="20"/>
              </w:rPr>
              <w:t>Guía de observación</w:t>
            </w:r>
          </w:p>
          <w:p w14:paraId="4AD0D789">
            <w:pPr>
              <w:rPr>
                <w:rFonts w:ascii="Calibri" w:hAnsi="Calibri" w:eastAsia="Calibri" w:cs="Calibri"/>
                <w:sz w:val="20"/>
                <w:szCs w:val="20"/>
              </w:rPr>
            </w:pPr>
          </w:p>
          <w:p w14:paraId="40332BBF">
            <w:pPr>
              <w:rPr>
                <w:rFonts w:ascii="Calibri" w:hAnsi="Calibri" w:eastAsia="Calibri" w:cs="Calibri"/>
                <w:sz w:val="20"/>
                <w:szCs w:val="20"/>
              </w:rPr>
            </w:pPr>
          </w:p>
          <w:p w14:paraId="674720E0">
            <w:pPr>
              <w:rPr>
                <w:rFonts w:ascii="Calibri" w:hAnsi="Calibri" w:eastAsia="Calibri" w:cs="Calibri"/>
                <w:sz w:val="20"/>
                <w:szCs w:val="20"/>
              </w:rPr>
            </w:pPr>
          </w:p>
          <w:p w14:paraId="5B31AD49">
            <w:pPr>
              <w:rPr>
                <w:rFonts w:ascii="Calibri" w:hAnsi="Calibri" w:eastAsia="Calibri" w:cs="Calibri"/>
                <w:sz w:val="20"/>
                <w:szCs w:val="20"/>
              </w:rPr>
            </w:pPr>
          </w:p>
          <w:p w14:paraId="56073FFD">
            <w:pPr>
              <w:rPr>
                <w:rFonts w:ascii="Calibri" w:hAnsi="Calibri" w:eastAsia="Calibri" w:cs="Calibri"/>
                <w:sz w:val="20"/>
                <w:szCs w:val="20"/>
              </w:rPr>
            </w:pPr>
          </w:p>
          <w:p w14:paraId="6B7528C8">
            <w:pPr>
              <w:rPr>
                <w:rFonts w:ascii="Calibri" w:hAnsi="Calibri" w:eastAsia="Calibri" w:cs="Calibri"/>
                <w:sz w:val="20"/>
                <w:szCs w:val="20"/>
              </w:rPr>
            </w:pPr>
          </w:p>
          <w:p w14:paraId="63FB9F71">
            <w:pPr>
              <w:rPr>
                <w:rFonts w:ascii="Calibri" w:hAnsi="Calibri" w:eastAsia="Calibri" w:cs="Calibri"/>
                <w:sz w:val="20"/>
                <w:szCs w:val="20"/>
              </w:rPr>
            </w:pPr>
            <w:r>
              <w:rPr>
                <w:rFonts w:ascii="Calibri" w:hAnsi="Calibri" w:eastAsia="Calibri" w:cs="Calibri"/>
                <w:sz w:val="20"/>
                <w:szCs w:val="20"/>
              </w:rPr>
              <w:t>Lista de cotejo</w:t>
            </w:r>
          </w:p>
        </w:tc>
      </w:tr>
      <w:tr w14:paraId="41090C7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39" w:hRule="atLeast"/>
        </w:trPr>
        <w:tc>
          <w:tcPr>
            <w:tcW w:w="1440" w:type="dxa"/>
          </w:tcPr>
          <w:p w14:paraId="4AD3AB43">
            <w:pPr>
              <w:rPr>
                <w:rFonts w:ascii="Calibri" w:hAnsi="Calibri" w:eastAsia="Calibri" w:cs="Calibri"/>
                <w:sz w:val="20"/>
                <w:szCs w:val="20"/>
              </w:rPr>
            </w:pPr>
            <w:r>
              <w:rPr>
                <w:rFonts w:ascii="Calibri" w:hAnsi="Calibri" w:eastAsia="Calibri" w:cs="Calibri"/>
                <w:sz w:val="20"/>
                <w:szCs w:val="20"/>
              </w:rPr>
              <w:t>RECURSOS:</w:t>
            </w:r>
          </w:p>
        </w:tc>
        <w:tc>
          <w:tcPr>
            <w:tcW w:w="9174" w:type="dxa"/>
            <w:gridSpan w:val="5"/>
          </w:tcPr>
          <w:p w14:paraId="355E001C">
            <w:pPr>
              <w:numPr>
                <w:ilvl w:val="0"/>
                <w:numId w:val="1"/>
              </w:numPr>
              <w:pBdr>
                <w:top w:val="none" w:color="auto" w:sz="0" w:space="0"/>
                <w:left w:val="none" w:color="auto" w:sz="0" w:space="0"/>
                <w:bottom w:val="none" w:color="auto" w:sz="0" w:space="0"/>
                <w:right w:val="none" w:color="auto" w:sz="0" w:space="0"/>
                <w:between w:val="none" w:color="auto" w:sz="0" w:space="0"/>
              </w:pBdr>
              <w:spacing w:after="0"/>
              <w:ind w:left="217" w:hanging="217"/>
              <w:rPr>
                <w:rFonts w:ascii="Arial" w:hAnsi="Arial" w:eastAsia="Arial" w:cs="Arial"/>
                <w:sz w:val="20"/>
                <w:szCs w:val="20"/>
              </w:rPr>
            </w:pPr>
            <w:r>
              <w:rPr>
                <w:rFonts w:ascii="Arial" w:hAnsi="Arial" w:eastAsia="Arial" w:cs="Arial"/>
                <w:sz w:val="20"/>
                <w:szCs w:val="20"/>
              </w:rPr>
              <w:t xml:space="preserve"> Franklin F., E. (1998). ORGANIZACIÓN DE EMPRESAS. Análisis, diseño y estructura. México D. F.: Mc Graw Hill.</w:t>
            </w:r>
          </w:p>
          <w:p w14:paraId="4118C930">
            <w:pPr>
              <w:numPr>
                <w:ilvl w:val="0"/>
                <w:numId w:val="1"/>
              </w:numPr>
              <w:pBdr>
                <w:top w:val="none" w:color="auto" w:sz="0" w:space="0"/>
                <w:left w:val="none" w:color="auto" w:sz="0" w:space="0"/>
                <w:bottom w:val="none" w:color="auto" w:sz="0" w:space="0"/>
                <w:right w:val="none" w:color="auto" w:sz="0" w:space="0"/>
                <w:between w:val="none" w:color="auto" w:sz="0" w:space="0"/>
              </w:pBdr>
              <w:ind w:left="217" w:hanging="217"/>
              <w:rPr>
                <w:rFonts w:ascii="Arial" w:hAnsi="Arial" w:eastAsia="Arial" w:cs="Arial"/>
                <w:sz w:val="20"/>
                <w:szCs w:val="20"/>
              </w:rPr>
            </w:pPr>
            <w:r>
              <w:rPr>
                <w:rFonts w:ascii="Arial" w:hAnsi="Arial" w:eastAsia="Arial" w:cs="Arial"/>
                <w:sz w:val="20"/>
                <w:szCs w:val="20"/>
              </w:rPr>
              <w:t xml:space="preserve">Redes sociales </w:t>
            </w:r>
          </w:p>
          <w:p w14:paraId="7236F2AF">
            <w:pPr>
              <w:pBdr>
                <w:top w:val="none" w:color="auto" w:sz="0" w:space="0"/>
                <w:left w:val="none" w:color="auto" w:sz="0" w:space="0"/>
                <w:bottom w:val="none" w:color="auto" w:sz="0" w:space="0"/>
                <w:right w:val="none" w:color="auto" w:sz="0" w:space="0"/>
                <w:between w:val="none" w:color="auto" w:sz="0" w:space="0"/>
              </w:pBdr>
              <w:rPr>
                <w:rFonts w:ascii="Arial" w:hAnsi="Arial" w:eastAsia="Arial" w:cs="Arial"/>
                <w:sz w:val="20"/>
                <w:szCs w:val="20"/>
              </w:rPr>
            </w:pPr>
            <w:r>
              <w:rPr>
                <w:rFonts w:ascii="Arial" w:hAnsi="Arial" w:eastAsia="Arial" w:cs="Arial"/>
                <w:sz w:val="20"/>
                <w:szCs w:val="20"/>
              </w:rPr>
              <w:t>Bravo, M. (s.f.) Capítulo 2 Proceso de Producción. Disponible en https://recursos.salonesvirtuales.com/assets/bloques/monica_bravo.pdf</w:t>
            </w:r>
          </w:p>
        </w:tc>
      </w:tr>
      <w:tr w14:paraId="0E9DF76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39" w:hRule="atLeast"/>
        </w:trPr>
        <w:tc>
          <w:tcPr>
            <w:tcW w:w="1440" w:type="dxa"/>
          </w:tcPr>
          <w:p w14:paraId="13306330">
            <w:pPr>
              <w:rPr>
                <w:rFonts w:ascii="Calibri" w:hAnsi="Calibri" w:eastAsia="Calibri" w:cs="Calibri"/>
                <w:sz w:val="20"/>
                <w:szCs w:val="20"/>
              </w:rPr>
            </w:pPr>
            <w:r>
              <w:rPr>
                <w:rFonts w:ascii="Calibri" w:hAnsi="Calibri" w:eastAsia="Calibri" w:cs="Calibri"/>
                <w:sz w:val="20"/>
                <w:szCs w:val="20"/>
              </w:rPr>
              <w:t>FUENTES DE INFORMACIÓN:</w:t>
            </w:r>
          </w:p>
        </w:tc>
        <w:tc>
          <w:tcPr>
            <w:tcW w:w="9174" w:type="dxa"/>
            <w:gridSpan w:val="5"/>
          </w:tcPr>
          <w:p w14:paraId="4259EB20">
            <w:pPr>
              <w:pStyle w:val="2"/>
              <w:spacing w:before="0" w:after="0"/>
              <w:rPr>
                <w:rFonts w:ascii="Arial" w:hAnsi="Arial" w:eastAsia="Arial" w:cs="Arial"/>
                <w:b w:val="0"/>
                <w:sz w:val="20"/>
                <w:szCs w:val="20"/>
              </w:rPr>
            </w:pPr>
            <w:r>
              <w:rPr>
                <w:rFonts w:ascii="Arial" w:hAnsi="Arial" w:eastAsia="Arial" w:cs="Arial"/>
                <w:b w:val="0"/>
                <w:sz w:val="20"/>
                <w:szCs w:val="20"/>
              </w:rPr>
              <w:t>Franklin F., E. (1998). ORGANIZACIÓN DE EMPRESAS. Análisis, diseño y estructura. México D. F.: Mc Graw Hill.</w:t>
            </w:r>
          </w:p>
        </w:tc>
      </w:tr>
      <w:tr w14:paraId="142F72A6">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564" w:hRule="atLeast"/>
        </w:trPr>
        <w:tc>
          <w:tcPr>
            <w:tcW w:w="1440" w:type="dxa"/>
          </w:tcPr>
          <w:p w14:paraId="5D29F167">
            <w:pPr>
              <w:rPr>
                <w:rFonts w:ascii="Calibri" w:hAnsi="Calibri" w:eastAsia="Calibri" w:cs="Calibri"/>
                <w:b/>
                <w:sz w:val="20"/>
                <w:szCs w:val="20"/>
              </w:rPr>
            </w:pPr>
            <w:r>
              <w:rPr>
                <w:rFonts w:ascii="Calibri" w:hAnsi="Calibri" w:eastAsia="Calibri" w:cs="Calibri"/>
                <w:b/>
                <w:sz w:val="20"/>
                <w:szCs w:val="20"/>
              </w:rPr>
              <w:t>ACTIVIDADES DE DESARROLLO</w:t>
            </w:r>
          </w:p>
        </w:tc>
        <w:tc>
          <w:tcPr>
            <w:tcW w:w="5308" w:type="dxa"/>
            <w:gridSpan w:val="3"/>
          </w:tcPr>
          <w:p w14:paraId="2D1EF055">
            <w:pPr>
              <w:pBdr>
                <w:top w:val="none" w:color="auto" w:sz="0" w:space="0"/>
                <w:left w:val="none" w:color="auto" w:sz="0" w:space="0"/>
                <w:bottom w:val="none" w:color="auto" w:sz="0" w:space="0"/>
                <w:right w:val="none" w:color="auto" w:sz="0" w:space="0"/>
                <w:between w:val="none" w:color="auto" w:sz="0" w:space="0"/>
              </w:pBdr>
              <w:jc w:val="left"/>
              <w:rPr>
                <w:rFonts w:ascii="Arial" w:hAnsi="Arial" w:eastAsia="Arial" w:cs="Arial"/>
                <w:sz w:val="20"/>
                <w:szCs w:val="20"/>
              </w:rPr>
            </w:pPr>
            <w:r>
              <w:rPr>
                <w:rFonts w:ascii="Calibri" w:hAnsi="Calibri" w:eastAsia="Calibri" w:cs="Calibri"/>
                <w:sz w:val="20"/>
                <w:szCs w:val="20"/>
              </w:rPr>
              <w:t>Selecciona las operaciones del proceso productivo que pueden modificarse para cumplir el objetivo de realizar su proyecto de forma sustentable y evalúa la primera producción empleando el modelo CANVAS considerando los elementos que integran el proceso de producción.</w:t>
            </w:r>
          </w:p>
        </w:tc>
        <w:tc>
          <w:tcPr>
            <w:tcW w:w="3866" w:type="dxa"/>
            <w:gridSpan w:val="2"/>
            <w:tcBorders>
              <w:bottom w:val="single" w:color="000000" w:sz="4" w:space="0"/>
            </w:tcBorders>
          </w:tcPr>
          <w:p w14:paraId="16F6C6A5">
            <w:pPr>
              <w:jc w:val="center"/>
              <w:rPr>
                <w:rFonts w:ascii="Calibri" w:hAnsi="Calibri" w:eastAsia="Calibri" w:cs="Calibri"/>
                <w:b/>
                <w:sz w:val="20"/>
                <w:szCs w:val="20"/>
              </w:rPr>
            </w:pPr>
            <w:r>
              <w:rPr>
                <w:rFonts w:ascii="Calibri" w:hAnsi="Calibri" w:eastAsia="Calibri" w:cs="Calibri"/>
                <w:b/>
                <w:sz w:val="20"/>
                <w:szCs w:val="20"/>
              </w:rPr>
              <w:t>EVALUACIÓN</w:t>
            </w:r>
          </w:p>
        </w:tc>
      </w:tr>
      <w:tr w14:paraId="66713FE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564" w:hRule="atLeast"/>
        </w:trPr>
        <w:tc>
          <w:tcPr>
            <w:tcW w:w="1440" w:type="dxa"/>
            <w:tcBorders>
              <w:bottom w:val="single" w:color="000000" w:sz="4" w:space="0"/>
            </w:tcBorders>
          </w:tcPr>
          <w:p w14:paraId="7B4E0173">
            <w:pPr>
              <w:jc w:val="center"/>
              <w:rPr>
                <w:rFonts w:ascii="Calibri" w:hAnsi="Calibri" w:eastAsia="Calibri" w:cs="Calibri"/>
                <w:b/>
                <w:sz w:val="20"/>
                <w:szCs w:val="20"/>
              </w:rPr>
            </w:pPr>
            <w:r>
              <w:rPr>
                <w:rFonts w:ascii="Calibri" w:hAnsi="Calibri" w:eastAsia="Calibri" w:cs="Calibri"/>
                <w:b/>
                <w:sz w:val="20"/>
                <w:szCs w:val="20"/>
              </w:rPr>
              <w:t>DURACIÓN</w:t>
            </w:r>
          </w:p>
        </w:tc>
        <w:tc>
          <w:tcPr>
            <w:tcW w:w="1755" w:type="dxa"/>
            <w:tcBorders>
              <w:bottom w:val="single" w:color="000000" w:sz="4" w:space="0"/>
            </w:tcBorders>
          </w:tcPr>
          <w:p w14:paraId="7A9A8CFD">
            <w:pPr>
              <w:jc w:val="center"/>
              <w:rPr>
                <w:rFonts w:ascii="Calibri" w:hAnsi="Calibri" w:eastAsia="Calibri" w:cs="Calibri"/>
                <w:b/>
                <w:sz w:val="20"/>
                <w:szCs w:val="20"/>
              </w:rPr>
            </w:pPr>
            <w:r>
              <w:rPr>
                <w:rFonts w:ascii="Calibri" w:hAnsi="Calibri" w:eastAsia="Calibri" w:cs="Calibri"/>
                <w:b/>
                <w:sz w:val="20"/>
                <w:szCs w:val="20"/>
              </w:rPr>
              <w:t>ACTIVIDADES DE ENSEÑANZA</w:t>
            </w:r>
          </w:p>
        </w:tc>
        <w:tc>
          <w:tcPr>
            <w:tcW w:w="2114" w:type="dxa"/>
            <w:tcBorders>
              <w:bottom w:val="single" w:color="000000" w:sz="4" w:space="0"/>
            </w:tcBorders>
          </w:tcPr>
          <w:p w14:paraId="161FBBA0">
            <w:pPr>
              <w:rPr>
                <w:rFonts w:ascii="Calibri" w:hAnsi="Calibri" w:eastAsia="Calibri" w:cs="Calibri"/>
                <w:b/>
                <w:sz w:val="20"/>
                <w:szCs w:val="20"/>
              </w:rPr>
            </w:pPr>
            <w:r>
              <w:rPr>
                <w:rFonts w:ascii="Calibri" w:hAnsi="Calibri" w:eastAsia="Calibri" w:cs="Calibri"/>
                <w:b/>
                <w:sz w:val="20"/>
                <w:szCs w:val="20"/>
              </w:rPr>
              <w:t>ACTIVIDADES DE APRENDIZAJE</w:t>
            </w:r>
          </w:p>
        </w:tc>
        <w:tc>
          <w:tcPr>
            <w:tcW w:w="1439" w:type="dxa"/>
            <w:tcBorders>
              <w:bottom w:val="single" w:color="000000" w:sz="4" w:space="0"/>
            </w:tcBorders>
          </w:tcPr>
          <w:p w14:paraId="5A6DAA63">
            <w:pPr>
              <w:jc w:val="center"/>
              <w:rPr>
                <w:rFonts w:ascii="Calibri" w:hAnsi="Calibri" w:eastAsia="Calibri" w:cs="Calibri"/>
                <w:b/>
                <w:sz w:val="20"/>
                <w:szCs w:val="20"/>
              </w:rPr>
            </w:pPr>
            <w:r>
              <w:rPr>
                <w:rFonts w:ascii="Calibri" w:hAnsi="Calibri" w:eastAsia="Calibri" w:cs="Calibri"/>
                <w:b/>
                <w:sz w:val="20"/>
                <w:szCs w:val="20"/>
              </w:rPr>
              <w:t>EVIDENCIAS</w:t>
            </w:r>
          </w:p>
        </w:tc>
        <w:tc>
          <w:tcPr>
            <w:tcW w:w="2197" w:type="dxa"/>
            <w:tcBorders>
              <w:bottom w:val="single" w:color="000000" w:sz="4" w:space="0"/>
            </w:tcBorders>
          </w:tcPr>
          <w:p w14:paraId="3C2E79D2">
            <w:pPr>
              <w:jc w:val="center"/>
              <w:rPr>
                <w:rFonts w:ascii="Calibri" w:hAnsi="Calibri" w:eastAsia="Calibri" w:cs="Calibri"/>
                <w:b/>
                <w:sz w:val="20"/>
                <w:szCs w:val="20"/>
              </w:rPr>
            </w:pPr>
            <w:r>
              <w:rPr>
                <w:rFonts w:ascii="Calibri" w:hAnsi="Calibri" w:eastAsia="Calibri" w:cs="Calibri"/>
                <w:b/>
                <w:sz w:val="20"/>
                <w:szCs w:val="20"/>
              </w:rPr>
              <w:t>TIPO</w:t>
            </w:r>
          </w:p>
        </w:tc>
        <w:tc>
          <w:tcPr>
            <w:tcW w:w="1669" w:type="dxa"/>
            <w:tcBorders>
              <w:bottom w:val="single" w:color="000000" w:sz="4" w:space="0"/>
            </w:tcBorders>
          </w:tcPr>
          <w:p w14:paraId="5E044FAB">
            <w:pPr>
              <w:jc w:val="center"/>
              <w:rPr>
                <w:rFonts w:ascii="Calibri" w:hAnsi="Calibri" w:eastAsia="Calibri" w:cs="Calibri"/>
                <w:b/>
                <w:sz w:val="20"/>
                <w:szCs w:val="20"/>
              </w:rPr>
            </w:pPr>
            <w:r>
              <w:rPr>
                <w:rFonts w:ascii="Calibri" w:hAnsi="Calibri" w:eastAsia="Calibri" w:cs="Calibri"/>
                <w:b/>
                <w:sz w:val="20"/>
                <w:szCs w:val="20"/>
              </w:rPr>
              <w:t>INSTRUMENTO</w:t>
            </w:r>
          </w:p>
        </w:tc>
      </w:tr>
      <w:tr w14:paraId="53AC0DF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771" w:hRule="atLeast"/>
        </w:trPr>
        <w:tc>
          <w:tcPr>
            <w:tcW w:w="1440" w:type="dxa"/>
          </w:tcPr>
          <w:p w14:paraId="21ADEA5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SEMANA 2</w:t>
            </w:r>
          </w:p>
        </w:tc>
        <w:tc>
          <w:tcPr>
            <w:tcW w:w="1755" w:type="dxa"/>
          </w:tcPr>
          <w:p w14:paraId="1AB08FB5">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1.-Orientaciones para la elaboración del material expositivo (pudiendo ser video, presentación, dibujo, esquema, collage, infografía, etc.)</w:t>
            </w:r>
          </w:p>
          <w:p w14:paraId="0285D5E5">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636B5C13">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0CC79D5D">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2. Presentación de un esquema de costos ejemplo e imágenes de una planta de producción.</w:t>
            </w:r>
          </w:p>
          <w:p w14:paraId="20FF0D6D">
            <w:pPr>
              <w:rPr>
                <w:rFonts w:ascii="Calibri" w:hAnsi="Calibri" w:eastAsia="Calibri" w:cs="Calibri"/>
                <w:sz w:val="20"/>
                <w:szCs w:val="20"/>
              </w:rPr>
            </w:pPr>
          </w:p>
          <w:p w14:paraId="73B2D9F9">
            <w:pPr>
              <w:rPr>
                <w:rFonts w:ascii="Calibri" w:hAnsi="Calibri" w:eastAsia="Calibri" w:cs="Calibri"/>
                <w:sz w:val="20"/>
                <w:szCs w:val="20"/>
              </w:rPr>
            </w:pPr>
          </w:p>
          <w:p w14:paraId="2F611B52">
            <w:pPr>
              <w:rPr>
                <w:rFonts w:ascii="Calibri" w:hAnsi="Calibri" w:eastAsia="Calibri" w:cs="Calibri"/>
                <w:sz w:val="20"/>
                <w:szCs w:val="20"/>
              </w:rPr>
            </w:pPr>
          </w:p>
          <w:p w14:paraId="3B61E7FD">
            <w:pPr>
              <w:rPr>
                <w:rFonts w:ascii="Calibri" w:hAnsi="Calibri" w:eastAsia="Calibri" w:cs="Calibri"/>
                <w:sz w:val="20"/>
                <w:szCs w:val="20"/>
              </w:rPr>
            </w:pPr>
          </w:p>
          <w:p w14:paraId="360DAE86">
            <w:pPr>
              <w:rPr>
                <w:rFonts w:ascii="Calibri" w:hAnsi="Calibri" w:eastAsia="Calibri" w:cs="Calibri"/>
                <w:sz w:val="20"/>
                <w:szCs w:val="20"/>
              </w:rPr>
            </w:pPr>
          </w:p>
          <w:p w14:paraId="45ED2DCF">
            <w:pPr>
              <w:rPr>
                <w:rFonts w:ascii="Calibri" w:hAnsi="Calibri" w:eastAsia="Calibri" w:cs="Calibri"/>
                <w:sz w:val="20"/>
                <w:szCs w:val="20"/>
              </w:rPr>
            </w:pPr>
          </w:p>
          <w:p w14:paraId="370343F4">
            <w:pPr>
              <w:rPr>
                <w:rFonts w:ascii="Calibri" w:hAnsi="Calibri" w:eastAsia="Calibri" w:cs="Calibri"/>
                <w:sz w:val="20"/>
                <w:szCs w:val="20"/>
              </w:rPr>
            </w:pPr>
          </w:p>
          <w:p w14:paraId="1352B4BF">
            <w:pPr>
              <w:rPr>
                <w:rFonts w:ascii="Calibri" w:hAnsi="Calibri" w:eastAsia="Calibri" w:cs="Calibri"/>
                <w:sz w:val="20"/>
                <w:szCs w:val="20"/>
              </w:rPr>
            </w:pPr>
          </w:p>
          <w:p w14:paraId="66ECB357">
            <w:pPr>
              <w:rPr>
                <w:rFonts w:ascii="Calibri" w:hAnsi="Calibri" w:eastAsia="Calibri" w:cs="Calibri"/>
                <w:sz w:val="20"/>
                <w:szCs w:val="20"/>
              </w:rPr>
            </w:pPr>
          </w:p>
          <w:p w14:paraId="21A8F40A">
            <w:pPr>
              <w:rPr>
                <w:rFonts w:ascii="Calibri" w:hAnsi="Calibri" w:eastAsia="Calibri" w:cs="Calibri"/>
                <w:sz w:val="20"/>
                <w:szCs w:val="20"/>
              </w:rPr>
            </w:pPr>
          </w:p>
          <w:p w14:paraId="69A6D888">
            <w:pPr>
              <w:rPr>
                <w:rFonts w:ascii="Calibri" w:hAnsi="Calibri" w:eastAsia="Calibri" w:cs="Calibri"/>
                <w:sz w:val="20"/>
                <w:szCs w:val="20"/>
              </w:rPr>
            </w:pPr>
          </w:p>
          <w:p w14:paraId="40CDBC63">
            <w:pPr>
              <w:rPr>
                <w:rFonts w:ascii="Calibri" w:hAnsi="Calibri" w:eastAsia="Calibri" w:cs="Calibri"/>
                <w:sz w:val="20"/>
                <w:szCs w:val="20"/>
              </w:rPr>
            </w:pPr>
          </w:p>
          <w:p w14:paraId="193B4301">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28B8335A">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Formato de autoevaluación</w:t>
            </w:r>
          </w:p>
        </w:tc>
        <w:tc>
          <w:tcPr>
            <w:tcW w:w="2114" w:type="dxa"/>
          </w:tcPr>
          <w:p w14:paraId="7164E5A7">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1..</w:t>
            </w:r>
            <w:r>
              <w:t xml:space="preserve"> </w:t>
            </w:r>
            <w:r>
              <w:rPr>
                <w:rFonts w:ascii="Calibri" w:hAnsi="Calibri" w:eastAsia="Calibri" w:cs="Calibri"/>
                <w:sz w:val="20"/>
                <w:szCs w:val="20"/>
              </w:rPr>
              <w:t>Comparta sus conocimientos en plenaria acerca de la artesanía local, compare la forma en que se realiza en diferentes comunidades.</w:t>
            </w:r>
          </w:p>
          <w:p w14:paraId="3D96C42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Catalogue los procesos artesanales de su región</w:t>
            </w:r>
          </w:p>
          <w:p w14:paraId="5BEF2E48">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destacando su importancia económica, cultural y social;</w:t>
            </w:r>
          </w:p>
          <w:p w14:paraId="01CF698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realice un material expositivo con la información obtenida.</w:t>
            </w:r>
          </w:p>
          <w:p w14:paraId="269AC88C">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2. Enliste los insumos necesarios y sus costos para comenzar la producción de su proyecto emprendedor Identifique sus restricciones de producción y establezca estrategias para suministrar y determinar sus nuevos costos. Establezca un esquema para definir el lugar de recibo, ensamble y almacén de producto terminado y los tiempos de producción..Comparta con sus compañeros de equipo y discutan similitudes y diferencias.</w:t>
            </w:r>
          </w:p>
          <w:p w14:paraId="22441876">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Realice una autoevaluación para identificar áreas de mejora</w:t>
            </w:r>
          </w:p>
        </w:tc>
        <w:tc>
          <w:tcPr>
            <w:tcW w:w="1439" w:type="dxa"/>
          </w:tcPr>
          <w:p w14:paraId="296B268C">
            <w:pPr>
              <w:jc w:val="left"/>
              <w:rPr>
                <w:rFonts w:ascii="Calibri" w:hAnsi="Calibri" w:eastAsia="Calibri" w:cs="Calibri"/>
                <w:sz w:val="20"/>
                <w:szCs w:val="20"/>
              </w:rPr>
            </w:pPr>
            <w:r>
              <w:rPr>
                <w:rFonts w:ascii="Calibri" w:hAnsi="Calibri" w:eastAsia="Calibri" w:cs="Calibri"/>
                <w:sz w:val="20"/>
                <w:szCs w:val="20"/>
              </w:rPr>
              <w:t xml:space="preserve">Exposición </w:t>
            </w:r>
          </w:p>
          <w:p w14:paraId="0EB2A297">
            <w:pPr>
              <w:jc w:val="left"/>
              <w:rPr>
                <w:rFonts w:ascii="Calibri" w:hAnsi="Calibri" w:eastAsia="Calibri" w:cs="Calibri"/>
                <w:sz w:val="20"/>
                <w:szCs w:val="20"/>
              </w:rPr>
            </w:pPr>
          </w:p>
          <w:p w14:paraId="76142EE4">
            <w:pPr>
              <w:jc w:val="left"/>
              <w:rPr>
                <w:rFonts w:ascii="Calibri" w:hAnsi="Calibri" w:eastAsia="Calibri" w:cs="Calibri"/>
                <w:sz w:val="20"/>
                <w:szCs w:val="20"/>
              </w:rPr>
            </w:pPr>
          </w:p>
          <w:p w14:paraId="7F57D394">
            <w:pPr>
              <w:jc w:val="left"/>
              <w:rPr>
                <w:rFonts w:ascii="Calibri" w:hAnsi="Calibri" w:eastAsia="Calibri" w:cs="Calibri"/>
                <w:sz w:val="20"/>
                <w:szCs w:val="20"/>
              </w:rPr>
            </w:pPr>
          </w:p>
          <w:p w14:paraId="675CC8D4">
            <w:pPr>
              <w:jc w:val="left"/>
              <w:rPr>
                <w:rFonts w:ascii="Calibri" w:hAnsi="Calibri" w:eastAsia="Calibri" w:cs="Calibri"/>
                <w:sz w:val="20"/>
                <w:szCs w:val="20"/>
              </w:rPr>
            </w:pPr>
          </w:p>
          <w:p w14:paraId="6D9154CA">
            <w:pPr>
              <w:jc w:val="left"/>
              <w:rPr>
                <w:rFonts w:ascii="Calibri" w:hAnsi="Calibri" w:eastAsia="Calibri" w:cs="Calibri"/>
                <w:sz w:val="20"/>
                <w:szCs w:val="20"/>
              </w:rPr>
            </w:pPr>
          </w:p>
          <w:p w14:paraId="7B6EB92C">
            <w:pPr>
              <w:jc w:val="left"/>
              <w:rPr>
                <w:rFonts w:ascii="Calibri" w:hAnsi="Calibri" w:eastAsia="Calibri" w:cs="Calibri"/>
                <w:sz w:val="20"/>
                <w:szCs w:val="20"/>
              </w:rPr>
            </w:pPr>
          </w:p>
          <w:p w14:paraId="61C2CD7C">
            <w:pPr>
              <w:jc w:val="left"/>
              <w:rPr>
                <w:rFonts w:ascii="Calibri" w:hAnsi="Calibri" w:eastAsia="Calibri" w:cs="Calibri"/>
                <w:sz w:val="20"/>
                <w:szCs w:val="20"/>
              </w:rPr>
            </w:pPr>
          </w:p>
          <w:p w14:paraId="0951FBAC">
            <w:pPr>
              <w:jc w:val="left"/>
              <w:rPr>
                <w:rFonts w:ascii="Calibri" w:hAnsi="Calibri" w:eastAsia="Calibri" w:cs="Calibri"/>
                <w:sz w:val="20"/>
                <w:szCs w:val="20"/>
              </w:rPr>
            </w:pPr>
          </w:p>
          <w:p w14:paraId="29309EFF">
            <w:pPr>
              <w:jc w:val="left"/>
              <w:rPr>
                <w:rFonts w:ascii="Calibri" w:hAnsi="Calibri" w:eastAsia="Calibri" w:cs="Calibri"/>
                <w:sz w:val="20"/>
                <w:szCs w:val="20"/>
              </w:rPr>
            </w:pPr>
          </w:p>
          <w:p w14:paraId="4950683D">
            <w:pPr>
              <w:jc w:val="left"/>
              <w:rPr>
                <w:rFonts w:ascii="Calibri" w:hAnsi="Calibri" w:eastAsia="Calibri" w:cs="Calibri"/>
                <w:sz w:val="20"/>
                <w:szCs w:val="20"/>
              </w:rPr>
            </w:pPr>
          </w:p>
          <w:p w14:paraId="2CBBD091">
            <w:pPr>
              <w:jc w:val="left"/>
              <w:rPr>
                <w:rFonts w:ascii="Calibri" w:hAnsi="Calibri" w:eastAsia="Calibri" w:cs="Calibri"/>
                <w:sz w:val="20"/>
                <w:szCs w:val="20"/>
              </w:rPr>
            </w:pPr>
            <w:r>
              <w:rPr>
                <w:rFonts w:ascii="Calibri" w:hAnsi="Calibri" w:eastAsia="Calibri" w:cs="Calibri"/>
                <w:sz w:val="20"/>
                <w:szCs w:val="20"/>
              </w:rPr>
              <w:t>Esquema de costos y lugar de producción.</w:t>
            </w:r>
          </w:p>
          <w:p w14:paraId="3C3D0D70">
            <w:pPr>
              <w:jc w:val="left"/>
              <w:rPr>
                <w:rFonts w:ascii="Calibri" w:hAnsi="Calibri" w:eastAsia="Calibri" w:cs="Calibri"/>
                <w:sz w:val="20"/>
                <w:szCs w:val="20"/>
              </w:rPr>
            </w:pPr>
          </w:p>
          <w:p w14:paraId="0D395576">
            <w:pPr>
              <w:jc w:val="left"/>
              <w:rPr>
                <w:rFonts w:ascii="Calibri" w:hAnsi="Calibri" w:eastAsia="Calibri" w:cs="Calibri"/>
                <w:sz w:val="20"/>
                <w:szCs w:val="20"/>
              </w:rPr>
            </w:pPr>
          </w:p>
          <w:p w14:paraId="6B904630">
            <w:pPr>
              <w:jc w:val="left"/>
              <w:rPr>
                <w:rFonts w:ascii="Calibri" w:hAnsi="Calibri" w:eastAsia="Calibri" w:cs="Calibri"/>
                <w:sz w:val="20"/>
                <w:szCs w:val="20"/>
              </w:rPr>
            </w:pPr>
          </w:p>
          <w:p w14:paraId="18E193BB">
            <w:pPr>
              <w:jc w:val="left"/>
              <w:rPr>
                <w:rFonts w:ascii="Calibri" w:hAnsi="Calibri" w:eastAsia="Calibri" w:cs="Calibri"/>
                <w:sz w:val="20"/>
                <w:szCs w:val="20"/>
              </w:rPr>
            </w:pPr>
          </w:p>
          <w:p w14:paraId="20ED1CD1">
            <w:pPr>
              <w:jc w:val="left"/>
              <w:rPr>
                <w:rFonts w:ascii="Calibri" w:hAnsi="Calibri" w:eastAsia="Calibri" w:cs="Calibri"/>
                <w:sz w:val="20"/>
                <w:szCs w:val="20"/>
              </w:rPr>
            </w:pPr>
          </w:p>
          <w:p w14:paraId="43773406">
            <w:pPr>
              <w:jc w:val="left"/>
              <w:rPr>
                <w:rFonts w:ascii="Calibri" w:hAnsi="Calibri" w:eastAsia="Calibri" w:cs="Calibri"/>
                <w:sz w:val="20"/>
                <w:szCs w:val="20"/>
              </w:rPr>
            </w:pPr>
          </w:p>
          <w:p w14:paraId="4F13A990">
            <w:pPr>
              <w:jc w:val="left"/>
              <w:rPr>
                <w:rFonts w:ascii="Calibri" w:hAnsi="Calibri" w:eastAsia="Calibri" w:cs="Calibri"/>
                <w:sz w:val="20"/>
                <w:szCs w:val="20"/>
              </w:rPr>
            </w:pPr>
          </w:p>
          <w:p w14:paraId="6368A126">
            <w:pPr>
              <w:jc w:val="left"/>
              <w:rPr>
                <w:rFonts w:ascii="Calibri" w:hAnsi="Calibri" w:eastAsia="Calibri" w:cs="Calibri"/>
                <w:sz w:val="20"/>
                <w:szCs w:val="20"/>
              </w:rPr>
            </w:pPr>
          </w:p>
          <w:p w14:paraId="1D2B4C3E">
            <w:pPr>
              <w:jc w:val="left"/>
              <w:rPr>
                <w:rFonts w:ascii="Calibri" w:hAnsi="Calibri" w:eastAsia="Calibri" w:cs="Calibri"/>
                <w:sz w:val="20"/>
                <w:szCs w:val="20"/>
              </w:rPr>
            </w:pPr>
          </w:p>
          <w:p w14:paraId="4CD22A61">
            <w:pPr>
              <w:jc w:val="left"/>
              <w:rPr>
                <w:rFonts w:ascii="Calibri" w:hAnsi="Calibri" w:eastAsia="Calibri" w:cs="Calibri"/>
                <w:sz w:val="20"/>
                <w:szCs w:val="20"/>
              </w:rPr>
            </w:pPr>
          </w:p>
          <w:p w14:paraId="5707076D">
            <w:pPr>
              <w:jc w:val="left"/>
              <w:rPr>
                <w:rFonts w:ascii="Calibri" w:hAnsi="Calibri" w:eastAsia="Calibri" w:cs="Calibri"/>
                <w:sz w:val="20"/>
                <w:szCs w:val="20"/>
              </w:rPr>
            </w:pPr>
          </w:p>
          <w:p w14:paraId="07304E90">
            <w:pPr>
              <w:jc w:val="left"/>
              <w:rPr>
                <w:rFonts w:ascii="Calibri" w:hAnsi="Calibri" w:eastAsia="Calibri" w:cs="Calibri"/>
                <w:sz w:val="20"/>
                <w:szCs w:val="20"/>
              </w:rPr>
            </w:pPr>
          </w:p>
          <w:p w14:paraId="0C9B0C58">
            <w:pPr>
              <w:jc w:val="left"/>
              <w:rPr>
                <w:rFonts w:ascii="Calibri" w:hAnsi="Calibri" w:eastAsia="Calibri" w:cs="Calibri"/>
                <w:sz w:val="20"/>
                <w:szCs w:val="20"/>
              </w:rPr>
            </w:pPr>
          </w:p>
          <w:p w14:paraId="1DEC5D49">
            <w:pPr>
              <w:jc w:val="left"/>
              <w:rPr>
                <w:rFonts w:ascii="Calibri" w:hAnsi="Calibri" w:eastAsia="Calibri" w:cs="Calibri"/>
                <w:sz w:val="20"/>
                <w:szCs w:val="20"/>
              </w:rPr>
            </w:pPr>
            <w:r>
              <w:rPr>
                <w:rFonts w:ascii="Calibri" w:hAnsi="Calibri" w:eastAsia="Calibri" w:cs="Calibri"/>
                <w:sz w:val="20"/>
                <w:szCs w:val="20"/>
              </w:rPr>
              <w:t>Autoevaluación</w:t>
            </w:r>
          </w:p>
          <w:p w14:paraId="405CDBEB">
            <w:pPr>
              <w:jc w:val="left"/>
              <w:rPr>
                <w:rFonts w:ascii="Calibri" w:hAnsi="Calibri" w:eastAsia="Calibri" w:cs="Calibri"/>
                <w:sz w:val="20"/>
                <w:szCs w:val="20"/>
              </w:rPr>
            </w:pPr>
          </w:p>
        </w:tc>
        <w:tc>
          <w:tcPr>
            <w:tcW w:w="2197" w:type="dxa"/>
          </w:tcPr>
          <w:p w14:paraId="456DA1B5">
            <w:pPr>
              <w:rPr>
                <w:rFonts w:ascii="Calibri" w:hAnsi="Calibri" w:eastAsia="Calibri" w:cs="Calibri"/>
                <w:sz w:val="20"/>
                <w:szCs w:val="20"/>
              </w:rPr>
            </w:pPr>
            <w:r>
              <w:rPr>
                <w:rFonts w:ascii="Calibri" w:hAnsi="Calibri" w:eastAsia="Calibri" w:cs="Calibri"/>
                <w:sz w:val="20"/>
                <w:szCs w:val="20"/>
              </w:rPr>
              <w:t>HETEROEVALUACIÓN</w:t>
            </w:r>
          </w:p>
          <w:p w14:paraId="19E186B5">
            <w:pPr>
              <w:rPr>
                <w:rFonts w:ascii="Calibri" w:hAnsi="Calibri" w:eastAsia="Calibri" w:cs="Calibri"/>
                <w:sz w:val="20"/>
                <w:szCs w:val="20"/>
              </w:rPr>
            </w:pPr>
          </w:p>
          <w:p w14:paraId="7BF97B15">
            <w:pPr>
              <w:rPr>
                <w:rFonts w:ascii="Calibri" w:hAnsi="Calibri" w:eastAsia="Calibri" w:cs="Calibri"/>
                <w:sz w:val="20"/>
                <w:szCs w:val="20"/>
              </w:rPr>
            </w:pPr>
          </w:p>
          <w:p w14:paraId="2CF3D0B6">
            <w:pPr>
              <w:rPr>
                <w:rFonts w:ascii="Calibri" w:hAnsi="Calibri" w:eastAsia="Calibri" w:cs="Calibri"/>
                <w:sz w:val="20"/>
                <w:szCs w:val="20"/>
              </w:rPr>
            </w:pPr>
          </w:p>
          <w:p w14:paraId="209AA82A">
            <w:pPr>
              <w:rPr>
                <w:rFonts w:ascii="Calibri" w:hAnsi="Calibri" w:eastAsia="Calibri" w:cs="Calibri"/>
                <w:sz w:val="20"/>
                <w:szCs w:val="20"/>
              </w:rPr>
            </w:pPr>
          </w:p>
          <w:p w14:paraId="68322920">
            <w:pPr>
              <w:rPr>
                <w:rFonts w:ascii="Calibri" w:hAnsi="Calibri" w:eastAsia="Calibri" w:cs="Calibri"/>
                <w:sz w:val="20"/>
                <w:szCs w:val="20"/>
              </w:rPr>
            </w:pPr>
          </w:p>
          <w:p w14:paraId="6760909B">
            <w:pPr>
              <w:rPr>
                <w:rFonts w:ascii="Calibri" w:hAnsi="Calibri" w:eastAsia="Calibri" w:cs="Calibri"/>
                <w:sz w:val="20"/>
                <w:szCs w:val="20"/>
              </w:rPr>
            </w:pPr>
          </w:p>
          <w:p w14:paraId="7E987E4B">
            <w:pPr>
              <w:rPr>
                <w:rFonts w:ascii="Calibri" w:hAnsi="Calibri" w:eastAsia="Calibri" w:cs="Calibri"/>
                <w:sz w:val="20"/>
                <w:szCs w:val="20"/>
              </w:rPr>
            </w:pPr>
          </w:p>
          <w:p w14:paraId="3B320A58">
            <w:pPr>
              <w:rPr>
                <w:rFonts w:ascii="Calibri" w:hAnsi="Calibri" w:eastAsia="Calibri" w:cs="Calibri"/>
                <w:sz w:val="20"/>
                <w:szCs w:val="20"/>
              </w:rPr>
            </w:pPr>
          </w:p>
          <w:p w14:paraId="09C398A1">
            <w:pPr>
              <w:rPr>
                <w:rFonts w:ascii="Calibri" w:hAnsi="Calibri" w:eastAsia="Calibri" w:cs="Calibri"/>
                <w:sz w:val="20"/>
                <w:szCs w:val="20"/>
              </w:rPr>
            </w:pPr>
            <w:r>
              <w:rPr>
                <w:rFonts w:ascii="Calibri" w:hAnsi="Calibri" w:eastAsia="Calibri" w:cs="Calibri"/>
                <w:sz w:val="20"/>
                <w:szCs w:val="20"/>
              </w:rPr>
              <w:t>HETEROEVALUACIÓN</w:t>
            </w:r>
          </w:p>
          <w:p w14:paraId="687996EE">
            <w:pPr>
              <w:rPr>
                <w:rFonts w:ascii="Calibri" w:hAnsi="Calibri" w:eastAsia="Calibri" w:cs="Calibri"/>
                <w:sz w:val="20"/>
                <w:szCs w:val="20"/>
              </w:rPr>
            </w:pPr>
          </w:p>
          <w:p w14:paraId="6A6751E0">
            <w:pPr>
              <w:rPr>
                <w:rFonts w:ascii="Calibri" w:hAnsi="Calibri" w:eastAsia="Calibri" w:cs="Calibri"/>
                <w:sz w:val="20"/>
                <w:szCs w:val="20"/>
              </w:rPr>
            </w:pPr>
          </w:p>
          <w:p w14:paraId="40D59544">
            <w:pPr>
              <w:rPr>
                <w:rFonts w:ascii="Calibri" w:hAnsi="Calibri" w:eastAsia="Calibri" w:cs="Calibri"/>
                <w:sz w:val="20"/>
                <w:szCs w:val="20"/>
              </w:rPr>
            </w:pPr>
          </w:p>
          <w:p w14:paraId="1E5C146E">
            <w:pPr>
              <w:rPr>
                <w:rFonts w:ascii="Calibri" w:hAnsi="Calibri" w:eastAsia="Calibri" w:cs="Calibri"/>
                <w:sz w:val="20"/>
                <w:szCs w:val="20"/>
              </w:rPr>
            </w:pPr>
          </w:p>
          <w:p w14:paraId="0A92B564">
            <w:pPr>
              <w:rPr>
                <w:rFonts w:ascii="Calibri" w:hAnsi="Calibri" w:eastAsia="Calibri" w:cs="Calibri"/>
                <w:sz w:val="20"/>
                <w:szCs w:val="20"/>
              </w:rPr>
            </w:pPr>
          </w:p>
          <w:p w14:paraId="3AB181BB">
            <w:pPr>
              <w:rPr>
                <w:rFonts w:ascii="Calibri" w:hAnsi="Calibri" w:eastAsia="Calibri" w:cs="Calibri"/>
                <w:sz w:val="20"/>
                <w:szCs w:val="20"/>
              </w:rPr>
            </w:pPr>
          </w:p>
          <w:p w14:paraId="6765EFE1">
            <w:pPr>
              <w:rPr>
                <w:rFonts w:ascii="Calibri" w:hAnsi="Calibri" w:eastAsia="Calibri" w:cs="Calibri"/>
                <w:sz w:val="20"/>
                <w:szCs w:val="20"/>
              </w:rPr>
            </w:pPr>
          </w:p>
          <w:p w14:paraId="2A92DF73">
            <w:pPr>
              <w:rPr>
                <w:rFonts w:ascii="Calibri" w:hAnsi="Calibri" w:eastAsia="Calibri" w:cs="Calibri"/>
                <w:sz w:val="20"/>
                <w:szCs w:val="20"/>
              </w:rPr>
            </w:pPr>
          </w:p>
          <w:p w14:paraId="2804C401">
            <w:pPr>
              <w:rPr>
                <w:rFonts w:ascii="Calibri" w:hAnsi="Calibri" w:eastAsia="Calibri" w:cs="Calibri"/>
                <w:sz w:val="20"/>
                <w:szCs w:val="20"/>
              </w:rPr>
            </w:pPr>
          </w:p>
          <w:p w14:paraId="07B2D26A">
            <w:pPr>
              <w:rPr>
                <w:rFonts w:ascii="Calibri" w:hAnsi="Calibri" w:eastAsia="Calibri" w:cs="Calibri"/>
                <w:sz w:val="20"/>
                <w:szCs w:val="20"/>
              </w:rPr>
            </w:pPr>
          </w:p>
          <w:p w14:paraId="700FA4A2">
            <w:pPr>
              <w:rPr>
                <w:rFonts w:ascii="Calibri" w:hAnsi="Calibri" w:eastAsia="Calibri" w:cs="Calibri"/>
                <w:sz w:val="20"/>
                <w:szCs w:val="20"/>
              </w:rPr>
            </w:pPr>
          </w:p>
          <w:p w14:paraId="608027DF">
            <w:pPr>
              <w:rPr>
                <w:rFonts w:ascii="Calibri" w:hAnsi="Calibri" w:eastAsia="Calibri" w:cs="Calibri"/>
                <w:sz w:val="20"/>
                <w:szCs w:val="20"/>
              </w:rPr>
            </w:pPr>
          </w:p>
          <w:p w14:paraId="236ACAA0">
            <w:pPr>
              <w:rPr>
                <w:rFonts w:ascii="Calibri" w:hAnsi="Calibri" w:eastAsia="Calibri" w:cs="Calibri"/>
                <w:sz w:val="20"/>
                <w:szCs w:val="20"/>
              </w:rPr>
            </w:pPr>
          </w:p>
          <w:p w14:paraId="47C2DA3A">
            <w:pPr>
              <w:rPr>
                <w:rFonts w:ascii="Calibri" w:hAnsi="Calibri" w:eastAsia="Calibri" w:cs="Calibri"/>
                <w:sz w:val="20"/>
                <w:szCs w:val="20"/>
              </w:rPr>
            </w:pPr>
          </w:p>
          <w:p w14:paraId="7BF57941">
            <w:pPr>
              <w:rPr>
                <w:rFonts w:ascii="Calibri" w:hAnsi="Calibri" w:eastAsia="Calibri" w:cs="Calibri"/>
                <w:sz w:val="20"/>
                <w:szCs w:val="20"/>
              </w:rPr>
            </w:pPr>
          </w:p>
          <w:p w14:paraId="27E6E9BD">
            <w:pPr>
              <w:rPr>
                <w:rFonts w:ascii="Calibri" w:hAnsi="Calibri" w:eastAsia="Calibri" w:cs="Calibri"/>
                <w:sz w:val="20"/>
                <w:szCs w:val="20"/>
              </w:rPr>
            </w:pPr>
          </w:p>
          <w:p w14:paraId="23C4995B">
            <w:pPr>
              <w:rPr>
                <w:rFonts w:ascii="Calibri" w:hAnsi="Calibri" w:eastAsia="Calibri" w:cs="Calibri"/>
                <w:sz w:val="20"/>
                <w:szCs w:val="20"/>
              </w:rPr>
            </w:pPr>
          </w:p>
          <w:p w14:paraId="2FC316FB">
            <w:pPr>
              <w:rPr>
                <w:rFonts w:ascii="Calibri" w:hAnsi="Calibri" w:eastAsia="Calibri" w:cs="Calibri"/>
                <w:sz w:val="20"/>
                <w:szCs w:val="20"/>
              </w:rPr>
            </w:pPr>
            <w:r>
              <w:rPr>
                <w:rFonts w:ascii="Calibri" w:hAnsi="Calibri" w:eastAsia="Calibri" w:cs="Calibri"/>
                <w:sz w:val="20"/>
                <w:szCs w:val="20"/>
              </w:rPr>
              <w:t xml:space="preserve">AUTOEVALUACIÓN </w:t>
            </w:r>
          </w:p>
        </w:tc>
        <w:tc>
          <w:tcPr>
            <w:tcW w:w="1669" w:type="dxa"/>
          </w:tcPr>
          <w:p w14:paraId="6A556164">
            <w:pPr>
              <w:rPr>
                <w:rFonts w:ascii="Calibri" w:hAnsi="Calibri" w:eastAsia="Calibri" w:cs="Calibri"/>
                <w:sz w:val="20"/>
                <w:szCs w:val="20"/>
              </w:rPr>
            </w:pPr>
            <w:r>
              <w:rPr>
                <w:rFonts w:ascii="Calibri" w:hAnsi="Calibri" w:eastAsia="Calibri" w:cs="Calibri"/>
                <w:sz w:val="20"/>
                <w:szCs w:val="20"/>
              </w:rPr>
              <w:t>Rúbrica.</w:t>
            </w:r>
          </w:p>
          <w:p w14:paraId="68861ABC">
            <w:pPr>
              <w:rPr>
                <w:rFonts w:ascii="Calibri" w:hAnsi="Calibri" w:eastAsia="Calibri" w:cs="Calibri"/>
                <w:sz w:val="20"/>
                <w:szCs w:val="20"/>
              </w:rPr>
            </w:pPr>
          </w:p>
          <w:p w14:paraId="7BBC7D3A">
            <w:pPr>
              <w:rPr>
                <w:rFonts w:ascii="Calibri" w:hAnsi="Calibri" w:eastAsia="Calibri" w:cs="Calibri"/>
                <w:sz w:val="20"/>
                <w:szCs w:val="20"/>
              </w:rPr>
            </w:pPr>
          </w:p>
          <w:p w14:paraId="091D1F99">
            <w:pPr>
              <w:rPr>
                <w:rFonts w:ascii="Calibri" w:hAnsi="Calibri" w:eastAsia="Calibri" w:cs="Calibri"/>
                <w:sz w:val="20"/>
                <w:szCs w:val="20"/>
              </w:rPr>
            </w:pPr>
          </w:p>
          <w:p w14:paraId="3D51D812">
            <w:pPr>
              <w:rPr>
                <w:rFonts w:ascii="Calibri" w:hAnsi="Calibri" w:eastAsia="Calibri" w:cs="Calibri"/>
                <w:sz w:val="20"/>
                <w:szCs w:val="20"/>
              </w:rPr>
            </w:pPr>
          </w:p>
          <w:p w14:paraId="07DAF9D1">
            <w:pPr>
              <w:rPr>
                <w:rFonts w:ascii="Calibri" w:hAnsi="Calibri" w:eastAsia="Calibri" w:cs="Calibri"/>
                <w:sz w:val="20"/>
                <w:szCs w:val="20"/>
              </w:rPr>
            </w:pPr>
          </w:p>
          <w:p w14:paraId="76AE8124">
            <w:pPr>
              <w:rPr>
                <w:rFonts w:ascii="Calibri" w:hAnsi="Calibri" w:eastAsia="Calibri" w:cs="Calibri"/>
                <w:sz w:val="20"/>
                <w:szCs w:val="20"/>
              </w:rPr>
            </w:pPr>
          </w:p>
          <w:p w14:paraId="1F9D4774">
            <w:pPr>
              <w:rPr>
                <w:rFonts w:ascii="Calibri" w:hAnsi="Calibri" w:eastAsia="Calibri" w:cs="Calibri"/>
                <w:sz w:val="20"/>
                <w:szCs w:val="20"/>
              </w:rPr>
            </w:pPr>
          </w:p>
          <w:p w14:paraId="6FCAECE7">
            <w:pPr>
              <w:rPr>
                <w:rFonts w:ascii="Calibri" w:hAnsi="Calibri" w:eastAsia="Calibri" w:cs="Calibri"/>
                <w:sz w:val="20"/>
                <w:szCs w:val="20"/>
              </w:rPr>
            </w:pPr>
          </w:p>
          <w:p w14:paraId="56EF49DC">
            <w:pPr>
              <w:rPr>
                <w:rFonts w:ascii="Calibri" w:hAnsi="Calibri" w:eastAsia="Calibri" w:cs="Calibri"/>
                <w:sz w:val="20"/>
                <w:szCs w:val="20"/>
              </w:rPr>
            </w:pPr>
          </w:p>
          <w:p w14:paraId="34F16526">
            <w:pPr>
              <w:rPr>
                <w:rFonts w:ascii="Calibri" w:hAnsi="Calibri" w:eastAsia="Calibri" w:cs="Calibri"/>
                <w:sz w:val="20"/>
                <w:szCs w:val="20"/>
              </w:rPr>
            </w:pPr>
          </w:p>
          <w:p w14:paraId="0FC37A90">
            <w:pPr>
              <w:rPr>
                <w:rFonts w:ascii="Calibri" w:hAnsi="Calibri" w:eastAsia="Calibri" w:cs="Calibri"/>
                <w:sz w:val="20"/>
                <w:szCs w:val="20"/>
              </w:rPr>
            </w:pPr>
            <w:r>
              <w:rPr>
                <w:rFonts w:ascii="Calibri" w:hAnsi="Calibri" w:eastAsia="Calibri" w:cs="Calibri"/>
                <w:sz w:val="20"/>
                <w:szCs w:val="20"/>
              </w:rPr>
              <w:t>Lista de cotejo</w:t>
            </w:r>
          </w:p>
          <w:p w14:paraId="59418CE6">
            <w:pPr>
              <w:rPr>
                <w:rFonts w:ascii="Calibri" w:hAnsi="Calibri" w:eastAsia="Calibri" w:cs="Calibri"/>
                <w:sz w:val="20"/>
                <w:szCs w:val="20"/>
              </w:rPr>
            </w:pPr>
          </w:p>
          <w:p w14:paraId="42C7424D">
            <w:pPr>
              <w:rPr>
                <w:rFonts w:ascii="Calibri" w:hAnsi="Calibri" w:eastAsia="Calibri" w:cs="Calibri"/>
                <w:sz w:val="20"/>
                <w:szCs w:val="20"/>
              </w:rPr>
            </w:pPr>
          </w:p>
          <w:p w14:paraId="71474947">
            <w:pPr>
              <w:rPr>
                <w:rFonts w:ascii="Calibri" w:hAnsi="Calibri" w:eastAsia="Calibri" w:cs="Calibri"/>
                <w:sz w:val="20"/>
                <w:szCs w:val="20"/>
              </w:rPr>
            </w:pPr>
          </w:p>
          <w:p w14:paraId="56D329AB">
            <w:pPr>
              <w:rPr>
                <w:rFonts w:ascii="Calibri" w:hAnsi="Calibri" w:eastAsia="Calibri" w:cs="Calibri"/>
                <w:sz w:val="20"/>
                <w:szCs w:val="20"/>
              </w:rPr>
            </w:pPr>
          </w:p>
          <w:p w14:paraId="7DF26F24">
            <w:pPr>
              <w:rPr>
                <w:rFonts w:ascii="Calibri" w:hAnsi="Calibri" w:eastAsia="Calibri" w:cs="Calibri"/>
                <w:sz w:val="20"/>
                <w:szCs w:val="20"/>
              </w:rPr>
            </w:pPr>
          </w:p>
          <w:p w14:paraId="589EB91A">
            <w:pPr>
              <w:rPr>
                <w:rFonts w:ascii="Calibri" w:hAnsi="Calibri" w:eastAsia="Calibri" w:cs="Calibri"/>
                <w:sz w:val="20"/>
                <w:szCs w:val="20"/>
              </w:rPr>
            </w:pPr>
          </w:p>
          <w:p w14:paraId="5C30128E">
            <w:pPr>
              <w:rPr>
                <w:rFonts w:ascii="Calibri" w:hAnsi="Calibri" w:eastAsia="Calibri" w:cs="Calibri"/>
                <w:sz w:val="20"/>
                <w:szCs w:val="20"/>
              </w:rPr>
            </w:pPr>
          </w:p>
          <w:p w14:paraId="3B44B1F2">
            <w:pPr>
              <w:rPr>
                <w:rFonts w:ascii="Calibri" w:hAnsi="Calibri" w:eastAsia="Calibri" w:cs="Calibri"/>
                <w:sz w:val="20"/>
                <w:szCs w:val="20"/>
              </w:rPr>
            </w:pPr>
          </w:p>
          <w:p w14:paraId="556B5B04">
            <w:pPr>
              <w:rPr>
                <w:rFonts w:ascii="Calibri" w:hAnsi="Calibri" w:eastAsia="Calibri" w:cs="Calibri"/>
                <w:sz w:val="20"/>
                <w:szCs w:val="20"/>
              </w:rPr>
            </w:pPr>
          </w:p>
          <w:p w14:paraId="128F9AF2">
            <w:pPr>
              <w:rPr>
                <w:rFonts w:ascii="Calibri" w:hAnsi="Calibri" w:eastAsia="Calibri" w:cs="Calibri"/>
                <w:sz w:val="20"/>
                <w:szCs w:val="20"/>
              </w:rPr>
            </w:pPr>
          </w:p>
          <w:p w14:paraId="2A37FE5F">
            <w:pPr>
              <w:rPr>
                <w:rFonts w:ascii="Calibri" w:hAnsi="Calibri" w:eastAsia="Calibri" w:cs="Calibri"/>
                <w:sz w:val="20"/>
                <w:szCs w:val="20"/>
              </w:rPr>
            </w:pPr>
          </w:p>
          <w:p w14:paraId="5FFA7ADB">
            <w:pPr>
              <w:rPr>
                <w:rFonts w:ascii="Calibri" w:hAnsi="Calibri" w:eastAsia="Calibri" w:cs="Calibri"/>
                <w:sz w:val="20"/>
                <w:szCs w:val="20"/>
              </w:rPr>
            </w:pPr>
          </w:p>
          <w:p w14:paraId="13FB73C0">
            <w:pPr>
              <w:rPr>
                <w:rFonts w:ascii="Calibri" w:hAnsi="Calibri" w:eastAsia="Calibri" w:cs="Calibri"/>
                <w:sz w:val="20"/>
                <w:szCs w:val="20"/>
              </w:rPr>
            </w:pPr>
          </w:p>
          <w:p w14:paraId="433719D2">
            <w:pPr>
              <w:rPr>
                <w:rFonts w:ascii="Calibri" w:hAnsi="Calibri" w:eastAsia="Calibri" w:cs="Calibri"/>
                <w:sz w:val="20"/>
                <w:szCs w:val="20"/>
              </w:rPr>
            </w:pPr>
          </w:p>
          <w:p w14:paraId="269F6ABA">
            <w:pPr>
              <w:rPr>
                <w:rFonts w:ascii="Calibri" w:hAnsi="Calibri" w:eastAsia="Calibri" w:cs="Calibri"/>
                <w:sz w:val="20"/>
                <w:szCs w:val="20"/>
              </w:rPr>
            </w:pPr>
          </w:p>
          <w:p w14:paraId="2BC22FAF">
            <w:pPr>
              <w:rPr>
                <w:rFonts w:ascii="Calibri" w:hAnsi="Calibri" w:eastAsia="Calibri" w:cs="Calibri"/>
                <w:sz w:val="20"/>
                <w:szCs w:val="20"/>
              </w:rPr>
            </w:pPr>
            <w:r>
              <w:rPr>
                <w:rFonts w:ascii="Calibri" w:hAnsi="Calibri" w:eastAsia="Calibri" w:cs="Calibri"/>
                <w:sz w:val="20"/>
                <w:szCs w:val="20"/>
              </w:rPr>
              <w:t>Rúbrica</w:t>
            </w:r>
          </w:p>
        </w:tc>
      </w:tr>
      <w:tr w14:paraId="71CA11F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746" w:hRule="atLeast"/>
        </w:trPr>
        <w:tc>
          <w:tcPr>
            <w:tcW w:w="1440" w:type="dxa"/>
          </w:tcPr>
          <w:p w14:paraId="0AA16C58">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SEMANA 3</w:t>
            </w:r>
          </w:p>
        </w:tc>
        <w:tc>
          <w:tcPr>
            <w:tcW w:w="1755" w:type="dxa"/>
          </w:tcPr>
          <w:p w14:paraId="6DC61FBE">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1.- Orientaciones para la observación directa de acuerdo a su contexto, así como para la elaboración del diagrama.</w:t>
            </w:r>
          </w:p>
          <w:p w14:paraId="64BCA991">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6FCA8D0A">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18B7A390">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3B225B7F">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60E27DAA">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013A7BBC">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2.-  Orientación para la realización del lienzo canvas  y uso de (plantillas digitales o de forma manual)</w:t>
            </w:r>
          </w:p>
          <w:p w14:paraId="71B1E0CB">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1E898D00">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0E9FD0E1">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p>
          <w:p w14:paraId="34C20F18">
            <w:pPr>
              <w:pBdr>
                <w:top w:val="none" w:color="auto" w:sz="0" w:space="0"/>
                <w:left w:val="none" w:color="auto" w:sz="0" w:space="0"/>
                <w:bottom w:val="none" w:color="auto" w:sz="0" w:space="0"/>
                <w:right w:val="none" w:color="auto" w:sz="0" w:space="0"/>
                <w:between w:val="none" w:color="auto" w:sz="0" w:space="0"/>
              </w:pBdr>
              <w:jc w:val="left"/>
              <w:rPr>
                <w:rFonts w:ascii="Calibri" w:hAnsi="Calibri" w:eastAsia="Calibri" w:cs="Calibri"/>
                <w:sz w:val="20"/>
                <w:szCs w:val="20"/>
              </w:rPr>
            </w:pPr>
            <w:r>
              <w:rPr>
                <w:rFonts w:ascii="Calibri" w:hAnsi="Calibri" w:eastAsia="Calibri" w:cs="Calibri"/>
                <w:sz w:val="20"/>
                <w:szCs w:val="20"/>
              </w:rPr>
              <w:t>Cuestionario cognitivo</w:t>
            </w:r>
          </w:p>
        </w:tc>
        <w:tc>
          <w:tcPr>
            <w:tcW w:w="2114" w:type="dxa"/>
          </w:tcPr>
          <w:p w14:paraId="440B0A07">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1. En plenaria construyan una definición de diagrama de flujo retomando la actividad del barquito de papel. Ilustre mediante un diagrama de flujo, el proceso de una producción artesanal de su región que haya observado de</w:t>
            </w:r>
          </w:p>
          <w:p w14:paraId="768C759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forma directa previamente, cuidando las recomendaciones de salud.</w:t>
            </w:r>
          </w:p>
          <w:p w14:paraId="366EB27E">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2. Realice en equipo un lienzo CANVAS  que incluya la información adquirida y tome en cuenta las condiciones actuales.</w:t>
            </w:r>
          </w:p>
          <w:p w14:paraId="092B4C1B">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Realice una ficha de conclusión donde argumente la utilidad de emplear esta metodología.</w:t>
            </w:r>
          </w:p>
          <w:p w14:paraId="4FC254FA">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Reflexione acerca de su desempeño de la semana</w:t>
            </w:r>
          </w:p>
        </w:tc>
        <w:tc>
          <w:tcPr>
            <w:tcW w:w="1439" w:type="dxa"/>
          </w:tcPr>
          <w:p w14:paraId="6D42E66A">
            <w:pPr>
              <w:rPr>
                <w:rFonts w:ascii="Calibri" w:hAnsi="Calibri" w:eastAsia="Calibri" w:cs="Calibri"/>
                <w:sz w:val="20"/>
                <w:szCs w:val="20"/>
              </w:rPr>
            </w:pPr>
            <w:r>
              <w:rPr>
                <w:rFonts w:ascii="Calibri" w:hAnsi="Calibri" w:eastAsia="Calibri" w:cs="Calibri"/>
                <w:sz w:val="20"/>
                <w:szCs w:val="20"/>
              </w:rPr>
              <w:t>1.- Diagrama de flujo</w:t>
            </w:r>
          </w:p>
          <w:p w14:paraId="3A8E6A6B">
            <w:pPr>
              <w:rPr>
                <w:rFonts w:ascii="Calibri" w:hAnsi="Calibri" w:eastAsia="Calibri" w:cs="Calibri"/>
                <w:sz w:val="20"/>
                <w:szCs w:val="20"/>
              </w:rPr>
            </w:pPr>
          </w:p>
          <w:p w14:paraId="049552BB">
            <w:pPr>
              <w:rPr>
                <w:rFonts w:ascii="Calibri" w:hAnsi="Calibri" w:eastAsia="Calibri" w:cs="Calibri"/>
                <w:sz w:val="20"/>
                <w:szCs w:val="20"/>
              </w:rPr>
            </w:pPr>
          </w:p>
          <w:p w14:paraId="6F938AD3">
            <w:pPr>
              <w:rPr>
                <w:rFonts w:ascii="Calibri" w:hAnsi="Calibri" w:eastAsia="Calibri" w:cs="Calibri"/>
                <w:sz w:val="20"/>
                <w:szCs w:val="20"/>
              </w:rPr>
            </w:pPr>
          </w:p>
          <w:p w14:paraId="0A41B804">
            <w:pPr>
              <w:rPr>
                <w:rFonts w:ascii="Calibri" w:hAnsi="Calibri" w:eastAsia="Calibri" w:cs="Calibri"/>
                <w:sz w:val="20"/>
                <w:szCs w:val="20"/>
              </w:rPr>
            </w:pPr>
          </w:p>
          <w:p w14:paraId="163D3292">
            <w:pPr>
              <w:rPr>
                <w:rFonts w:ascii="Calibri" w:hAnsi="Calibri" w:eastAsia="Calibri" w:cs="Calibri"/>
                <w:sz w:val="20"/>
                <w:szCs w:val="20"/>
              </w:rPr>
            </w:pPr>
          </w:p>
          <w:p w14:paraId="44C9B898">
            <w:pPr>
              <w:rPr>
                <w:rFonts w:ascii="Calibri" w:hAnsi="Calibri" w:eastAsia="Calibri" w:cs="Calibri"/>
                <w:sz w:val="20"/>
                <w:szCs w:val="20"/>
              </w:rPr>
            </w:pPr>
          </w:p>
          <w:p w14:paraId="3522B860">
            <w:pPr>
              <w:rPr>
                <w:rFonts w:ascii="Calibri" w:hAnsi="Calibri" w:eastAsia="Calibri" w:cs="Calibri"/>
                <w:sz w:val="20"/>
                <w:szCs w:val="20"/>
              </w:rPr>
            </w:pPr>
          </w:p>
          <w:p w14:paraId="09BB89D8">
            <w:pPr>
              <w:rPr>
                <w:rFonts w:ascii="Calibri" w:hAnsi="Calibri" w:eastAsia="Calibri" w:cs="Calibri"/>
                <w:sz w:val="20"/>
                <w:szCs w:val="20"/>
              </w:rPr>
            </w:pPr>
          </w:p>
          <w:p w14:paraId="5BEB07F9">
            <w:pPr>
              <w:rPr>
                <w:rFonts w:ascii="Calibri" w:hAnsi="Calibri" w:eastAsia="Calibri" w:cs="Calibri"/>
                <w:sz w:val="20"/>
                <w:szCs w:val="20"/>
              </w:rPr>
            </w:pPr>
            <w:r>
              <w:rPr>
                <w:rFonts w:ascii="Calibri" w:hAnsi="Calibri" w:eastAsia="Calibri" w:cs="Calibri"/>
                <w:sz w:val="20"/>
                <w:szCs w:val="20"/>
              </w:rPr>
              <w:t>2.Ficha de conclusiones</w:t>
            </w:r>
          </w:p>
          <w:p w14:paraId="5829CBCE">
            <w:pPr>
              <w:rPr>
                <w:rFonts w:ascii="Calibri" w:hAnsi="Calibri" w:eastAsia="Calibri" w:cs="Calibri"/>
                <w:sz w:val="20"/>
                <w:szCs w:val="20"/>
              </w:rPr>
            </w:pPr>
          </w:p>
          <w:p w14:paraId="01AE8683">
            <w:pPr>
              <w:rPr>
                <w:rFonts w:ascii="Calibri" w:hAnsi="Calibri" w:eastAsia="Calibri" w:cs="Calibri"/>
                <w:sz w:val="20"/>
                <w:szCs w:val="20"/>
              </w:rPr>
            </w:pPr>
          </w:p>
          <w:p w14:paraId="6883C7C9">
            <w:pPr>
              <w:rPr>
                <w:rFonts w:ascii="Calibri" w:hAnsi="Calibri" w:eastAsia="Calibri" w:cs="Calibri"/>
                <w:sz w:val="20"/>
                <w:szCs w:val="20"/>
              </w:rPr>
            </w:pPr>
          </w:p>
          <w:p w14:paraId="313AAFB6">
            <w:pPr>
              <w:rPr>
                <w:rFonts w:ascii="Calibri" w:hAnsi="Calibri" w:eastAsia="Calibri" w:cs="Calibri"/>
                <w:sz w:val="20"/>
                <w:szCs w:val="20"/>
              </w:rPr>
            </w:pPr>
          </w:p>
          <w:p w14:paraId="7518DB8A">
            <w:pPr>
              <w:rPr>
                <w:rFonts w:ascii="Calibri" w:hAnsi="Calibri" w:eastAsia="Calibri" w:cs="Calibri"/>
                <w:sz w:val="20"/>
                <w:szCs w:val="20"/>
              </w:rPr>
            </w:pPr>
          </w:p>
          <w:p w14:paraId="24FB2263">
            <w:pPr>
              <w:rPr>
                <w:rFonts w:ascii="Calibri" w:hAnsi="Calibri" w:eastAsia="Calibri" w:cs="Calibri"/>
                <w:sz w:val="20"/>
                <w:szCs w:val="20"/>
              </w:rPr>
            </w:pPr>
          </w:p>
          <w:p w14:paraId="00B4A361">
            <w:pPr>
              <w:rPr>
                <w:rFonts w:ascii="Calibri" w:hAnsi="Calibri" w:eastAsia="Calibri" w:cs="Calibri"/>
                <w:sz w:val="20"/>
                <w:szCs w:val="20"/>
              </w:rPr>
            </w:pPr>
          </w:p>
          <w:p w14:paraId="7AA3E926">
            <w:pPr>
              <w:rPr>
                <w:rFonts w:ascii="Calibri" w:hAnsi="Calibri" w:eastAsia="Calibri" w:cs="Calibri"/>
                <w:sz w:val="20"/>
                <w:szCs w:val="20"/>
              </w:rPr>
            </w:pPr>
            <w:r>
              <w:rPr>
                <w:rFonts w:ascii="Calibri" w:hAnsi="Calibri" w:eastAsia="Calibri" w:cs="Calibri"/>
                <w:sz w:val="20"/>
                <w:szCs w:val="20"/>
              </w:rPr>
              <w:t>Cuestionario</w:t>
            </w:r>
          </w:p>
        </w:tc>
        <w:tc>
          <w:tcPr>
            <w:tcW w:w="2197" w:type="dxa"/>
          </w:tcPr>
          <w:p w14:paraId="7D345428">
            <w:pPr>
              <w:rPr>
                <w:rFonts w:ascii="Calibri" w:hAnsi="Calibri" w:eastAsia="Calibri" w:cs="Calibri"/>
                <w:sz w:val="20"/>
                <w:szCs w:val="20"/>
              </w:rPr>
            </w:pPr>
            <w:r>
              <w:rPr>
                <w:rFonts w:ascii="Calibri" w:hAnsi="Calibri" w:eastAsia="Calibri" w:cs="Calibri"/>
                <w:sz w:val="20"/>
                <w:szCs w:val="20"/>
              </w:rPr>
              <w:t>HETEROEVALUACIÓN</w:t>
            </w:r>
          </w:p>
          <w:p w14:paraId="5B8D7E63">
            <w:pPr>
              <w:rPr>
                <w:rFonts w:ascii="Calibri" w:hAnsi="Calibri" w:eastAsia="Calibri" w:cs="Calibri"/>
                <w:sz w:val="20"/>
                <w:szCs w:val="20"/>
              </w:rPr>
            </w:pPr>
          </w:p>
          <w:p w14:paraId="5E367F8B">
            <w:pPr>
              <w:rPr>
                <w:rFonts w:ascii="Calibri" w:hAnsi="Calibri" w:eastAsia="Calibri" w:cs="Calibri"/>
                <w:sz w:val="20"/>
                <w:szCs w:val="20"/>
              </w:rPr>
            </w:pPr>
          </w:p>
          <w:p w14:paraId="6BC7E0B1">
            <w:pPr>
              <w:rPr>
                <w:rFonts w:ascii="Calibri" w:hAnsi="Calibri" w:eastAsia="Calibri" w:cs="Calibri"/>
                <w:sz w:val="20"/>
                <w:szCs w:val="20"/>
              </w:rPr>
            </w:pPr>
          </w:p>
          <w:p w14:paraId="6E03E766">
            <w:pPr>
              <w:rPr>
                <w:rFonts w:ascii="Calibri" w:hAnsi="Calibri" w:eastAsia="Calibri" w:cs="Calibri"/>
                <w:sz w:val="20"/>
                <w:szCs w:val="20"/>
              </w:rPr>
            </w:pPr>
          </w:p>
          <w:p w14:paraId="26D1330F">
            <w:pPr>
              <w:rPr>
                <w:rFonts w:ascii="Calibri" w:hAnsi="Calibri" w:eastAsia="Calibri" w:cs="Calibri"/>
                <w:sz w:val="20"/>
                <w:szCs w:val="20"/>
              </w:rPr>
            </w:pPr>
          </w:p>
          <w:p w14:paraId="6D4EAB7C">
            <w:pPr>
              <w:rPr>
                <w:rFonts w:ascii="Calibri" w:hAnsi="Calibri" w:eastAsia="Calibri" w:cs="Calibri"/>
                <w:sz w:val="20"/>
                <w:szCs w:val="20"/>
              </w:rPr>
            </w:pPr>
          </w:p>
          <w:p w14:paraId="1D103032">
            <w:pPr>
              <w:rPr>
                <w:rFonts w:ascii="Calibri" w:hAnsi="Calibri" w:eastAsia="Calibri" w:cs="Calibri"/>
                <w:sz w:val="20"/>
                <w:szCs w:val="20"/>
              </w:rPr>
            </w:pPr>
          </w:p>
          <w:p w14:paraId="21746FCA">
            <w:pPr>
              <w:rPr>
                <w:rFonts w:ascii="Calibri" w:hAnsi="Calibri" w:eastAsia="Calibri" w:cs="Calibri"/>
                <w:sz w:val="20"/>
                <w:szCs w:val="20"/>
              </w:rPr>
            </w:pPr>
          </w:p>
          <w:p w14:paraId="6978E03E">
            <w:pPr>
              <w:rPr>
                <w:rFonts w:ascii="Calibri" w:hAnsi="Calibri" w:eastAsia="Calibri" w:cs="Calibri"/>
                <w:sz w:val="20"/>
                <w:szCs w:val="20"/>
              </w:rPr>
            </w:pPr>
          </w:p>
          <w:p w14:paraId="6EFC1EAE">
            <w:pPr>
              <w:rPr>
                <w:rFonts w:ascii="Calibri" w:hAnsi="Calibri" w:eastAsia="Calibri" w:cs="Calibri"/>
                <w:sz w:val="20"/>
                <w:szCs w:val="20"/>
              </w:rPr>
            </w:pPr>
            <w:r>
              <w:rPr>
                <w:rFonts w:ascii="Calibri" w:hAnsi="Calibri" w:eastAsia="Calibri" w:cs="Calibri"/>
                <w:sz w:val="20"/>
                <w:szCs w:val="20"/>
              </w:rPr>
              <w:t>HETEROEVALUACIÓN</w:t>
            </w:r>
          </w:p>
          <w:p w14:paraId="687A3FE2">
            <w:pPr>
              <w:rPr>
                <w:rFonts w:ascii="Calibri" w:hAnsi="Calibri" w:eastAsia="Calibri" w:cs="Calibri"/>
                <w:sz w:val="20"/>
                <w:szCs w:val="20"/>
              </w:rPr>
            </w:pPr>
          </w:p>
          <w:p w14:paraId="364764E7">
            <w:pPr>
              <w:rPr>
                <w:rFonts w:ascii="Calibri" w:hAnsi="Calibri" w:eastAsia="Calibri" w:cs="Calibri"/>
                <w:sz w:val="20"/>
                <w:szCs w:val="20"/>
              </w:rPr>
            </w:pPr>
          </w:p>
          <w:p w14:paraId="72DD26B6">
            <w:pPr>
              <w:rPr>
                <w:rFonts w:ascii="Calibri" w:hAnsi="Calibri" w:eastAsia="Calibri" w:cs="Calibri"/>
                <w:sz w:val="20"/>
                <w:szCs w:val="20"/>
              </w:rPr>
            </w:pPr>
          </w:p>
          <w:p w14:paraId="3F1D7E93">
            <w:pPr>
              <w:rPr>
                <w:rFonts w:ascii="Calibri" w:hAnsi="Calibri" w:eastAsia="Calibri" w:cs="Calibri"/>
                <w:sz w:val="20"/>
                <w:szCs w:val="20"/>
              </w:rPr>
            </w:pPr>
          </w:p>
          <w:p w14:paraId="7A0DEA6D">
            <w:pPr>
              <w:rPr>
                <w:rFonts w:ascii="Calibri" w:hAnsi="Calibri" w:eastAsia="Calibri" w:cs="Calibri"/>
                <w:sz w:val="20"/>
                <w:szCs w:val="20"/>
              </w:rPr>
            </w:pPr>
          </w:p>
          <w:p w14:paraId="7E401ABD">
            <w:pPr>
              <w:rPr>
                <w:rFonts w:ascii="Calibri" w:hAnsi="Calibri" w:eastAsia="Calibri" w:cs="Calibri"/>
                <w:sz w:val="20"/>
                <w:szCs w:val="20"/>
              </w:rPr>
            </w:pPr>
          </w:p>
          <w:p w14:paraId="7478DFD1">
            <w:pPr>
              <w:rPr>
                <w:rFonts w:ascii="Calibri" w:hAnsi="Calibri" w:eastAsia="Calibri" w:cs="Calibri"/>
                <w:sz w:val="20"/>
                <w:szCs w:val="20"/>
              </w:rPr>
            </w:pPr>
          </w:p>
          <w:p w14:paraId="6CFE3788">
            <w:pPr>
              <w:rPr>
                <w:rFonts w:ascii="Calibri" w:hAnsi="Calibri" w:eastAsia="Calibri" w:cs="Calibri"/>
                <w:sz w:val="20"/>
                <w:szCs w:val="20"/>
              </w:rPr>
            </w:pPr>
            <w:r>
              <w:rPr>
                <w:rFonts w:ascii="Calibri" w:hAnsi="Calibri" w:eastAsia="Calibri" w:cs="Calibri"/>
                <w:sz w:val="20"/>
                <w:szCs w:val="20"/>
              </w:rPr>
              <w:t>Autoevaluación</w:t>
            </w:r>
          </w:p>
        </w:tc>
        <w:tc>
          <w:tcPr>
            <w:tcW w:w="1669" w:type="dxa"/>
          </w:tcPr>
          <w:p w14:paraId="6FA560E0">
            <w:pPr>
              <w:rPr>
                <w:rFonts w:ascii="Calibri" w:hAnsi="Calibri" w:eastAsia="Calibri" w:cs="Calibri"/>
                <w:sz w:val="20"/>
                <w:szCs w:val="20"/>
              </w:rPr>
            </w:pPr>
            <w:r>
              <w:rPr>
                <w:rFonts w:ascii="Calibri" w:hAnsi="Calibri" w:eastAsia="Calibri" w:cs="Calibri"/>
                <w:sz w:val="20"/>
                <w:szCs w:val="20"/>
              </w:rPr>
              <w:t>Rúbrica</w:t>
            </w:r>
          </w:p>
          <w:p w14:paraId="368276F9">
            <w:pPr>
              <w:rPr>
                <w:rFonts w:ascii="Calibri" w:hAnsi="Calibri" w:eastAsia="Calibri" w:cs="Calibri"/>
                <w:sz w:val="20"/>
                <w:szCs w:val="20"/>
              </w:rPr>
            </w:pPr>
          </w:p>
          <w:p w14:paraId="461B0333">
            <w:pPr>
              <w:rPr>
                <w:rFonts w:ascii="Calibri" w:hAnsi="Calibri" w:eastAsia="Calibri" w:cs="Calibri"/>
                <w:sz w:val="20"/>
                <w:szCs w:val="20"/>
              </w:rPr>
            </w:pPr>
          </w:p>
          <w:p w14:paraId="1556A614">
            <w:pPr>
              <w:rPr>
                <w:rFonts w:ascii="Calibri" w:hAnsi="Calibri" w:eastAsia="Calibri" w:cs="Calibri"/>
                <w:sz w:val="20"/>
                <w:szCs w:val="20"/>
              </w:rPr>
            </w:pPr>
          </w:p>
          <w:p w14:paraId="382E0BFB">
            <w:pPr>
              <w:rPr>
                <w:rFonts w:ascii="Calibri" w:hAnsi="Calibri" w:eastAsia="Calibri" w:cs="Calibri"/>
                <w:sz w:val="20"/>
                <w:szCs w:val="20"/>
              </w:rPr>
            </w:pPr>
          </w:p>
          <w:p w14:paraId="598E774C">
            <w:pPr>
              <w:rPr>
                <w:rFonts w:ascii="Calibri" w:hAnsi="Calibri" w:eastAsia="Calibri" w:cs="Calibri"/>
                <w:sz w:val="20"/>
                <w:szCs w:val="20"/>
              </w:rPr>
            </w:pPr>
          </w:p>
          <w:p w14:paraId="498373A7">
            <w:pPr>
              <w:rPr>
                <w:rFonts w:ascii="Calibri" w:hAnsi="Calibri" w:eastAsia="Calibri" w:cs="Calibri"/>
                <w:sz w:val="20"/>
                <w:szCs w:val="20"/>
              </w:rPr>
            </w:pPr>
          </w:p>
          <w:p w14:paraId="52F8ADBA">
            <w:pPr>
              <w:rPr>
                <w:rFonts w:ascii="Calibri" w:hAnsi="Calibri" w:eastAsia="Calibri" w:cs="Calibri"/>
                <w:sz w:val="20"/>
                <w:szCs w:val="20"/>
              </w:rPr>
            </w:pPr>
          </w:p>
          <w:p w14:paraId="073A12FE">
            <w:pPr>
              <w:rPr>
                <w:rFonts w:ascii="Calibri" w:hAnsi="Calibri" w:eastAsia="Calibri" w:cs="Calibri"/>
                <w:sz w:val="20"/>
                <w:szCs w:val="20"/>
              </w:rPr>
            </w:pPr>
          </w:p>
          <w:p w14:paraId="292D8D2B">
            <w:pPr>
              <w:rPr>
                <w:rFonts w:ascii="Calibri" w:hAnsi="Calibri" w:eastAsia="Calibri" w:cs="Calibri"/>
                <w:sz w:val="20"/>
                <w:szCs w:val="20"/>
              </w:rPr>
            </w:pPr>
          </w:p>
          <w:p w14:paraId="59080CAD">
            <w:pPr>
              <w:rPr>
                <w:rFonts w:ascii="Calibri" w:hAnsi="Calibri" w:eastAsia="Calibri" w:cs="Calibri"/>
                <w:sz w:val="20"/>
                <w:szCs w:val="20"/>
              </w:rPr>
            </w:pPr>
            <w:r>
              <w:rPr>
                <w:rFonts w:ascii="Calibri" w:hAnsi="Calibri" w:eastAsia="Calibri" w:cs="Calibri"/>
                <w:sz w:val="20"/>
                <w:szCs w:val="20"/>
              </w:rPr>
              <w:t>Rúbrica</w:t>
            </w:r>
          </w:p>
          <w:p w14:paraId="0A40D866">
            <w:pPr>
              <w:rPr>
                <w:rFonts w:ascii="Calibri" w:hAnsi="Calibri" w:eastAsia="Calibri" w:cs="Calibri"/>
                <w:sz w:val="20"/>
                <w:szCs w:val="20"/>
              </w:rPr>
            </w:pPr>
          </w:p>
          <w:p w14:paraId="32AA7956">
            <w:pPr>
              <w:rPr>
                <w:rFonts w:ascii="Calibri" w:hAnsi="Calibri" w:eastAsia="Calibri" w:cs="Calibri"/>
                <w:sz w:val="20"/>
                <w:szCs w:val="20"/>
              </w:rPr>
            </w:pPr>
          </w:p>
          <w:p w14:paraId="2B83D0E5">
            <w:pPr>
              <w:rPr>
                <w:rFonts w:ascii="Calibri" w:hAnsi="Calibri" w:eastAsia="Calibri" w:cs="Calibri"/>
                <w:sz w:val="20"/>
                <w:szCs w:val="20"/>
              </w:rPr>
            </w:pPr>
          </w:p>
          <w:p w14:paraId="23DDD365">
            <w:pPr>
              <w:rPr>
                <w:rFonts w:ascii="Calibri" w:hAnsi="Calibri" w:eastAsia="Calibri" w:cs="Calibri"/>
                <w:sz w:val="20"/>
                <w:szCs w:val="20"/>
              </w:rPr>
            </w:pPr>
          </w:p>
          <w:p w14:paraId="734710DF">
            <w:pPr>
              <w:rPr>
                <w:rFonts w:ascii="Calibri" w:hAnsi="Calibri" w:eastAsia="Calibri" w:cs="Calibri"/>
                <w:sz w:val="20"/>
                <w:szCs w:val="20"/>
              </w:rPr>
            </w:pPr>
          </w:p>
          <w:p w14:paraId="49ABB080">
            <w:pPr>
              <w:rPr>
                <w:rFonts w:ascii="Calibri" w:hAnsi="Calibri" w:eastAsia="Calibri" w:cs="Calibri"/>
                <w:sz w:val="20"/>
                <w:szCs w:val="20"/>
              </w:rPr>
            </w:pPr>
          </w:p>
          <w:p w14:paraId="21B23BDF">
            <w:pPr>
              <w:rPr>
                <w:rFonts w:ascii="Calibri" w:hAnsi="Calibri" w:eastAsia="Calibri" w:cs="Calibri"/>
                <w:sz w:val="20"/>
                <w:szCs w:val="20"/>
              </w:rPr>
            </w:pPr>
          </w:p>
          <w:p w14:paraId="538D60DE">
            <w:pPr>
              <w:rPr>
                <w:rFonts w:ascii="Calibri" w:hAnsi="Calibri" w:eastAsia="Calibri" w:cs="Calibri"/>
                <w:sz w:val="20"/>
                <w:szCs w:val="20"/>
              </w:rPr>
            </w:pPr>
            <w:r>
              <w:rPr>
                <w:rFonts w:ascii="Calibri" w:hAnsi="Calibri" w:eastAsia="Calibri" w:cs="Calibri"/>
                <w:sz w:val="20"/>
                <w:szCs w:val="20"/>
              </w:rPr>
              <w:t>Lista de cotejo</w:t>
            </w:r>
          </w:p>
        </w:tc>
      </w:tr>
      <w:tr w14:paraId="3AA1BB28">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703" w:hRule="atLeast"/>
        </w:trPr>
        <w:tc>
          <w:tcPr>
            <w:tcW w:w="1440" w:type="dxa"/>
          </w:tcPr>
          <w:p w14:paraId="70203174">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SEMANA 4</w:t>
            </w:r>
          </w:p>
        </w:tc>
        <w:tc>
          <w:tcPr>
            <w:tcW w:w="1755" w:type="dxa"/>
          </w:tcPr>
          <w:p w14:paraId="67954390">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1.-Vsualizaci+on de un video sobre “La Costeña”.</w:t>
            </w:r>
          </w:p>
          <w:p w14:paraId="1E1631BE">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Orientaciones para la investigación (de forma directa o por medios digitales).</w:t>
            </w:r>
          </w:p>
          <w:p w14:paraId="547F1093">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Se recomienda la serie NatGeo “Megafábricas” así como videos y documentales en</w:t>
            </w:r>
          </w:p>
          <w:p w14:paraId="29ABCD57">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 xml:space="preserve">YouTube. </w:t>
            </w:r>
          </w:p>
          <w:p w14:paraId="3EF158B3">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Para la elaboración del diagrama se sugiere</w:t>
            </w:r>
          </w:p>
          <w:p w14:paraId="4BE4998D">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emplear la información del capítulo 7 del libro sugerido.</w:t>
            </w:r>
          </w:p>
          <w:p w14:paraId="755E4DFF">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2. Orientación para realizar los cambios pertinentes haciendo énfasis en las expectativas y necesidades del consumidor.</w:t>
            </w:r>
          </w:p>
          <w:p w14:paraId="62ABA7BF">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7254FB61">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4FAAEDBF">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3593C6DA">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1DC11204">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4B689551">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Formato de autoevaluación</w:t>
            </w:r>
          </w:p>
        </w:tc>
        <w:tc>
          <w:tcPr>
            <w:tcW w:w="2114" w:type="dxa"/>
          </w:tcPr>
          <w:p w14:paraId="0635313A">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1. Elabore un diagrama de flujo basado en el proceso de</w:t>
            </w:r>
          </w:p>
          <w:p w14:paraId="51342A9A">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producción industrial de un producto similar al observado en un proceso artesanal y concluya en un texto cuáles son las diferencias entre ambos procesos</w:t>
            </w:r>
          </w:p>
          <w:p w14:paraId="5953363A">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68543891">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0C44F9A9">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2.</w:t>
            </w:r>
            <w:bookmarkStart w:id="0" w:name="_Hlk49542743"/>
            <w:r>
              <w:rPr>
                <w:rFonts w:ascii="Calibri" w:hAnsi="Calibri" w:eastAsia="Calibri" w:cs="Calibri"/>
                <w:sz w:val="20"/>
                <w:szCs w:val="20"/>
              </w:rPr>
              <w:t>Comente en plenaria qué es un plan de producción y sus fases,  después con base a su primera producción analice con su equipo de proyecto.</w:t>
            </w:r>
          </w:p>
          <w:bookmarkEnd w:id="0"/>
          <w:p w14:paraId="4D2A7161">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bookmarkStart w:id="1" w:name="_Hlk49542727"/>
            <w:r>
              <w:rPr>
                <w:rFonts w:ascii="Calibri" w:hAnsi="Calibri" w:eastAsia="Calibri" w:cs="Calibri"/>
                <w:sz w:val="20"/>
                <w:szCs w:val="20"/>
              </w:rPr>
              <w:t>¿cómo puede agilizar y mejorar su proceso? Revise su esquema de producción y ajuste su proceso, reorganicen su esquema de recibo, ensamble y almacén.  Determinen cuántas personas necesitará y cuánto tiempo dura su producción.</w:t>
            </w:r>
          </w:p>
          <w:p w14:paraId="4FF4CF2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Plasmen sus conclusiones en un texto que titulen “plan de producción Version 1.0”</w:t>
            </w:r>
            <w:bookmarkEnd w:id="1"/>
          </w:p>
          <w:p w14:paraId="704C7DC9">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Realice una autoevaluación e identifique los avances de su aprendizaje.</w:t>
            </w:r>
          </w:p>
        </w:tc>
        <w:tc>
          <w:tcPr>
            <w:tcW w:w="1439" w:type="dxa"/>
          </w:tcPr>
          <w:p w14:paraId="0A718766">
            <w:pPr>
              <w:rPr>
                <w:rFonts w:ascii="Calibri" w:hAnsi="Calibri" w:eastAsia="Calibri" w:cs="Calibri"/>
                <w:sz w:val="20"/>
                <w:szCs w:val="20"/>
              </w:rPr>
            </w:pPr>
            <w:r>
              <w:rPr>
                <w:rFonts w:ascii="Calibri" w:hAnsi="Calibri" w:eastAsia="Calibri" w:cs="Calibri"/>
                <w:sz w:val="20"/>
                <w:szCs w:val="20"/>
              </w:rPr>
              <w:t>1.- Diagrama de flujo.</w:t>
            </w:r>
          </w:p>
          <w:p w14:paraId="5A508941">
            <w:pPr>
              <w:rPr>
                <w:rFonts w:ascii="Calibri" w:hAnsi="Calibri" w:eastAsia="Calibri" w:cs="Calibri"/>
                <w:sz w:val="20"/>
                <w:szCs w:val="20"/>
              </w:rPr>
            </w:pPr>
          </w:p>
          <w:p w14:paraId="661A11E6">
            <w:pPr>
              <w:rPr>
                <w:rFonts w:ascii="Calibri" w:hAnsi="Calibri" w:eastAsia="Calibri" w:cs="Calibri"/>
                <w:sz w:val="20"/>
                <w:szCs w:val="20"/>
              </w:rPr>
            </w:pPr>
          </w:p>
          <w:p w14:paraId="1E3EE1DA">
            <w:pPr>
              <w:rPr>
                <w:rFonts w:ascii="Calibri" w:hAnsi="Calibri" w:eastAsia="Calibri" w:cs="Calibri"/>
                <w:sz w:val="20"/>
                <w:szCs w:val="20"/>
              </w:rPr>
            </w:pPr>
          </w:p>
          <w:p w14:paraId="4153842F">
            <w:pPr>
              <w:rPr>
                <w:rFonts w:ascii="Calibri" w:hAnsi="Calibri" w:eastAsia="Calibri" w:cs="Calibri"/>
                <w:sz w:val="20"/>
                <w:szCs w:val="20"/>
              </w:rPr>
            </w:pPr>
          </w:p>
          <w:p w14:paraId="51853A7E">
            <w:pPr>
              <w:rPr>
                <w:rFonts w:ascii="Calibri" w:hAnsi="Calibri" w:eastAsia="Calibri" w:cs="Calibri"/>
                <w:sz w:val="20"/>
                <w:szCs w:val="20"/>
              </w:rPr>
            </w:pPr>
          </w:p>
          <w:p w14:paraId="0AA1EABC">
            <w:pPr>
              <w:rPr>
                <w:rFonts w:ascii="Calibri" w:hAnsi="Calibri" w:eastAsia="Calibri" w:cs="Calibri"/>
                <w:sz w:val="20"/>
                <w:szCs w:val="20"/>
              </w:rPr>
            </w:pPr>
          </w:p>
          <w:p w14:paraId="031179D4">
            <w:pPr>
              <w:rPr>
                <w:rFonts w:ascii="Calibri" w:hAnsi="Calibri" w:eastAsia="Calibri" w:cs="Calibri"/>
                <w:sz w:val="20"/>
                <w:szCs w:val="20"/>
              </w:rPr>
            </w:pPr>
          </w:p>
          <w:p w14:paraId="2C1E412F">
            <w:pPr>
              <w:rPr>
                <w:rFonts w:ascii="Calibri" w:hAnsi="Calibri" w:eastAsia="Calibri" w:cs="Calibri"/>
                <w:sz w:val="20"/>
                <w:szCs w:val="20"/>
              </w:rPr>
            </w:pPr>
          </w:p>
          <w:p w14:paraId="69FFA0E8">
            <w:pPr>
              <w:rPr>
                <w:rFonts w:ascii="Calibri" w:hAnsi="Calibri" w:eastAsia="Calibri" w:cs="Calibri"/>
                <w:sz w:val="20"/>
                <w:szCs w:val="20"/>
              </w:rPr>
            </w:pPr>
            <w:r>
              <w:rPr>
                <w:rFonts w:ascii="Calibri" w:hAnsi="Calibri" w:eastAsia="Calibri" w:cs="Calibri"/>
                <w:sz w:val="20"/>
                <w:szCs w:val="20"/>
              </w:rPr>
              <w:t>Plan de producción</w:t>
            </w:r>
          </w:p>
          <w:p w14:paraId="63F08B87">
            <w:pPr>
              <w:rPr>
                <w:rFonts w:ascii="Calibri" w:hAnsi="Calibri" w:eastAsia="Calibri" w:cs="Calibri"/>
                <w:sz w:val="20"/>
                <w:szCs w:val="20"/>
              </w:rPr>
            </w:pPr>
          </w:p>
          <w:p w14:paraId="2821D7AA">
            <w:pPr>
              <w:rPr>
                <w:rFonts w:ascii="Calibri" w:hAnsi="Calibri" w:eastAsia="Calibri" w:cs="Calibri"/>
                <w:sz w:val="20"/>
                <w:szCs w:val="20"/>
              </w:rPr>
            </w:pPr>
          </w:p>
          <w:p w14:paraId="0D3091F8">
            <w:pPr>
              <w:rPr>
                <w:rFonts w:ascii="Calibri" w:hAnsi="Calibri" w:eastAsia="Calibri" w:cs="Calibri"/>
                <w:sz w:val="20"/>
                <w:szCs w:val="20"/>
              </w:rPr>
            </w:pPr>
          </w:p>
          <w:p w14:paraId="474B5F93">
            <w:pPr>
              <w:rPr>
                <w:rFonts w:ascii="Calibri" w:hAnsi="Calibri" w:eastAsia="Calibri" w:cs="Calibri"/>
                <w:sz w:val="20"/>
                <w:szCs w:val="20"/>
              </w:rPr>
            </w:pPr>
          </w:p>
          <w:p w14:paraId="2489AF6C">
            <w:pPr>
              <w:rPr>
                <w:rFonts w:ascii="Calibri" w:hAnsi="Calibri" w:eastAsia="Calibri" w:cs="Calibri"/>
                <w:sz w:val="20"/>
                <w:szCs w:val="20"/>
              </w:rPr>
            </w:pPr>
          </w:p>
          <w:p w14:paraId="27798208">
            <w:pPr>
              <w:rPr>
                <w:rFonts w:ascii="Calibri" w:hAnsi="Calibri" w:eastAsia="Calibri" w:cs="Calibri"/>
                <w:sz w:val="20"/>
                <w:szCs w:val="20"/>
              </w:rPr>
            </w:pPr>
          </w:p>
          <w:p w14:paraId="3125DBD8">
            <w:pPr>
              <w:rPr>
                <w:rFonts w:ascii="Calibri" w:hAnsi="Calibri" w:eastAsia="Calibri" w:cs="Calibri"/>
                <w:sz w:val="20"/>
                <w:szCs w:val="20"/>
              </w:rPr>
            </w:pPr>
          </w:p>
          <w:p w14:paraId="1C3B9608">
            <w:pPr>
              <w:rPr>
                <w:rFonts w:ascii="Calibri" w:hAnsi="Calibri" w:eastAsia="Calibri" w:cs="Calibri"/>
                <w:sz w:val="20"/>
                <w:szCs w:val="20"/>
              </w:rPr>
            </w:pPr>
          </w:p>
          <w:p w14:paraId="164AE1CE">
            <w:pPr>
              <w:rPr>
                <w:rFonts w:ascii="Calibri" w:hAnsi="Calibri" w:eastAsia="Calibri" w:cs="Calibri"/>
                <w:sz w:val="20"/>
                <w:szCs w:val="20"/>
              </w:rPr>
            </w:pPr>
          </w:p>
          <w:p w14:paraId="1AD97238">
            <w:pPr>
              <w:rPr>
                <w:rFonts w:ascii="Calibri" w:hAnsi="Calibri" w:eastAsia="Calibri" w:cs="Calibri"/>
                <w:sz w:val="20"/>
                <w:szCs w:val="20"/>
              </w:rPr>
            </w:pPr>
          </w:p>
          <w:p w14:paraId="3FB3E07F">
            <w:pPr>
              <w:rPr>
                <w:rFonts w:ascii="Calibri" w:hAnsi="Calibri" w:eastAsia="Calibri" w:cs="Calibri"/>
                <w:sz w:val="20"/>
                <w:szCs w:val="20"/>
              </w:rPr>
            </w:pPr>
          </w:p>
          <w:p w14:paraId="1F947ED8">
            <w:pPr>
              <w:rPr>
                <w:rFonts w:ascii="Calibri" w:hAnsi="Calibri" w:eastAsia="Calibri" w:cs="Calibri"/>
                <w:sz w:val="20"/>
                <w:szCs w:val="20"/>
              </w:rPr>
            </w:pPr>
          </w:p>
          <w:p w14:paraId="19F82D7C">
            <w:pPr>
              <w:rPr>
                <w:rFonts w:ascii="Calibri" w:hAnsi="Calibri" w:eastAsia="Calibri" w:cs="Calibri"/>
                <w:sz w:val="20"/>
                <w:szCs w:val="20"/>
              </w:rPr>
            </w:pPr>
          </w:p>
          <w:p w14:paraId="4C9E0831">
            <w:pPr>
              <w:rPr>
                <w:rFonts w:ascii="Calibri" w:hAnsi="Calibri" w:eastAsia="Calibri" w:cs="Calibri"/>
                <w:sz w:val="20"/>
                <w:szCs w:val="20"/>
              </w:rPr>
            </w:pPr>
          </w:p>
          <w:p w14:paraId="41828945">
            <w:pPr>
              <w:rPr>
                <w:rFonts w:ascii="Calibri" w:hAnsi="Calibri" w:eastAsia="Calibri" w:cs="Calibri"/>
                <w:sz w:val="20"/>
                <w:szCs w:val="20"/>
              </w:rPr>
            </w:pPr>
            <w:r>
              <w:rPr>
                <w:rFonts w:ascii="Calibri" w:hAnsi="Calibri" w:eastAsia="Calibri" w:cs="Calibri"/>
                <w:sz w:val="20"/>
                <w:szCs w:val="20"/>
              </w:rPr>
              <w:t>Autoevaluación</w:t>
            </w:r>
          </w:p>
        </w:tc>
        <w:tc>
          <w:tcPr>
            <w:tcW w:w="2197" w:type="dxa"/>
          </w:tcPr>
          <w:p w14:paraId="6B4740F7">
            <w:pPr>
              <w:rPr>
                <w:rFonts w:ascii="Calibri" w:hAnsi="Calibri" w:eastAsia="Calibri" w:cs="Calibri"/>
                <w:sz w:val="20"/>
                <w:szCs w:val="20"/>
              </w:rPr>
            </w:pPr>
            <w:r>
              <w:rPr>
                <w:rFonts w:ascii="Calibri" w:hAnsi="Calibri" w:eastAsia="Calibri" w:cs="Calibri"/>
                <w:sz w:val="20"/>
                <w:szCs w:val="20"/>
              </w:rPr>
              <w:t>HETEROEVALUACIÓN</w:t>
            </w:r>
          </w:p>
          <w:p w14:paraId="0A385164">
            <w:pPr>
              <w:rPr>
                <w:rFonts w:ascii="Calibri" w:hAnsi="Calibri" w:eastAsia="Calibri" w:cs="Calibri"/>
                <w:sz w:val="20"/>
                <w:szCs w:val="20"/>
              </w:rPr>
            </w:pPr>
          </w:p>
          <w:p w14:paraId="2D97122A">
            <w:pPr>
              <w:rPr>
                <w:rFonts w:ascii="Calibri" w:hAnsi="Calibri" w:eastAsia="Calibri" w:cs="Calibri"/>
                <w:sz w:val="20"/>
                <w:szCs w:val="20"/>
              </w:rPr>
            </w:pPr>
          </w:p>
          <w:p w14:paraId="17A0AEE0">
            <w:pPr>
              <w:rPr>
                <w:rFonts w:ascii="Calibri" w:hAnsi="Calibri" w:eastAsia="Calibri" w:cs="Calibri"/>
                <w:sz w:val="20"/>
                <w:szCs w:val="20"/>
              </w:rPr>
            </w:pPr>
          </w:p>
          <w:p w14:paraId="0A618425">
            <w:pPr>
              <w:rPr>
                <w:rFonts w:ascii="Calibri" w:hAnsi="Calibri" w:eastAsia="Calibri" w:cs="Calibri"/>
                <w:sz w:val="20"/>
                <w:szCs w:val="20"/>
              </w:rPr>
            </w:pPr>
          </w:p>
          <w:p w14:paraId="5A173ED4">
            <w:pPr>
              <w:rPr>
                <w:rFonts w:ascii="Calibri" w:hAnsi="Calibri" w:eastAsia="Calibri" w:cs="Calibri"/>
                <w:sz w:val="20"/>
                <w:szCs w:val="20"/>
              </w:rPr>
            </w:pPr>
          </w:p>
          <w:p w14:paraId="48D23E7B">
            <w:pPr>
              <w:rPr>
                <w:rFonts w:ascii="Calibri" w:hAnsi="Calibri" w:eastAsia="Calibri" w:cs="Calibri"/>
                <w:sz w:val="20"/>
                <w:szCs w:val="20"/>
              </w:rPr>
            </w:pPr>
          </w:p>
          <w:p w14:paraId="44B3CB00">
            <w:pPr>
              <w:rPr>
                <w:rFonts w:ascii="Calibri" w:hAnsi="Calibri" w:eastAsia="Calibri" w:cs="Calibri"/>
                <w:sz w:val="20"/>
                <w:szCs w:val="20"/>
              </w:rPr>
            </w:pPr>
          </w:p>
          <w:p w14:paraId="407FA26E">
            <w:pPr>
              <w:rPr>
                <w:rFonts w:ascii="Calibri" w:hAnsi="Calibri" w:eastAsia="Calibri" w:cs="Calibri"/>
                <w:sz w:val="20"/>
                <w:szCs w:val="20"/>
              </w:rPr>
            </w:pPr>
          </w:p>
          <w:p w14:paraId="2027FDAE">
            <w:pPr>
              <w:rPr>
                <w:rFonts w:ascii="Calibri" w:hAnsi="Calibri" w:eastAsia="Calibri" w:cs="Calibri"/>
                <w:sz w:val="20"/>
                <w:szCs w:val="20"/>
              </w:rPr>
            </w:pPr>
            <w:r>
              <w:rPr>
                <w:rFonts w:ascii="Calibri" w:hAnsi="Calibri" w:eastAsia="Calibri" w:cs="Calibri"/>
                <w:sz w:val="20"/>
                <w:szCs w:val="20"/>
              </w:rPr>
              <w:t>HETEROEVALUACIÓN</w:t>
            </w:r>
          </w:p>
          <w:p w14:paraId="46EE89A3">
            <w:pPr>
              <w:rPr>
                <w:rFonts w:ascii="Calibri" w:hAnsi="Calibri" w:eastAsia="Calibri" w:cs="Calibri"/>
                <w:sz w:val="20"/>
                <w:szCs w:val="20"/>
              </w:rPr>
            </w:pPr>
          </w:p>
          <w:p w14:paraId="03980681">
            <w:pPr>
              <w:rPr>
                <w:rFonts w:ascii="Calibri" w:hAnsi="Calibri" w:eastAsia="Calibri" w:cs="Calibri"/>
                <w:sz w:val="20"/>
                <w:szCs w:val="20"/>
              </w:rPr>
            </w:pPr>
          </w:p>
          <w:p w14:paraId="3E6A0848">
            <w:pPr>
              <w:rPr>
                <w:rFonts w:ascii="Calibri" w:hAnsi="Calibri" w:eastAsia="Calibri" w:cs="Calibri"/>
                <w:sz w:val="20"/>
                <w:szCs w:val="20"/>
              </w:rPr>
            </w:pPr>
          </w:p>
          <w:p w14:paraId="32FEAB85">
            <w:pPr>
              <w:rPr>
                <w:rFonts w:ascii="Calibri" w:hAnsi="Calibri" w:eastAsia="Calibri" w:cs="Calibri"/>
                <w:sz w:val="20"/>
                <w:szCs w:val="20"/>
              </w:rPr>
            </w:pPr>
          </w:p>
          <w:p w14:paraId="774076CE">
            <w:pPr>
              <w:rPr>
                <w:rFonts w:ascii="Calibri" w:hAnsi="Calibri" w:eastAsia="Calibri" w:cs="Calibri"/>
                <w:sz w:val="20"/>
                <w:szCs w:val="20"/>
              </w:rPr>
            </w:pPr>
          </w:p>
          <w:p w14:paraId="3C01A65A">
            <w:pPr>
              <w:rPr>
                <w:rFonts w:ascii="Calibri" w:hAnsi="Calibri" w:eastAsia="Calibri" w:cs="Calibri"/>
                <w:sz w:val="20"/>
                <w:szCs w:val="20"/>
              </w:rPr>
            </w:pPr>
          </w:p>
          <w:p w14:paraId="098F819F">
            <w:pPr>
              <w:rPr>
                <w:rFonts w:ascii="Calibri" w:hAnsi="Calibri" w:eastAsia="Calibri" w:cs="Calibri"/>
                <w:sz w:val="20"/>
                <w:szCs w:val="20"/>
              </w:rPr>
            </w:pPr>
          </w:p>
          <w:p w14:paraId="14D89AA6">
            <w:pPr>
              <w:rPr>
                <w:rFonts w:ascii="Calibri" w:hAnsi="Calibri" w:eastAsia="Calibri" w:cs="Calibri"/>
                <w:sz w:val="20"/>
                <w:szCs w:val="20"/>
              </w:rPr>
            </w:pPr>
          </w:p>
          <w:p w14:paraId="39211E6F">
            <w:pPr>
              <w:rPr>
                <w:rFonts w:ascii="Calibri" w:hAnsi="Calibri" w:eastAsia="Calibri" w:cs="Calibri"/>
                <w:sz w:val="20"/>
                <w:szCs w:val="20"/>
              </w:rPr>
            </w:pPr>
          </w:p>
          <w:p w14:paraId="46995187">
            <w:pPr>
              <w:rPr>
                <w:rFonts w:ascii="Calibri" w:hAnsi="Calibri" w:eastAsia="Calibri" w:cs="Calibri"/>
                <w:sz w:val="20"/>
                <w:szCs w:val="20"/>
              </w:rPr>
            </w:pPr>
          </w:p>
          <w:p w14:paraId="02D993A5">
            <w:pPr>
              <w:rPr>
                <w:rFonts w:ascii="Calibri" w:hAnsi="Calibri" w:eastAsia="Calibri" w:cs="Calibri"/>
                <w:sz w:val="20"/>
                <w:szCs w:val="20"/>
              </w:rPr>
            </w:pPr>
          </w:p>
          <w:p w14:paraId="7001CE1F">
            <w:pPr>
              <w:rPr>
                <w:rFonts w:ascii="Calibri" w:hAnsi="Calibri" w:eastAsia="Calibri" w:cs="Calibri"/>
                <w:sz w:val="20"/>
                <w:szCs w:val="20"/>
              </w:rPr>
            </w:pPr>
          </w:p>
          <w:p w14:paraId="104D6969">
            <w:pPr>
              <w:rPr>
                <w:rFonts w:ascii="Calibri" w:hAnsi="Calibri" w:eastAsia="Calibri" w:cs="Calibri"/>
                <w:sz w:val="20"/>
                <w:szCs w:val="20"/>
              </w:rPr>
            </w:pPr>
          </w:p>
          <w:p w14:paraId="04D1AC27">
            <w:pPr>
              <w:rPr>
                <w:rFonts w:ascii="Calibri" w:hAnsi="Calibri" w:eastAsia="Calibri" w:cs="Calibri"/>
                <w:sz w:val="20"/>
                <w:szCs w:val="20"/>
              </w:rPr>
            </w:pPr>
          </w:p>
          <w:p w14:paraId="7AC600D2">
            <w:pPr>
              <w:rPr>
                <w:rFonts w:ascii="Calibri" w:hAnsi="Calibri" w:eastAsia="Calibri" w:cs="Calibri"/>
                <w:sz w:val="20"/>
                <w:szCs w:val="20"/>
              </w:rPr>
            </w:pPr>
          </w:p>
          <w:p w14:paraId="191A8262">
            <w:pPr>
              <w:rPr>
                <w:rFonts w:ascii="Calibri" w:hAnsi="Calibri" w:eastAsia="Calibri" w:cs="Calibri"/>
                <w:sz w:val="20"/>
                <w:szCs w:val="20"/>
              </w:rPr>
            </w:pPr>
          </w:p>
          <w:p w14:paraId="6D895D91">
            <w:pPr>
              <w:rPr>
                <w:rFonts w:ascii="Calibri" w:hAnsi="Calibri" w:eastAsia="Calibri" w:cs="Calibri"/>
                <w:sz w:val="20"/>
                <w:szCs w:val="20"/>
              </w:rPr>
            </w:pPr>
            <w:r>
              <w:rPr>
                <w:rFonts w:ascii="Calibri" w:hAnsi="Calibri" w:eastAsia="Calibri" w:cs="Calibri"/>
                <w:sz w:val="20"/>
                <w:szCs w:val="20"/>
              </w:rPr>
              <w:t>Autoevaluación</w:t>
            </w:r>
          </w:p>
        </w:tc>
        <w:tc>
          <w:tcPr>
            <w:tcW w:w="1669" w:type="dxa"/>
          </w:tcPr>
          <w:p w14:paraId="49D774BE">
            <w:pPr>
              <w:rPr>
                <w:rFonts w:ascii="Calibri" w:hAnsi="Calibri" w:eastAsia="Calibri" w:cs="Calibri"/>
                <w:sz w:val="20"/>
                <w:szCs w:val="20"/>
              </w:rPr>
            </w:pPr>
            <w:r>
              <w:rPr>
                <w:rFonts w:ascii="Calibri" w:hAnsi="Calibri" w:eastAsia="Calibri" w:cs="Calibri"/>
                <w:sz w:val="20"/>
                <w:szCs w:val="20"/>
              </w:rPr>
              <w:t>Rúbrica</w:t>
            </w:r>
          </w:p>
          <w:p w14:paraId="69A67A9B">
            <w:pPr>
              <w:rPr>
                <w:rFonts w:ascii="Calibri" w:hAnsi="Calibri" w:eastAsia="Calibri" w:cs="Calibri"/>
                <w:sz w:val="20"/>
                <w:szCs w:val="20"/>
              </w:rPr>
            </w:pPr>
          </w:p>
          <w:p w14:paraId="32BA877E">
            <w:pPr>
              <w:rPr>
                <w:rFonts w:ascii="Calibri" w:hAnsi="Calibri" w:eastAsia="Calibri" w:cs="Calibri"/>
                <w:sz w:val="20"/>
                <w:szCs w:val="20"/>
              </w:rPr>
            </w:pPr>
          </w:p>
          <w:p w14:paraId="38ECB7ED">
            <w:pPr>
              <w:rPr>
                <w:rFonts w:ascii="Calibri" w:hAnsi="Calibri" w:eastAsia="Calibri" w:cs="Calibri"/>
                <w:sz w:val="20"/>
                <w:szCs w:val="20"/>
              </w:rPr>
            </w:pPr>
          </w:p>
          <w:p w14:paraId="6C58E00D">
            <w:pPr>
              <w:rPr>
                <w:rFonts w:ascii="Calibri" w:hAnsi="Calibri" w:eastAsia="Calibri" w:cs="Calibri"/>
                <w:sz w:val="20"/>
                <w:szCs w:val="20"/>
              </w:rPr>
            </w:pPr>
          </w:p>
          <w:p w14:paraId="28985493">
            <w:pPr>
              <w:rPr>
                <w:rFonts w:ascii="Calibri" w:hAnsi="Calibri" w:eastAsia="Calibri" w:cs="Calibri"/>
                <w:sz w:val="20"/>
                <w:szCs w:val="20"/>
              </w:rPr>
            </w:pPr>
          </w:p>
          <w:p w14:paraId="09F3BA50">
            <w:pPr>
              <w:rPr>
                <w:rFonts w:ascii="Calibri" w:hAnsi="Calibri" w:eastAsia="Calibri" w:cs="Calibri"/>
                <w:sz w:val="20"/>
                <w:szCs w:val="20"/>
              </w:rPr>
            </w:pPr>
          </w:p>
          <w:p w14:paraId="663F4FF3">
            <w:pPr>
              <w:rPr>
                <w:rFonts w:ascii="Calibri" w:hAnsi="Calibri" w:eastAsia="Calibri" w:cs="Calibri"/>
                <w:sz w:val="20"/>
                <w:szCs w:val="20"/>
              </w:rPr>
            </w:pPr>
          </w:p>
          <w:p w14:paraId="25EB02A8">
            <w:pPr>
              <w:rPr>
                <w:rFonts w:ascii="Calibri" w:hAnsi="Calibri" w:eastAsia="Calibri" w:cs="Calibri"/>
                <w:sz w:val="20"/>
                <w:szCs w:val="20"/>
              </w:rPr>
            </w:pPr>
          </w:p>
          <w:p w14:paraId="5B4DCAB7">
            <w:pPr>
              <w:rPr>
                <w:rFonts w:ascii="Calibri" w:hAnsi="Calibri" w:eastAsia="Calibri" w:cs="Calibri"/>
                <w:sz w:val="20"/>
                <w:szCs w:val="20"/>
              </w:rPr>
            </w:pPr>
            <w:r>
              <w:rPr>
                <w:rFonts w:ascii="Calibri" w:hAnsi="Calibri" w:eastAsia="Calibri" w:cs="Calibri"/>
                <w:sz w:val="20"/>
                <w:szCs w:val="20"/>
              </w:rPr>
              <w:t>Guía de observación</w:t>
            </w:r>
          </w:p>
          <w:p w14:paraId="4A5960AC">
            <w:pPr>
              <w:rPr>
                <w:rFonts w:ascii="Calibri" w:hAnsi="Calibri" w:eastAsia="Calibri" w:cs="Calibri"/>
                <w:sz w:val="20"/>
                <w:szCs w:val="20"/>
              </w:rPr>
            </w:pPr>
          </w:p>
          <w:p w14:paraId="3074DBBF">
            <w:pPr>
              <w:rPr>
                <w:rFonts w:ascii="Calibri" w:hAnsi="Calibri" w:eastAsia="Calibri" w:cs="Calibri"/>
                <w:sz w:val="20"/>
                <w:szCs w:val="20"/>
              </w:rPr>
            </w:pPr>
          </w:p>
          <w:p w14:paraId="57324EC0">
            <w:pPr>
              <w:rPr>
                <w:rFonts w:ascii="Calibri" w:hAnsi="Calibri" w:eastAsia="Calibri" w:cs="Calibri"/>
                <w:sz w:val="20"/>
                <w:szCs w:val="20"/>
              </w:rPr>
            </w:pPr>
          </w:p>
          <w:p w14:paraId="74C5FE72">
            <w:pPr>
              <w:rPr>
                <w:rFonts w:ascii="Calibri" w:hAnsi="Calibri" w:eastAsia="Calibri" w:cs="Calibri"/>
                <w:sz w:val="20"/>
                <w:szCs w:val="20"/>
              </w:rPr>
            </w:pPr>
          </w:p>
          <w:p w14:paraId="472B109A">
            <w:pPr>
              <w:rPr>
                <w:rFonts w:ascii="Calibri" w:hAnsi="Calibri" w:eastAsia="Calibri" w:cs="Calibri"/>
                <w:sz w:val="20"/>
                <w:szCs w:val="20"/>
              </w:rPr>
            </w:pPr>
          </w:p>
          <w:p w14:paraId="661FCF8C">
            <w:pPr>
              <w:rPr>
                <w:rFonts w:ascii="Calibri" w:hAnsi="Calibri" w:eastAsia="Calibri" w:cs="Calibri"/>
                <w:sz w:val="20"/>
                <w:szCs w:val="20"/>
              </w:rPr>
            </w:pPr>
          </w:p>
          <w:p w14:paraId="18880643">
            <w:pPr>
              <w:rPr>
                <w:rFonts w:ascii="Calibri" w:hAnsi="Calibri" w:eastAsia="Calibri" w:cs="Calibri"/>
                <w:sz w:val="20"/>
                <w:szCs w:val="20"/>
              </w:rPr>
            </w:pPr>
          </w:p>
          <w:p w14:paraId="7C91F8C4">
            <w:pPr>
              <w:rPr>
                <w:rFonts w:ascii="Calibri" w:hAnsi="Calibri" w:eastAsia="Calibri" w:cs="Calibri"/>
                <w:sz w:val="20"/>
                <w:szCs w:val="20"/>
              </w:rPr>
            </w:pPr>
          </w:p>
          <w:p w14:paraId="5D4BEE2A">
            <w:pPr>
              <w:rPr>
                <w:rFonts w:ascii="Calibri" w:hAnsi="Calibri" w:eastAsia="Calibri" w:cs="Calibri"/>
                <w:sz w:val="20"/>
                <w:szCs w:val="20"/>
              </w:rPr>
            </w:pPr>
          </w:p>
          <w:p w14:paraId="2EA80846">
            <w:pPr>
              <w:rPr>
                <w:rFonts w:ascii="Calibri" w:hAnsi="Calibri" w:eastAsia="Calibri" w:cs="Calibri"/>
                <w:sz w:val="20"/>
                <w:szCs w:val="20"/>
              </w:rPr>
            </w:pPr>
          </w:p>
          <w:p w14:paraId="10C53214">
            <w:pPr>
              <w:rPr>
                <w:rFonts w:ascii="Calibri" w:hAnsi="Calibri" w:eastAsia="Calibri" w:cs="Calibri"/>
                <w:sz w:val="20"/>
                <w:szCs w:val="20"/>
              </w:rPr>
            </w:pPr>
          </w:p>
          <w:p w14:paraId="781EE67B">
            <w:pPr>
              <w:rPr>
                <w:rFonts w:ascii="Calibri" w:hAnsi="Calibri" w:eastAsia="Calibri" w:cs="Calibri"/>
                <w:sz w:val="20"/>
                <w:szCs w:val="20"/>
              </w:rPr>
            </w:pPr>
          </w:p>
          <w:p w14:paraId="547CE5E2">
            <w:pPr>
              <w:rPr>
                <w:rFonts w:ascii="Calibri" w:hAnsi="Calibri" w:eastAsia="Calibri" w:cs="Calibri"/>
                <w:sz w:val="20"/>
                <w:szCs w:val="20"/>
              </w:rPr>
            </w:pPr>
          </w:p>
          <w:p w14:paraId="11708AE2">
            <w:pPr>
              <w:rPr>
                <w:rFonts w:ascii="Calibri" w:hAnsi="Calibri" w:eastAsia="Calibri" w:cs="Calibri"/>
                <w:sz w:val="20"/>
                <w:szCs w:val="20"/>
              </w:rPr>
            </w:pPr>
          </w:p>
          <w:p w14:paraId="7D6320FD">
            <w:pPr>
              <w:rPr>
                <w:rFonts w:ascii="Calibri" w:hAnsi="Calibri" w:eastAsia="Calibri" w:cs="Calibri"/>
                <w:sz w:val="20"/>
                <w:szCs w:val="20"/>
              </w:rPr>
            </w:pPr>
          </w:p>
          <w:p w14:paraId="7CE6BB05">
            <w:pPr>
              <w:rPr>
                <w:rFonts w:ascii="Calibri" w:hAnsi="Calibri" w:eastAsia="Calibri" w:cs="Calibri"/>
                <w:sz w:val="20"/>
                <w:szCs w:val="20"/>
              </w:rPr>
            </w:pPr>
            <w:r>
              <w:rPr>
                <w:rFonts w:ascii="Calibri" w:hAnsi="Calibri" w:eastAsia="Calibri" w:cs="Calibri"/>
                <w:sz w:val="20"/>
                <w:szCs w:val="20"/>
              </w:rPr>
              <w:t>Rúbrica</w:t>
            </w:r>
          </w:p>
        </w:tc>
      </w:tr>
      <w:tr w14:paraId="1BF3CEC3">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39" w:hRule="atLeast"/>
        </w:trPr>
        <w:tc>
          <w:tcPr>
            <w:tcW w:w="1440" w:type="dxa"/>
          </w:tcPr>
          <w:p w14:paraId="6995CF9C">
            <w:pPr>
              <w:rPr>
                <w:rFonts w:ascii="Calibri" w:hAnsi="Calibri" w:eastAsia="Calibri" w:cs="Calibri"/>
                <w:sz w:val="20"/>
                <w:szCs w:val="20"/>
              </w:rPr>
            </w:pPr>
            <w:r>
              <w:rPr>
                <w:rFonts w:ascii="Calibri" w:hAnsi="Calibri" w:eastAsia="Calibri" w:cs="Calibri"/>
                <w:sz w:val="20"/>
                <w:szCs w:val="20"/>
              </w:rPr>
              <w:t>RECURSOS:</w:t>
            </w:r>
          </w:p>
        </w:tc>
        <w:tc>
          <w:tcPr>
            <w:tcW w:w="9174" w:type="dxa"/>
            <w:gridSpan w:val="5"/>
          </w:tcPr>
          <w:p w14:paraId="334A8AF5">
            <w:pPr>
              <w:numPr>
                <w:ilvl w:val="0"/>
                <w:numId w:val="2"/>
              </w:numPr>
              <w:pBdr>
                <w:top w:val="none" w:color="auto" w:sz="0" w:space="0"/>
                <w:left w:val="none" w:color="auto" w:sz="0" w:space="0"/>
                <w:bottom w:val="none" w:color="auto" w:sz="0" w:space="0"/>
                <w:right w:val="none" w:color="auto" w:sz="0" w:space="0"/>
                <w:between w:val="none" w:color="auto" w:sz="0" w:space="0"/>
              </w:pBdr>
              <w:spacing w:after="0"/>
              <w:rPr>
                <w:rFonts w:ascii="Calibri" w:hAnsi="Calibri" w:eastAsia="Calibri" w:cs="Calibri"/>
                <w:sz w:val="20"/>
                <w:szCs w:val="20"/>
              </w:rPr>
            </w:pPr>
            <w:r>
              <w:rPr>
                <w:rFonts w:ascii="Calibri" w:hAnsi="Calibri" w:eastAsia="Calibri" w:cs="Calibri"/>
                <w:sz w:val="20"/>
                <w:szCs w:val="20"/>
              </w:rPr>
              <w:t>Franklin F., E. (1998). ORGANIZACIÓN DE EMPRESAS. Análisis, diseño y estructura. México D. F.: Mc Graw Hill.</w:t>
            </w:r>
          </w:p>
          <w:p w14:paraId="4DC1B970">
            <w:pPr>
              <w:numPr>
                <w:ilvl w:val="0"/>
                <w:numId w:val="2"/>
              </w:num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Redes sociales</w:t>
            </w:r>
          </w:p>
        </w:tc>
      </w:tr>
      <w:tr w14:paraId="62FC26BD">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39" w:hRule="atLeast"/>
        </w:trPr>
        <w:tc>
          <w:tcPr>
            <w:tcW w:w="1440" w:type="dxa"/>
          </w:tcPr>
          <w:p w14:paraId="734FD6D8">
            <w:pPr>
              <w:rPr>
                <w:rFonts w:ascii="Calibri" w:hAnsi="Calibri" w:eastAsia="Calibri" w:cs="Calibri"/>
                <w:sz w:val="20"/>
                <w:szCs w:val="20"/>
              </w:rPr>
            </w:pPr>
            <w:r>
              <w:rPr>
                <w:rFonts w:ascii="Calibri" w:hAnsi="Calibri" w:eastAsia="Calibri" w:cs="Calibri"/>
                <w:sz w:val="20"/>
                <w:szCs w:val="20"/>
              </w:rPr>
              <w:t>FUENTES DE INFORMACIÓN:</w:t>
            </w:r>
          </w:p>
        </w:tc>
        <w:tc>
          <w:tcPr>
            <w:tcW w:w="9174" w:type="dxa"/>
            <w:gridSpan w:val="5"/>
          </w:tcPr>
          <w:p w14:paraId="58F20BA9">
            <w:pPr>
              <w:pStyle w:val="2"/>
              <w:spacing w:before="0" w:after="0"/>
              <w:rPr>
                <w:rFonts w:ascii="Arial" w:hAnsi="Arial" w:eastAsia="Arial" w:cs="Arial"/>
                <w:b w:val="0"/>
                <w:sz w:val="20"/>
                <w:szCs w:val="20"/>
              </w:rPr>
            </w:pPr>
            <w:r>
              <w:rPr>
                <w:rFonts w:ascii="Arial" w:hAnsi="Arial" w:eastAsia="Arial" w:cs="Arial"/>
                <w:b w:val="0"/>
                <w:sz w:val="20"/>
                <w:szCs w:val="20"/>
              </w:rPr>
              <w:t>-Programa de Proyectos Productivos sustentables BGE 2018.</w:t>
            </w:r>
          </w:p>
          <w:p w14:paraId="58B64183">
            <w:pPr>
              <w:rPr>
                <w:sz w:val="20"/>
                <w:szCs w:val="20"/>
              </w:rPr>
            </w:pPr>
            <w:r>
              <w:rPr>
                <w:rFonts w:ascii="Arial" w:hAnsi="Arial" w:eastAsia="Arial" w:cs="Arial"/>
                <w:sz w:val="20"/>
                <w:szCs w:val="20"/>
              </w:rPr>
              <w:t>Franklin F., E. (1998). ORGANIZACIÓN DE EMPRESAS. Análisis, diseño y estructura. México D. F.: Mc Graw Hill.</w:t>
            </w:r>
          </w:p>
        </w:tc>
      </w:tr>
    </w:tbl>
    <w:p w14:paraId="7E670CEE">
      <w:pPr>
        <w:spacing w:after="0" w:line="240" w:lineRule="auto"/>
        <w:rPr>
          <w:rFonts w:ascii="Calibri" w:hAnsi="Calibri" w:eastAsia="Calibri" w:cs="Calibri"/>
          <w:sz w:val="20"/>
          <w:szCs w:val="20"/>
        </w:rPr>
      </w:pPr>
    </w:p>
    <w:p w14:paraId="5267F25B">
      <w:pPr>
        <w:spacing w:after="0" w:line="240" w:lineRule="auto"/>
        <w:rPr>
          <w:rFonts w:ascii="Calibri" w:hAnsi="Calibri" w:eastAsia="Calibri" w:cs="Calibri"/>
          <w:sz w:val="20"/>
          <w:szCs w:val="20"/>
        </w:rPr>
      </w:pPr>
    </w:p>
    <w:tbl>
      <w:tblPr>
        <w:tblStyle w:val="4"/>
        <w:tblW w:w="10548"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1488"/>
        <w:gridCol w:w="2114"/>
        <w:gridCol w:w="2132"/>
        <w:gridCol w:w="1389"/>
        <w:gridCol w:w="1948"/>
        <w:gridCol w:w="1477"/>
      </w:tblGrid>
      <w:tr w14:paraId="57F1E83B">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96" w:hRule="atLeast"/>
        </w:trPr>
        <w:tc>
          <w:tcPr>
            <w:tcW w:w="1488" w:type="dxa"/>
          </w:tcPr>
          <w:p w14:paraId="78C97C79">
            <w:pPr>
              <w:rPr>
                <w:rFonts w:ascii="Calibri" w:hAnsi="Calibri" w:eastAsia="Calibri" w:cs="Calibri"/>
                <w:b/>
                <w:sz w:val="20"/>
                <w:szCs w:val="20"/>
              </w:rPr>
            </w:pPr>
            <w:r>
              <w:rPr>
                <w:rFonts w:ascii="Calibri" w:hAnsi="Calibri" w:eastAsia="Calibri" w:cs="Calibri"/>
                <w:b/>
                <w:sz w:val="20"/>
                <w:szCs w:val="20"/>
              </w:rPr>
              <w:t>ACTIVIDADES DE CIERRE</w:t>
            </w:r>
          </w:p>
        </w:tc>
        <w:tc>
          <w:tcPr>
            <w:tcW w:w="5635" w:type="dxa"/>
            <w:gridSpan w:val="3"/>
          </w:tcPr>
          <w:p w14:paraId="64B931FB">
            <w:pPr>
              <w:rPr>
                <w:rFonts w:ascii="Calibri" w:hAnsi="Calibri" w:eastAsia="Calibri" w:cs="Calibri"/>
                <w:b/>
                <w:sz w:val="20"/>
                <w:szCs w:val="20"/>
              </w:rPr>
            </w:pPr>
            <w:r>
              <w:rPr>
                <w:rFonts w:ascii="Calibri" w:hAnsi="Calibri" w:eastAsia="Calibri" w:cs="Calibri"/>
                <w:sz w:val="20"/>
                <w:szCs w:val="20"/>
              </w:rPr>
              <w:t>Estructura las principales operaciones e inspecciones de un proceso tanto artesanal como industrial de un segmento de mercado específico, mediante la elaboración de un fluxograma para facilitar la comprensión de una operación compleja y así simplificar el trabajo de su propio proyecto productivo.</w:t>
            </w:r>
          </w:p>
        </w:tc>
        <w:tc>
          <w:tcPr>
            <w:tcW w:w="3425" w:type="dxa"/>
            <w:gridSpan w:val="2"/>
            <w:tcBorders>
              <w:bottom w:val="single" w:color="000000" w:sz="4" w:space="0"/>
            </w:tcBorders>
          </w:tcPr>
          <w:p w14:paraId="2FBF461F">
            <w:pPr>
              <w:jc w:val="center"/>
              <w:rPr>
                <w:rFonts w:ascii="Calibri" w:hAnsi="Calibri" w:eastAsia="Calibri" w:cs="Calibri"/>
                <w:b/>
                <w:sz w:val="20"/>
                <w:szCs w:val="20"/>
              </w:rPr>
            </w:pPr>
            <w:r>
              <w:rPr>
                <w:rFonts w:ascii="Calibri" w:hAnsi="Calibri" w:eastAsia="Calibri" w:cs="Calibri"/>
                <w:b/>
                <w:sz w:val="20"/>
                <w:szCs w:val="20"/>
              </w:rPr>
              <w:t>EVALUACIÓN</w:t>
            </w:r>
          </w:p>
        </w:tc>
      </w:tr>
      <w:tr w14:paraId="60F8BE8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96" w:hRule="atLeast"/>
        </w:trPr>
        <w:tc>
          <w:tcPr>
            <w:tcW w:w="1488" w:type="dxa"/>
            <w:tcBorders>
              <w:bottom w:val="single" w:color="000000" w:sz="4" w:space="0"/>
            </w:tcBorders>
          </w:tcPr>
          <w:p w14:paraId="7666F885">
            <w:pPr>
              <w:jc w:val="center"/>
              <w:rPr>
                <w:rFonts w:ascii="Calibri" w:hAnsi="Calibri" w:eastAsia="Calibri" w:cs="Calibri"/>
                <w:b/>
                <w:sz w:val="20"/>
                <w:szCs w:val="20"/>
              </w:rPr>
            </w:pPr>
            <w:r>
              <w:rPr>
                <w:rFonts w:ascii="Calibri" w:hAnsi="Calibri" w:eastAsia="Calibri" w:cs="Calibri"/>
                <w:b/>
                <w:sz w:val="20"/>
                <w:szCs w:val="20"/>
              </w:rPr>
              <w:t>DURACIÓN</w:t>
            </w:r>
          </w:p>
        </w:tc>
        <w:tc>
          <w:tcPr>
            <w:tcW w:w="2114" w:type="dxa"/>
            <w:tcBorders>
              <w:bottom w:val="single" w:color="000000" w:sz="4" w:space="0"/>
            </w:tcBorders>
          </w:tcPr>
          <w:p w14:paraId="67590565">
            <w:pPr>
              <w:jc w:val="center"/>
              <w:rPr>
                <w:rFonts w:ascii="Calibri" w:hAnsi="Calibri" w:eastAsia="Calibri" w:cs="Calibri"/>
                <w:b/>
                <w:sz w:val="20"/>
                <w:szCs w:val="20"/>
              </w:rPr>
            </w:pPr>
            <w:r>
              <w:rPr>
                <w:rFonts w:ascii="Calibri" w:hAnsi="Calibri" w:eastAsia="Calibri" w:cs="Calibri"/>
                <w:b/>
                <w:sz w:val="20"/>
                <w:szCs w:val="20"/>
              </w:rPr>
              <w:t>ACTIVIDADES DE ENSEÑANZA</w:t>
            </w:r>
          </w:p>
        </w:tc>
        <w:tc>
          <w:tcPr>
            <w:tcW w:w="2132" w:type="dxa"/>
            <w:tcBorders>
              <w:bottom w:val="single" w:color="000000" w:sz="4" w:space="0"/>
            </w:tcBorders>
          </w:tcPr>
          <w:p w14:paraId="5D30CFED">
            <w:pPr>
              <w:rPr>
                <w:rFonts w:ascii="Calibri" w:hAnsi="Calibri" w:eastAsia="Calibri" w:cs="Calibri"/>
                <w:b/>
                <w:sz w:val="20"/>
                <w:szCs w:val="20"/>
              </w:rPr>
            </w:pPr>
            <w:r>
              <w:rPr>
                <w:rFonts w:ascii="Calibri" w:hAnsi="Calibri" w:eastAsia="Calibri" w:cs="Calibri"/>
                <w:b/>
                <w:sz w:val="20"/>
                <w:szCs w:val="20"/>
              </w:rPr>
              <w:t>ACTIVIDADES DE APRENDIZAJE</w:t>
            </w:r>
          </w:p>
        </w:tc>
        <w:tc>
          <w:tcPr>
            <w:tcW w:w="1389" w:type="dxa"/>
            <w:tcBorders>
              <w:bottom w:val="single" w:color="000000" w:sz="4" w:space="0"/>
            </w:tcBorders>
          </w:tcPr>
          <w:p w14:paraId="34A5A7F1">
            <w:pPr>
              <w:jc w:val="center"/>
              <w:rPr>
                <w:rFonts w:ascii="Calibri" w:hAnsi="Calibri" w:eastAsia="Calibri" w:cs="Calibri"/>
                <w:b/>
                <w:sz w:val="20"/>
                <w:szCs w:val="20"/>
              </w:rPr>
            </w:pPr>
            <w:r>
              <w:rPr>
                <w:rFonts w:ascii="Calibri" w:hAnsi="Calibri" w:eastAsia="Calibri" w:cs="Calibri"/>
                <w:b/>
                <w:sz w:val="20"/>
                <w:szCs w:val="20"/>
              </w:rPr>
              <w:t>EVIDENCIAS</w:t>
            </w:r>
          </w:p>
        </w:tc>
        <w:tc>
          <w:tcPr>
            <w:tcW w:w="1948" w:type="dxa"/>
            <w:tcBorders>
              <w:bottom w:val="single" w:color="000000" w:sz="4" w:space="0"/>
            </w:tcBorders>
          </w:tcPr>
          <w:p w14:paraId="52289128">
            <w:pPr>
              <w:jc w:val="center"/>
              <w:rPr>
                <w:rFonts w:ascii="Calibri" w:hAnsi="Calibri" w:eastAsia="Calibri" w:cs="Calibri"/>
                <w:b/>
                <w:sz w:val="20"/>
                <w:szCs w:val="20"/>
              </w:rPr>
            </w:pPr>
            <w:r>
              <w:rPr>
                <w:rFonts w:ascii="Calibri" w:hAnsi="Calibri" w:eastAsia="Calibri" w:cs="Calibri"/>
                <w:b/>
                <w:sz w:val="20"/>
                <w:szCs w:val="20"/>
              </w:rPr>
              <w:t>TIPO</w:t>
            </w:r>
          </w:p>
        </w:tc>
        <w:tc>
          <w:tcPr>
            <w:tcW w:w="1477" w:type="dxa"/>
            <w:tcBorders>
              <w:bottom w:val="single" w:color="000000" w:sz="4" w:space="0"/>
            </w:tcBorders>
          </w:tcPr>
          <w:p w14:paraId="795585BE">
            <w:pPr>
              <w:jc w:val="center"/>
              <w:rPr>
                <w:rFonts w:ascii="Calibri" w:hAnsi="Calibri" w:eastAsia="Calibri" w:cs="Calibri"/>
                <w:b/>
                <w:sz w:val="20"/>
                <w:szCs w:val="20"/>
              </w:rPr>
            </w:pPr>
            <w:r>
              <w:rPr>
                <w:rFonts w:ascii="Calibri" w:hAnsi="Calibri" w:eastAsia="Calibri" w:cs="Calibri"/>
                <w:b/>
                <w:sz w:val="20"/>
                <w:szCs w:val="20"/>
              </w:rPr>
              <w:t>INSTRUMENTO</w:t>
            </w:r>
          </w:p>
        </w:tc>
      </w:tr>
      <w:tr w14:paraId="2B56A3A9">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404" w:hRule="atLeast"/>
        </w:trPr>
        <w:tc>
          <w:tcPr>
            <w:tcW w:w="1488" w:type="dxa"/>
          </w:tcPr>
          <w:p w14:paraId="41B278FE">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b/>
                <w:sz w:val="20"/>
                <w:szCs w:val="20"/>
              </w:rPr>
            </w:pPr>
            <w:r>
              <w:rPr>
                <w:rFonts w:ascii="Calibri" w:hAnsi="Calibri" w:eastAsia="Calibri" w:cs="Calibri"/>
                <w:b/>
                <w:sz w:val="20"/>
                <w:szCs w:val="20"/>
              </w:rPr>
              <w:t>SEMANA 5</w:t>
            </w:r>
          </w:p>
        </w:tc>
        <w:tc>
          <w:tcPr>
            <w:tcW w:w="2114" w:type="dxa"/>
          </w:tcPr>
          <w:p w14:paraId="76D87F56">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1.Presentación de los elementos que debe contener el Plan de negocios.</w:t>
            </w:r>
          </w:p>
          <w:p w14:paraId="6A9A08FD">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p>
          <w:p w14:paraId="3C945A98">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2.Orientación acerca de las operaciones e inspecciones que intervendrán en el proceso de su proyecto productivo, los cuales serán plasmados en un fluxograma que cumpla con la normatividad propia del área de producción. Así mismo, se sugiere llevar a los estudiantes a la reflexión acerca de la</w:t>
            </w:r>
          </w:p>
          <w:p w14:paraId="22643E9B">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integración de las actividades necesarias para que su</w:t>
            </w:r>
          </w:p>
          <w:p w14:paraId="1205EA81">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proyecto sea sustentable, por ejemplo: manejo de residuos, normas de seguridad e higiene y ahorro de recursos.</w:t>
            </w:r>
          </w:p>
        </w:tc>
        <w:tc>
          <w:tcPr>
            <w:tcW w:w="2132" w:type="dxa"/>
          </w:tcPr>
          <w:p w14:paraId="6EC6AE62">
            <w:p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 xml:space="preserve">1. En equipo diseñe en su cuaderno el Plan del Departamento de Producción, el cual debe contener a los proveedores (mínimo tres), producto elegido, procesos de producción y financiero (costos y punto de equilibrio), calidad, tiempos y movimientos.  </w:t>
            </w:r>
            <w:bookmarkStart w:id="2" w:name="_Hlk49545094"/>
            <w:r>
              <w:rPr>
                <w:rFonts w:ascii="Calibri" w:hAnsi="Calibri" w:eastAsia="Calibri" w:cs="Calibri"/>
                <w:sz w:val="20"/>
                <w:szCs w:val="20"/>
              </w:rPr>
              <w:t>Incluya  un fluxograma con las operaciones e inspecciones que se realizarán en el proceso de producción de su proyecto productivo, planteando acciones en conjunto con los integrantes de su equipo que promuevan la sustentabilidad y así mejorar la calidad de vida de su entorno.</w:t>
            </w:r>
            <w:bookmarkEnd w:id="2"/>
          </w:p>
        </w:tc>
        <w:tc>
          <w:tcPr>
            <w:tcW w:w="1389" w:type="dxa"/>
          </w:tcPr>
          <w:p w14:paraId="571CE9C6">
            <w:pPr>
              <w:jc w:val="left"/>
              <w:rPr>
                <w:rFonts w:ascii="Calibri" w:hAnsi="Calibri" w:eastAsia="Calibri" w:cs="Calibri"/>
                <w:sz w:val="20"/>
                <w:szCs w:val="20"/>
              </w:rPr>
            </w:pPr>
            <w:r>
              <w:rPr>
                <w:rFonts w:ascii="Calibri" w:hAnsi="Calibri" w:eastAsia="Calibri" w:cs="Calibri"/>
                <w:sz w:val="20"/>
                <w:szCs w:val="20"/>
              </w:rPr>
              <w:t>Plan de producción Ver. 2.0</w:t>
            </w:r>
          </w:p>
        </w:tc>
        <w:tc>
          <w:tcPr>
            <w:tcW w:w="1948" w:type="dxa"/>
          </w:tcPr>
          <w:p w14:paraId="622EA9E7">
            <w:pPr>
              <w:jc w:val="center"/>
              <w:rPr>
                <w:rFonts w:ascii="Calibri" w:hAnsi="Calibri" w:eastAsia="Calibri" w:cs="Calibri"/>
                <w:sz w:val="20"/>
                <w:szCs w:val="20"/>
              </w:rPr>
            </w:pPr>
            <w:r>
              <w:rPr>
                <w:rFonts w:ascii="Calibri" w:hAnsi="Calibri" w:eastAsia="Calibri" w:cs="Calibri"/>
                <w:sz w:val="20"/>
                <w:szCs w:val="20"/>
              </w:rPr>
              <w:t>HETEROEVALUACIÓN</w:t>
            </w:r>
          </w:p>
        </w:tc>
        <w:tc>
          <w:tcPr>
            <w:tcW w:w="1477" w:type="dxa"/>
          </w:tcPr>
          <w:p w14:paraId="3338F689">
            <w:pPr>
              <w:jc w:val="center"/>
              <w:rPr>
                <w:rFonts w:ascii="Calibri" w:hAnsi="Calibri" w:eastAsia="Calibri" w:cs="Calibri"/>
                <w:sz w:val="20"/>
                <w:szCs w:val="20"/>
              </w:rPr>
            </w:pPr>
            <w:r>
              <w:rPr>
                <w:rFonts w:ascii="Calibri" w:hAnsi="Calibri" w:eastAsia="Calibri" w:cs="Calibri"/>
                <w:sz w:val="20"/>
                <w:szCs w:val="20"/>
              </w:rPr>
              <w:t>Rúbrica</w:t>
            </w:r>
          </w:p>
        </w:tc>
      </w:tr>
      <w:tr w14:paraId="5C373BBB">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25" w:hRule="atLeast"/>
        </w:trPr>
        <w:tc>
          <w:tcPr>
            <w:tcW w:w="1488" w:type="dxa"/>
          </w:tcPr>
          <w:p w14:paraId="632612F1">
            <w:pPr>
              <w:rPr>
                <w:rFonts w:ascii="Calibri" w:hAnsi="Calibri" w:eastAsia="Calibri" w:cs="Calibri"/>
                <w:sz w:val="20"/>
                <w:szCs w:val="20"/>
              </w:rPr>
            </w:pPr>
            <w:r>
              <w:rPr>
                <w:rFonts w:ascii="Calibri" w:hAnsi="Calibri" w:eastAsia="Calibri" w:cs="Calibri"/>
                <w:sz w:val="20"/>
                <w:szCs w:val="20"/>
              </w:rPr>
              <w:t>RECURSOS:</w:t>
            </w:r>
          </w:p>
        </w:tc>
        <w:tc>
          <w:tcPr>
            <w:tcW w:w="9060" w:type="dxa"/>
            <w:gridSpan w:val="5"/>
          </w:tcPr>
          <w:p w14:paraId="46B19685">
            <w:pPr>
              <w:numPr>
                <w:ilvl w:val="0"/>
                <w:numId w:val="3"/>
              </w:numPr>
              <w:pBdr>
                <w:top w:val="none" w:color="auto" w:sz="0" w:space="0"/>
                <w:left w:val="none" w:color="auto" w:sz="0" w:space="0"/>
                <w:bottom w:val="none" w:color="auto" w:sz="0" w:space="0"/>
                <w:right w:val="none" w:color="auto" w:sz="0" w:space="0"/>
                <w:between w:val="none" w:color="auto" w:sz="0" w:space="0"/>
              </w:pBdr>
              <w:spacing w:after="0"/>
              <w:rPr>
                <w:rFonts w:ascii="Calibri" w:hAnsi="Calibri" w:eastAsia="Calibri" w:cs="Calibri"/>
                <w:sz w:val="20"/>
                <w:szCs w:val="20"/>
              </w:rPr>
            </w:pPr>
            <w:r>
              <w:rPr>
                <w:rFonts w:ascii="Calibri" w:hAnsi="Calibri" w:eastAsia="Calibri" w:cs="Calibri"/>
                <w:sz w:val="20"/>
                <w:szCs w:val="20"/>
              </w:rPr>
              <w:t>Franklin F., E. (1998). ORGANIZACIÓN DE EMPRESAS. Análisis, diseño y estructura. México D. F.: Mc Graw Hill.</w:t>
            </w:r>
          </w:p>
          <w:p w14:paraId="25E84688">
            <w:pPr>
              <w:numPr>
                <w:ilvl w:val="0"/>
                <w:numId w:val="3"/>
              </w:numPr>
              <w:pBdr>
                <w:top w:val="none" w:color="auto" w:sz="0" w:space="0"/>
                <w:left w:val="none" w:color="auto" w:sz="0" w:space="0"/>
                <w:bottom w:val="none" w:color="auto" w:sz="0" w:space="0"/>
                <w:right w:val="none" w:color="auto" w:sz="0" w:space="0"/>
                <w:between w:val="none" w:color="auto" w:sz="0" w:space="0"/>
              </w:pBdr>
              <w:spacing w:after="0"/>
              <w:rPr>
                <w:rFonts w:ascii="Calibri" w:hAnsi="Calibri" w:eastAsia="Calibri" w:cs="Calibri"/>
                <w:sz w:val="20"/>
                <w:szCs w:val="20"/>
              </w:rPr>
            </w:pPr>
            <w:r>
              <w:rPr>
                <w:rFonts w:ascii="Calibri" w:hAnsi="Calibri" w:eastAsia="Calibri" w:cs="Calibri"/>
                <w:sz w:val="20"/>
                <w:szCs w:val="20"/>
              </w:rPr>
              <w:t>Apuntes</w:t>
            </w:r>
          </w:p>
          <w:p w14:paraId="5AE69D8E">
            <w:pPr>
              <w:numPr>
                <w:ilvl w:val="0"/>
                <w:numId w:val="3"/>
              </w:numPr>
              <w:pBdr>
                <w:top w:val="none" w:color="auto" w:sz="0" w:space="0"/>
                <w:left w:val="none" w:color="auto" w:sz="0" w:space="0"/>
                <w:bottom w:val="none" w:color="auto" w:sz="0" w:space="0"/>
                <w:right w:val="none" w:color="auto" w:sz="0" w:space="0"/>
                <w:between w:val="none" w:color="auto" w:sz="0" w:space="0"/>
              </w:pBdr>
              <w:rPr>
                <w:rFonts w:ascii="Calibri" w:hAnsi="Calibri" w:eastAsia="Calibri" w:cs="Calibri"/>
                <w:sz w:val="20"/>
                <w:szCs w:val="20"/>
              </w:rPr>
            </w:pPr>
            <w:r>
              <w:rPr>
                <w:rFonts w:ascii="Calibri" w:hAnsi="Calibri" w:eastAsia="Calibri" w:cs="Calibri"/>
                <w:sz w:val="20"/>
                <w:szCs w:val="20"/>
              </w:rPr>
              <w:t>Redes sociales</w:t>
            </w:r>
          </w:p>
        </w:tc>
      </w:tr>
      <w:tr w14:paraId="16F2A74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125" w:hRule="atLeast"/>
        </w:trPr>
        <w:tc>
          <w:tcPr>
            <w:tcW w:w="1488" w:type="dxa"/>
          </w:tcPr>
          <w:p w14:paraId="4DFB6B65">
            <w:pPr>
              <w:rPr>
                <w:rFonts w:ascii="Calibri" w:hAnsi="Calibri" w:eastAsia="Calibri" w:cs="Calibri"/>
                <w:sz w:val="20"/>
                <w:szCs w:val="20"/>
              </w:rPr>
            </w:pPr>
            <w:r>
              <w:rPr>
                <w:rFonts w:ascii="Calibri" w:hAnsi="Calibri" w:eastAsia="Calibri" w:cs="Calibri"/>
                <w:sz w:val="20"/>
                <w:szCs w:val="20"/>
              </w:rPr>
              <w:t>FUENTES DE INFORMACIÓN:</w:t>
            </w:r>
          </w:p>
        </w:tc>
        <w:tc>
          <w:tcPr>
            <w:tcW w:w="9060" w:type="dxa"/>
            <w:gridSpan w:val="5"/>
          </w:tcPr>
          <w:p w14:paraId="4153E233">
            <w:pPr>
              <w:pStyle w:val="2"/>
              <w:spacing w:before="0" w:after="0"/>
              <w:rPr>
                <w:rFonts w:ascii="Arial" w:hAnsi="Arial" w:eastAsia="Arial" w:cs="Arial"/>
                <w:b w:val="0"/>
                <w:sz w:val="20"/>
                <w:szCs w:val="20"/>
              </w:rPr>
            </w:pPr>
            <w:r>
              <w:rPr>
                <w:rFonts w:ascii="Arial" w:hAnsi="Arial" w:eastAsia="Arial" w:cs="Arial"/>
                <w:b w:val="0"/>
                <w:sz w:val="20"/>
                <w:szCs w:val="20"/>
              </w:rPr>
              <w:t>-Programa Ciencias Sociales BGE 2018, pág. 19</w:t>
            </w:r>
          </w:p>
          <w:p w14:paraId="4A199691">
            <w:pPr>
              <w:rPr>
                <w:sz w:val="20"/>
                <w:szCs w:val="20"/>
              </w:rPr>
            </w:pPr>
            <w:r>
              <w:rPr>
                <w:rFonts w:ascii="Arial" w:hAnsi="Arial" w:eastAsia="Arial" w:cs="Arial"/>
                <w:sz w:val="20"/>
                <w:szCs w:val="20"/>
              </w:rPr>
              <w:t>-Franklin F., E. (1998). ORGANIZACIÓN DE EMPRESAS. Análisis, diseño y estructura. México D. F.: Mc Graw Hill.</w:t>
            </w:r>
          </w:p>
          <w:p w14:paraId="52B222EC">
            <w:pPr>
              <w:rPr>
                <w:rFonts w:ascii="Calibri" w:hAnsi="Calibri" w:eastAsia="Calibri" w:cs="Calibri"/>
                <w:sz w:val="20"/>
                <w:szCs w:val="20"/>
              </w:rPr>
            </w:pPr>
          </w:p>
        </w:tc>
      </w:tr>
    </w:tbl>
    <w:p w14:paraId="73B59A6D">
      <w:pPr>
        <w:widowControl w:val="0"/>
        <w:spacing w:after="0" w:line="240" w:lineRule="auto"/>
        <w:jc w:val="left"/>
        <w:rPr>
          <w:rFonts w:ascii="Calibri" w:hAnsi="Calibri" w:eastAsia="Calibri" w:cs="Calibri"/>
          <w:b/>
          <w:sz w:val="20"/>
          <w:szCs w:val="20"/>
        </w:rPr>
      </w:pPr>
    </w:p>
    <w:p w14:paraId="22AACA5C">
      <w:pPr>
        <w:widowControl w:val="0"/>
        <w:spacing w:after="0" w:line="240" w:lineRule="auto"/>
        <w:jc w:val="left"/>
        <w:rPr>
          <w:rFonts w:ascii="Calibri" w:hAnsi="Calibri" w:eastAsia="Calibri" w:cs="Calibri"/>
          <w:b/>
          <w:sz w:val="20"/>
          <w:szCs w:val="20"/>
        </w:rPr>
      </w:pPr>
    </w:p>
    <w:p w14:paraId="76092091">
      <w:pPr>
        <w:widowControl w:val="0"/>
        <w:spacing w:after="0" w:line="240" w:lineRule="auto"/>
        <w:jc w:val="left"/>
        <w:rPr>
          <w:rFonts w:ascii="Calibri" w:hAnsi="Calibri" w:eastAsia="Calibri" w:cs="Calibri"/>
          <w:b/>
          <w:sz w:val="20"/>
          <w:szCs w:val="20"/>
        </w:rPr>
      </w:pPr>
      <w:r>
        <w:rPr>
          <w:rFonts w:ascii="Calibri" w:hAnsi="Calibri" w:eastAsia="Calibri" w:cs="Calibri"/>
          <w:b/>
          <w:sz w:val="20"/>
          <w:szCs w:val="20"/>
        </w:rPr>
        <w:t>Descripción de la Estrategia de evaluación:</w:t>
      </w:r>
    </w:p>
    <w:p w14:paraId="4550ECDD">
      <w:pPr>
        <w:widowControl w:val="0"/>
        <w:spacing w:after="0" w:line="240" w:lineRule="auto"/>
        <w:jc w:val="left"/>
        <w:rPr>
          <w:rFonts w:ascii="Calibri" w:hAnsi="Calibri" w:eastAsia="Calibri" w:cs="Calibri"/>
          <w:b/>
          <w:sz w:val="20"/>
          <w:szCs w:val="20"/>
        </w:rPr>
      </w:pPr>
      <w:r>
        <w:rPr>
          <w:rFonts w:ascii="Calibri" w:hAnsi="Calibri" w:eastAsia="Calibri" w:cs="Calibri"/>
          <w:b/>
          <w:sz w:val="20"/>
          <w:szCs w:val="20"/>
        </w:rPr>
        <w:t>Evaluación diagnóstica. PREGUNTAS DIRIGIDAS</w:t>
      </w:r>
    </w:p>
    <w:p w14:paraId="3B062597">
      <w:pPr>
        <w:widowControl w:val="0"/>
        <w:spacing w:after="0" w:line="240" w:lineRule="auto"/>
        <w:jc w:val="left"/>
        <w:rPr>
          <w:rFonts w:ascii="Calibri" w:hAnsi="Calibri" w:eastAsia="Calibri" w:cs="Calibri"/>
          <w:b/>
          <w:sz w:val="20"/>
          <w:szCs w:val="20"/>
        </w:rPr>
      </w:pPr>
      <w:r>
        <w:rPr>
          <w:rFonts w:ascii="Calibri" w:hAnsi="Calibri" w:eastAsia="Calibri" w:cs="Calibri"/>
          <w:b/>
          <w:sz w:val="20"/>
          <w:szCs w:val="20"/>
        </w:rPr>
        <w:t>Evaluación formativa. ORGANIZADORES GRÁFICOS Y REDACCIÓN DE TEXTOS REFLEXIVOS</w:t>
      </w:r>
    </w:p>
    <w:p w14:paraId="35F7AC99">
      <w:pPr>
        <w:widowControl w:val="0"/>
        <w:spacing w:after="0" w:line="240" w:lineRule="auto"/>
        <w:jc w:val="left"/>
        <w:rPr>
          <w:rFonts w:ascii="Calibri" w:hAnsi="Calibri" w:eastAsia="Calibri" w:cs="Calibri"/>
          <w:b/>
          <w:sz w:val="20"/>
          <w:szCs w:val="20"/>
        </w:rPr>
      </w:pPr>
      <w:r>
        <w:rPr>
          <w:rFonts w:ascii="Calibri" w:hAnsi="Calibri" w:eastAsia="Calibri" w:cs="Calibri"/>
          <w:b/>
          <w:sz w:val="20"/>
          <w:szCs w:val="20"/>
        </w:rPr>
        <w:t>Evaluación sumativa. PRODUCTO INTEGRADOR PLAN DE NEGOCIOS DEL DEPARTAMENTO DE PRODUCCIÓN</w:t>
      </w:r>
    </w:p>
    <w:p w14:paraId="79A53688">
      <w:pPr>
        <w:spacing w:after="0" w:line="240" w:lineRule="auto"/>
        <w:jc w:val="center"/>
        <w:rPr>
          <w:rFonts w:ascii="Calibri" w:hAnsi="Calibri" w:eastAsia="Calibri" w:cs="Calibri"/>
          <w:b/>
          <w:sz w:val="20"/>
          <w:szCs w:val="20"/>
        </w:rPr>
      </w:pPr>
      <w:r>
        <w:rPr>
          <w:rFonts w:ascii="Calibri" w:hAnsi="Calibri" w:eastAsia="Calibri" w:cs="Calibri"/>
          <w:b/>
          <w:sz w:val="20"/>
          <w:szCs w:val="20"/>
        </w:rPr>
        <w:t>Instrumentos De Evaluación</w:t>
      </w:r>
    </w:p>
    <w:tbl>
      <w:tblPr>
        <w:tblStyle w:val="4"/>
        <w:tblW w:w="8833"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5098"/>
        <w:gridCol w:w="2466"/>
        <w:gridCol w:w="1269"/>
      </w:tblGrid>
      <w:tr w14:paraId="1A5CEE3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5098" w:type="dxa"/>
          </w:tcPr>
          <w:p w14:paraId="5229EE26">
            <w:pPr>
              <w:rPr>
                <w:rFonts w:ascii="Calibri" w:hAnsi="Calibri" w:eastAsia="Calibri" w:cs="Calibri"/>
                <w:sz w:val="20"/>
                <w:szCs w:val="20"/>
              </w:rPr>
            </w:pPr>
            <w:r>
              <w:rPr>
                <w:rFonts w:ascii="Calibri" w:hAnsi="Calibri" w:eastAsia="Calibri" w:cs="Calibri"/>
                <w:sz w:val="20"/>
                <w:szCs w:val="20"/>
              </w:rPr>
              <w:t>INSTRUMENTO</w:t>
            </w:r>
          </w:p>
        </w:tc>
        <w:tc>
          <w:tcPr>
            <w:tcW w:w="2466" w:type="dxa"/>
          </w:tcPr>
          <w:p w14:paraId="2DA213A1">
            <w:pPr>
              <w:rPr>
                <w:rFonts w:ascii="Calibri" w:hAnsi="Calibri" w:eastAsia="Calibri" w:cs="Calibri"/>
                <w:sz w:val="20"/>
                <w:szCs w:val="20"/>
              </w:rPr>
            </w:pPr>
            <w:r>
              <w:rPr>
                <w:rFonts w:ascii="Calibri" w:hAnsi="Calibri" w:eastAsia="Calibri" w:cs="Calibri"/>
                <w:sz w:val="20"/>
                <w:szCs w:val="20"/>
              </w:rPr>
              <w:t xml:space="preserve">AGENTE </w:t>
            </w:r>
          </w:p>
        </w:tc>
        <w:tc>
          <w:tcPr>
            <w:tcW w:w="1269" w:type="dxa"/>
          </w:tcPr>
          <w:p w14:paraId="3DD7C993">
            <w:pPr>
              <w:rPr>
                <w:rFonts w:ascii="Calibri" w:hAnsi="Calibri" w:eastAsia="Calibri" w:cs="Calibri"/>
                <w:sz w:val="20"/>
                <w:szCs w:val="20"/>
              </w:rPr>
            </w:pPr>
            <w:r>
              <w:rPr>
                <w:rFonts w:ascii="Calibri" w:hAnsi="Calibri" w:eastAsia="Calibri" w:cs="Calibri"/>
                <w:sz w:val="20"/>
                <w:szCs w:val="20"/>
              </w:rPr>
              <w:t>PORCENTAJE</w:t>
            </w:r>
          </w:p>
        </w:tc>
      </w:tr>
      <w:tr w14:paraId="7C2B464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5098" w:type="dxa"/>
          </w:tcPr>
          <w:p w14:paraId="7A2A5C7C">
            <w:pPr>
              <w:rPr>
                <w:rFonts w:ascii="Calibri" w:hAnsi="Calibri" w:eastAsia="Calibri" w:cs="Calibri"/>
                <w:sz w:val="20"/>
                <w:szCs w:val="20"/>
              </w:rPr>
            </w:pPr>
            <w:r>
              <w:rPr>
                <w:rFonts w:ascii="Calibri" w:hAnsi="Calibri" w:eastAsia="Calibri" w:cs="Calibri"/>
                <w:sz w:val="20"/>
                <w:szCs w:val="20"/>
              </w:rPr>
              <w:t>RUBRICAS DE FUNCIÓN DE DIAGNÓSTICO Y FORMATIVA</w:t>
            </w:r>
          </w:p>
        </w:tc>
        <w:tc>
          <w:tcPr>
            <w:tcW w:w="2466" w:type="dxa"/>
          </w:tcPr>
          <w:p w14:paraId="462AF1F7">
            <w:pPr>
              <w:rPr>
                <w:rFonts w:ascii="Calibri" w:hAnsi="Calibri" w:eastAsia="Calibri" w:cs="Calibri"/>
                <w:sz w:val="20"/>
                <w:szCs w:val="20"/>
              </w:rPr>
            </w:pPr>
            <w:r>
              <w:rPr>
                <w:rFonts w:ascii="Calibri" w:hAnsi="Calibri" w:eastAsia="Calibri" w:cs="Calibri"/>
                <w:sz w:val="20"/>
                <w:szCs w:val="20"/>
              </w:rPr>
              <w:t>HETEROEVALUACIÓN</w:t>
            </w:r>
          </w:p>
        </w:tc>
        <w:tc>
          <w:tcPr>
            <w:tcW w:w="1269" w:type="dxa"/>
          </w:tcPr>
          <w:p w14:paraId="78916060">
            <w:pPr>
              <w:rPr>
                <w:rFonts w:ascii="Calibri" w:hAnsi="Calibri" w:eastAsia="Calibri" w:cs="Calibri"/>
                <w:sz w:val="20"/>
                <w:szCs w:val="20"/>
              </w:rPr>
            </w:pPr>
            <w:r>
              <w:rPr>
                <w:rFonts w:ascii="Calibri" w:hAnsi="Calibri" w:eastAsia="Calibri" w:cs="Calibri"/>
                <w:sz w:val="20"/>
                <w:szCs w:val="20"/>
              </w:rPr>
              <w:t>20%</w:t>
            </w:r>
          </w:p>
        </w:tc>
      </w:tr>
      <w:tr w14:paraId="4606553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5098" w:type="dxa"/>
          </w:tcPr>
          <w:p w14:paraId="2334C287">
            <w:pPr>
              <w:rPr>
                <w:rFonts w:ascii="Calibri" w:hAnsi="Calibri" w:eastAsia="Calibri" w:cs="Calibri"/>
                <w:sz w:val="20"/>
                <w:szCs w:val="20"/>
              </w:rPr>
            </w:pPr>
            <w:r>
              <w:rPr>
                <w:rFonts w:ascii="Calibri" w:hAnsi="Calibri" w:eastAsia="Calibri" w:cs="Calibri"/>
                <w:sz w:val="20"/>
                <w:szCs w:val="20"/>
              </w:rPr>
              <w:t xml:space="preserve">LISTAS DE COTEJO DE FUNCIÓN DE DIAGNÓSTICO, FORMATIVA </w:t>
            </w:r>
          </w:p>
        </w:tc>
        <w:tc>
          <w:tcPr>
            <w:tcW w:w="2466" w:type="dxa"/>
          </w:tcPr>
          <w:p w14:paraId="3A1784B1">
            <w:pPr>
              <w:rPr>
                <w:rFonts w:ascii="Calibri" w:hAnsi="Calibri" w:eastAsia="Calibri" w:cs="Calibri"/>
                <w:sz w:val="20"/>
                <w:szCs w:val="20"/>
              </w:rPr>
            </w:pPr>
            <w:r>
              <w:rPr>
                <w:rFonts w:ascii="Calibri" w:hAnsi="Calibri" w:eastAsia="Calibri" w:cs="Calibri"/>
                <w:sz w:val="20"/>
                <w:szCs w:val="20"/>
              </w:rPr>
              <w:t>AUTO Y CO EVALUACIÓN</w:t>
            </w:r>
          </w:p>
        </w:tc>
        <w:tc>
          <w:tcPr>
            <w:tcW w:w="1269" w:type="dxa"/>
          </w:tcPr>
          <w:p w14:paraId="334A575D">
            <w:pPr>
              <w:rPr>
                <w:rFonts w:ascii="Calibri" w:hAnsi="Calibri" w:eastAsia="Calibri" w:cs="Calibri"/>
                <w:sz w:val="20"/>
                <w:szCs w:val="20"/>
              </w:rPr>
            </w:pPr>
            <w:r>
              <w:rPr>
                <w:rFonts w:ascii="Calibri" w:hAnsi="Calibri" w:eastAsia="Calibri" w:cs="Calibri"/>
                <w:sz w:val="20"/>
                <w:szCs w:val="20"/>
              </w:rPr>
              <w:t>20%</w:t>
            </w:r>
          </w:p>
        </w:tc>
      </w:tr>
      <w:tr w14:paraId="6C9E6741">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5098" w:type="dxa"/>
          </w:tcPr>
          <w:p w14:paraId="7BFEFA6F">
            <w:pPr>
              <w:rPr>
                <w:rFonts w:ascii="Calibri" w:hAnsi="Calibri" w:eastAsia="Calibri" w:cs="Calibri"/>
                <w:sz w:val="20"/>
                <w:szCs w:val="20"/>
              </w:rPr>
            </w:pPr>
            <w:r>
              <w:rPr>
                <w:rFonts w:ascii="Calibri" w:hAnsi="Calibri" w:eastAsia="Calibri" w:cs="Calibri"/>
                <w:sz w:val="20"/>
                <w:szCs w:val="20"/>
              </w:rPr>
              <w:t>RÚBRICA DE FUNCIÓN SUMATIVA</w:t>
            </w:r>
          </w:p>
        </w:tc>
        <w:tc>
          <w:tcPr>
            <w:tcW w:w="2466" w:type="dxa"/>
          </w:tcPr>
          <w:p w14:paraId="7FDA7905">
            <w:pPr>
              <w:rPr>
                <w:rFonts w:ascii="Calibri" w:hAnsi="Calibri" w:eastAsia="Calibri" w:cs="Calibri"/>
                <w:sz w:val="20"/>
                <w:szCs w:val="20"/>
              </w:rPr>
            </w:pPr>
            <w:r>
              <w:rPr>
                <w:rFonts w:ascii="Calibri" w:hAnsi="Calibri" w:eastAsia="Calibri" w:cs="Calibri"/>
                <w:sz w:val="20"/>
                <w:szCs w:val="20"/>
              </w:rPr>
              <w:t>HETEROEVALUACIÓN</w:t>
            </w:r>
          </w:p>
        </w:tc>
        <w:tc>
          <w:tcPr>
            <w:tcW w:w="1269" w:type="dxa"/>
          </w:tcPr>
          <w:p w14:paraId="7B61A907">
            <w:pPr>
              <w:rPr>
                <w:rFonts w:ascii="Calibri" w:hAnsi="Calibri" w:eastAsia="Calibri" w:cs="Calibri"/>
                <w:sz w:val="20"/>
                <w:szCs w:val="20"/>
              </w:rPr>
            </w:pPr>
            <w:r>
              <w:rPr>
                <w:rFonts w:ascii="Calibri" w:hAnsi="Calibri" w:eastAsia="Calibri" w:cs="Calibri"/>
                <w:sz w:val="20"/>
                <w:szCs w:val="20"/>
              </w:rPr>
              <w:t>60%</w:t>
            </w:r>
          </w:p>
        </w:tc>
      </w:tr>
      <w:tr w14:paraId="5E6FF71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c>
          <w:tcPr>
            <w:tcW w:w="5098" w:type="dxa"/>
          </w:tcPr>
          <w:p w14:paraId="13EC103E">
            <w:pPr>
              <w:rPr>
                <w:rFonts w:ascii="Calibri" w:hAnsi="Calibri" w:eastAsia="Calibri" w:cs="Calibri"/>
                <w:sz w:val="20"/>
                <w:szCs w:val="20"/>
              </w:rPr>
            </w:pPr>
          </w:p>
        </w:tc>
        <w:tc>
          <w:tcPr>
            <w:tcW w:w="2466" w:type="dxa"/>
          </w:tcPr>
          <w:p w14:paraId="6237D617">
            <w:pPr>
              <w:rPr>
                <w:rFonts w:ascii="Calibri" w:hAnsi="Calibri" w:eastAsia="Calibri" w:cs="Calibri"/>
                <w:sz w:val="20"/>
                <w:szCs w:val="20"/>
              </w:rPr>
            </w:pPr>
            <w:r>
              <w:rPr>
                <w:rFonts w:ascii="Calibri" w:hAnsi="Calibri" w:eastAsia="Calibri" w:cs="Calibri"/>
                <w:sz w:val="20"/>
                <w:szCs w:val="20"/>
              </w:rPr>
              <w:t>TOTAL</w:t>
            </w:r>
          </w:p>
        </w:tc>
        <w:tc>
          <w:tcPr>
            <w:tcW w:w="1269" w:type="dxa"/>
          </w:tcPr>
          <w:p w14:paraId="131D19B5">
            <w:pPr>
              <w:rPr>
                <w:rFonts w:ascii="Calibri" w:hAnsi="Calibri" w:eastAsia="Calibri" w:cs="Calibri"/>
                <w:sz w:val="20"/>
                <w:szCs w:val="20"/>
              </w:rPr>
            </w:pPr>
            <w:r>
              <w:rPr>
                <w:rFonts w:ascii="Calibri" w:hAnsi="Calibri" w:eastAsia="Calibri" w:cs="Calibri"/>
                <w:sz w:val="20"/>
                <w:szCs w:val="20"/>
              </w:rPr>
              <w:t>100%</w:t>
            </w:r>
          </w:p>
        </w:tc>
      </w:tr>
    </w:tbl>
    <w:p w14:paraId="4FA0588C">
      <w:pPr>
        <w:jc w:val="left"/>
        <w:rPr>
          <w:rFonts w:ascii="Calibri" w:hAnsi="Calibri" w:eastAsia="Calibri" w:cs="Calibri"/>
          <w:b/>
          <w:sz w:val="20"/>
          <w:szCs w:val="20"/>
        </w:rPr>
      </w:pPr>
    </w:p>
    <w:tbl>
      <w:tblPr>
        <w:tblStyle w:val="4"/>
        <w:tblW w:w="10619" w:type="dxa"/>
        <w:tblInd w:w="0"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108" w:type="dxa"/>
          <w:bottom w:w="0" w:type="dxa"/>
          <w:right w:w="108" w:type="dxa"/>
        </w:tblCellMar>
      </w:tblPr>
      <w:tblGrid>
        <w:gridCol w:w="3600"/>
        <w:gridCol w:w="3316"/>
        <w:gridCol w:w="3703"/>
      </w:tblGrid>
      <w:tr w14:paraId="2E24449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236" w:hRule="atLeast"/>
        </w:trPr>
        <w:tc>
          <w:tcPr>
            <w:tcW w:w="3600" w:type="dxa"/>
          </w:tcPr>
          <w:p w14:paraId="5571E4E6">
            <w:pPr>
              <w:jc w:val="center"/>
              <w:rPr>
                <w:rFonts w:hint="default" w:ascii="Calibri" w:hAnsi="Calibri" w:eastAsia="Calibri" w:cs="Calibri"/>
                <w:b/>
                <w:sz w:val="20"/>
                <w:szCs w:val="20"/>
                <w:lang w:val="es-MX"/>
              </w:rPr>
            </w:pPr>
            <w:r>
              <w:rPr>
                <w:rFonts w:hint="default" w:ascii="Calibri" w:hAnsi="Calibri" w:eastAsia="Calibri" w:cs="Calibri"/>
                <w:b/>
                <w:sz w:val="20"/>
                <w:szCs w:val="20"/>
                <w:lang w:val="es-MX"/>
              </w:rPr>
              <w:t>SAGRARIO PACHECO VILLAGÓMEZ</w:t>
            </w:r>
          </w:p>
        </w:tc>
        <w:tc>
          <w:tcPr>
            <w:tcW w:w="3316" w:type="dxa"/>
          </w:tcPr>
          <w:p w14:paraId="0D6736EE">
            <w:pPr>
              <w:jc w:val="center"/>
              <w:rPr>
                <w:rFonts w:ascii="Calibri" w:hAnsi="Calibri" w:eastAsia="Calibri" w:cs="Calibri"/>
                <w:b/>
                <w:sz w:val="20"/>
                <w:szCs w:val="20"/>
              </w:rPr>
            </w:pPr>
            <w:r>
              <w:rPr>
                <w:rFonts w:ascii="Calibri" w:hAnsi="Calibri" w:eastAsia="Calibri" w:cs="Calibri"/>
                <w:b/>
                <w:sz w:val="20"/>
                <w:szCs w:val="20"/>
              </w:rPr>
              <w:t>CHRISTIAN LOPEZ CUELLAR</w:t>
            </w:r>
          </w:p>
        </w:tc>
        <w:tc>
          <w:tcPr>
            <w:tcW w:w="3703" w:type="dxa"/>
          </w:tcPr>
          <w:p w14:paraId="4BB3071A">
            <w:pPr>
              <w:jc w:val="center"/>
              <w:rPr>
                <w:rFonts w:hint="default" w:ascii="Calibri" w:hAnsi="Calibri" w:eastAsia="Calibri" w:cs="Calibri"/>
                <w:b/>
                <w:sz w:val="20"/>
                <w:szCs w:val="20"/>
                <w:lang w:val="es-MX"/>
              </w:rPr>
            </w:pPr>
            <w:r>
              <w:rPr>
                <w:rFonts w:hint="default" w:ascii="Calibri" w:hAnsi="Calibri" w:eastAsia="Calibri" w:cs="Calibri"/>
                <w:b/>
                <w:sz w:val="20"/>
                <w:szCs w:val="20"/>
                <w:lang w:val="es-MX"/>
              </w:rPr>
              <w:t>PROFR. OMAR CASTAÑEDA RAMIRO</w:t>
            </w:r>
          </w:p>
        </w:tc>
      </w:tr>
      <w:tr w14:paraId="62AF763D">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Ex>
        <w:trPr>
          <w:trHeight w:val="487" w:hRule="atLeast"/>
        </w:trPr>
        <w:tc>
          <w:tcPr>
            <w:tcW w:w="3600" w:type="dxa"/>
          </w:tcPr>
          <w:p w14:paraId="40682E05">
            <w:pPr>
              <w:jc w:val="center"/>
              <w:rPr>
                <w:rFonts w:ascii="Calibri" w:hAnsi="Calibri" w:eastAsia="Calibri" w:cs="Calibri"/>
                <w:b/>
                <w:sz w:val="20"/>
                <w:szCs w:val="20"/>
              </w:rPr>
            </w:pPr>
            <w:r>
              <w:rPr>
                <w:rFonts w:ascii="Calibri" w:hAnsi="Calibri" w:eastAsia="Calibri" w:cs="Calibri"/>
                <w:b/>
                <w:sz w:val="20"/>
                <w:szCs w:val="20"/>
              </w:rPr>
              <w:t>ELABORÓ</w:t>
            </w:r>
          </w:p>
          <w:p w14:paraId="77BA557F">
            <w:pPr>
              <w:jc w:val="center"/>
              <w:rPr>
                <w:rFonts w:ascii="Calibri" w:hAnsi="Calibri" w:eastAsia="Calibri" w:cs="Calibri"/>
                <w:b/>
                <w:sz w:val="20"/>
                <w:szCs w:val="20"/>
              </w:rPr>
            </w:pPr>
            <w:r>
              <w:rPr>
                <w:rFonts w:ascii="Calibri" w:hAnsi="Calibri" w:eastAsia="Calibri" w:cs="Calibri"/>
                <w:b/>
                <w:sz w:val="20"/>
                <w:szCs w:val="20"/>
              </w:rPr>
              <w:t>DOCENTE</w:t>
            </w:r>
          </w:p>
        </w:tc>
        <w:tc>
          <w:tcPr>
            <w:tcW w:w="3316" w:type="dxa"/>
          </w:tcPr>
          <w:p w14:paraId="426EE79E">
            <w:pPr>
              <w:jc w:val="center"/>
              <w:rPr>
                <w:rFonts w:ascii="Calibri" w:hAnsi="Calibri" w:eastAsia="Calibri" w:cs="Calibri"/>
                <w:b/>
                <w:sz w:val="20"/>
                <w:szCs w:val="20"/>
              </w:rPr>
            </w:pPr>
            <w:r>
              <w:rPr>
                <w:rFonts w:ascii="Calibri" w:hAnsi="Calibri" w:eastAsia="Calibri" w:cs="Calibri"/>
                <w:b/>
                <w:sz w:val="20"/>
                <w:szCs w:val="20"/>
              </w:rPr>
              <w:t>REVISÓ</w:t>
            </w:r>
          </w:p>
          <w:p w14:paraId="33B86341">
            <w:pPr>
              <w:jc w:val="center"/>
              <w:rPr>
                <w:rFonts w:ascii="Calibri" w:hAnsi="Calibri" w:eastAsia="Calibri" w:cs="Calibri"/>
                <w:b/>
                <w:sz w:val="20"/>
                <w:szCs w:val="20"/>
              </w:rPr>
            </w:pPr>
            <w:r>
              <w:rPr>
                <w:rFonts w:ascii="Calibri" w:hAnsi="Calibri" w:eastAsia="Calibri" w:cs="Calibri"/>
                <w:b/>
                <w:sz w:val="20"/>
                <w:szCs w:val="20"/>
              </w:rPr>
              <w:t>ATP</w:t>
            </w:r>
          </w:p>
        </w:tc>
        <w:tc>
          <w:tcPr>
            <w:tcW w:w="3703" w:type="dxa"/>
          </w:tcPr>
          <w:p w14:paraId="43C479B2">
            <w:pPr>
              <w:jc w:val="center"/>
              <w:rPr>
                <w:rFonts w:ascii="Calibri" w:hAnsi="Calibri" w:eastAsia="Calibri" w:cs="Calibri"/>
                <w:b/>
                <w:sz w:val="20"/>
                <w:szCs w:val="20"/>
              </w:rPr>
            </w:pPr>
            <w:r>
              <w:rPr>
                <w:rFonts w:ascii="Calibri" w:hAnsi="Calibri" w:eastAsia="Calibri" w:cs="Calibri"/>
                <w:b/>
                <w:sz w:val="20"/>
                <w:szCs w:val="20"/>
              </w:rPr>
              <w:t>Vo.Bo.</w:t>
            </w:r>
          </w:p>
          <w:p w14:paraId="637D8DA2">
            <w:pPr>
              <w:jc w:val="center"/>
              <w:rPr>
                <w:rFonts w:ascii="Calibri" w:hAnsi="Calibri" w:eastAsia="Calibri" w:cs="Calibri"/>
                <w:b/>
                <w:sz w:val="20"/>
                <w:szCs w:val="20"/>
              </w:rPr>
            </w:pPr>
            <w:r>
              <w:rPr>
                <w:rFonts w:ascii="Calibri" w:hAnsi="Calibri" w:eastAsia="Calibri" w:cs="Calibri"/>
                <w:b/>
                <w:sz w:val="20"/>
                <w:szCs w:val="20"/>
              </w:rPr>
              <w:t>SUPERVISOR</w:t>
            </w:r>
          </w:p>
        </w:tc>
      </w:tr>
    </w:tbl>
    <w:p w14:paraId="0057DBB4">
      <w:pPr>
        <w:jc w:val="left"/>
        <w:rPr>
          <w:rFonts w:ascii="Calibri" w:hAnsi="Calibri" w:eastAsia="Calibri" w:cs="Calibri"/>
          <w:b/>
          <w:sz w:val="20"/>
          <w:szCs w:val="20"/>
        </w:rPr>
      </w:pPr>
    </w:p>
    <w:p w14:paraId="46869F50"/>
    <w:sectPr>
      <w:headerReference r:id="rId7" w:type="first"/>
      <w:headerReference r:id="rId5" w:type="default"/>
      <w:headerReference r:id="rId6" w:type="even"/>
      <w:pgSz w:w="12240" w:h="15840"/>
      <w:pgMar w:top="2835" w:right="760" w:bottom="425" w:left="851" w:header="709" w:footer="709" w:gutter="0"/>
      <w:cols w:space="708" w:num="1"/>
      <w:vAlign w:val="both"/>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entury Gothic">
    <w:panose1 w:val="020B0502020202020204"/>
    <w:charset w:val="00"/>
    <w:family w:val="swiss"/>
    <w:pitch w:val="default"/>
    <w:sig w:usb0="00000287" w:usb1="00000000" w:usb2="00000000" w:usb3="00000000" w:csb0="2000009F" w:csb1="DFD70000"/>
  </w:font>
  <w:font w:name="Quattrocento Sans">
    <w:altName w:val="Calibr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6D374">
    <w:pPr>
      <w:pStyle w:val="12"/>
      <w:jc w:val="right"/>
      <w:rPr>
        <w:rFonts w:asciiTheme="minorHAnsi" w:hAnsiTheme="minorHAnsi" w:cstheme="minorHAnsi"/>
        <w:sz w:val="20"/>
        <w:szCs w:val="20"/>
      </w:rPr>
    </w:pPr>
    <w:r>
      <w:rPr>
        <w:rFonts w:asciiTheme="minorHAnsi" w:hAnsiTheme="minorHAnsi" w:cstheme="minorHAnsi"/>
        <w:sz w:val="20"/>
        <w:szCs w:val="20"/>
      </w:rPr>
      <w:t xml:space="preserve">SECRETARIA DE EDUCACIÓN </w:t>
    </w:r>
  </w:p>
  <w:p w14:paraId="6FDAD0B2">
    <w:pPr>
      <w:pStyle w:val="12"/>
      <w:jc w:val="right"/>
      <w:rPr>
        <w:rFonts w:asciiTheme="minorHAnsi" w:hAnsiTheme="minorHAnsi" w:cstheme="minorHAnsi"/>
        <w:sz w:val="20"/>
        <w:szCs w:val="20"/>
      </w:rPr>
    </w:pPr>
    <w:r>
      <w:rPr>
        <w:rFonts w:asciiTheme="minorHAnsi" w:hAnsiTheme="minorHAnsi" w:cstheme="minorHAnsi"/>
        <w:sz w:val="20"/>
        <w:szCs w:val="20"/>
      </w:rPr>
      <w:t>SUBSECRETARÍA DE EDUCACIÓN OBLIGATORIA</w:t>
    </w:r>
  </w:p>
  <w:p w14:paraId="38852869">
    <w:pPr>
      <w:pStyle w:val="12"/>
      <w:jc w:val="right"/>
      <w:rPr>
        <w:rFonts w:asciiTheme="minorHAnsi" w:hAnsiTheme="minorHAnsi" w:cstheme="minorHAnsi"/>
        <w:sz w:val="20"/>
        <w:szCs w:val="20"/>
      </w:rPr>
    </w:pPr>
    <w:r>
      <w:rPr>
        <w:rFonts w:asciiTheme="minorHAnsi" w:hAnsiTheme="minorHAnsi" w:cstheme="minorHAnsi"/>
        <w:sz w:val="20"/>
        <w:szCs w:val="20"/>
      </w:rPr>
      <w:t>DIRECCIÓN DE BACHILLERATOS ESTATALES Y PREPARATORIA ABIERTA</w:t>
    </w:r>
  </w:p>
  <w:p w14:paraId="676C25C6">
    <w:pPr>
      <w:pStyle w:val="12"/>
      <w:jc w:val="center"/>
      <w:rPr>
        <w:rFonts w:asciiTheme="minorHAnsi" w:hAnsiTheme="minorHAnsi" w:cstheme="minorHAnsi"/>
        <w:sz w:val="20"/>
        <w:szCs w:val="20"/>
      </w:rPr>
    </w:pPr>
  </w:p>
  <w:p w14:paraId="3AF210C5">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882EC">
    <w:pPr>
      <w:pStyle w:val="12"/>
    </w:pPr>
    <w:r>
      <w:pict>
        <v:shape id="WordPictureWatermark1146366422" o:spid="_x0000_s4098" o:spt="75" type="#_x0000_t75" style="position:absolute;left:0pt;height:612.25pt;width:792.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hoja_horizontal_leyenda"/>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B469C">
    <w:pPr>
      <w:pStyle w:val="12"/>
    </w:pPr>
    <w:r>
      <w:pict>
        <v:shape id="WordPictureWatermark1146366421" o:spid="_x0000_s4097" o:spt="75" type="#_x0000_t75" style="position:absolute;left:0pt;height:612.25pt;width:792.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hoja_horizontal_leyenda"/>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F2B4D"/>
    <w:multiLevelType w:val="multilevel"/>
    <w:tmpl w:val="3F2F2B4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774762A"/>
    <w:multiLevelType w:val="multilevel"/>
    <w:tmpl w:val="4774762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1895A33"/>
    <w:multiLevelType w:val="multilevel"/>
    <w:tmpl w:val="71895A3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defaultTabStop w:val="709"/>
  <w:hyphenationZone w:val="425"/>
  <w:characterSpacingControl w:val="doNotCompress"/>
  <w:hdrShapeDefaults>
    <o:shapelayout v:ext="edit">
      <o:idmap v:ext="edit" data="3,4"/>
    </o:shapelayout>
  </w:hdrShapeDefault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B9E"/>
    <w:rsid w:val="00010F96"/>
    <w:rsid w:val="000117F7"/>
    <w:rsid w:val="000231C0"/>
    <w:rsid w:val="00033BEE"/>
    <w:rsid w:val="00035CBE"/>
    <w:rsid w:val="000363AD"/>
    <w:rsid w:val="000475B2"/>
    <w:rsid w:val="000501E6"/>
    <w:rsid w:val="00051458"/>
    <w:rsid w:val="0005401C"/>
    <w:rsid w:val="00060483"/>
    <w:rsid w:val="00061126"/>
    <w:rsid w:val="00093728"/>
    <w:rsid w:val="000C6370"/>
    <w:rsid w:val="000D563F"/>
    <w:rsid w:val="000F11ED"/>
    <w:rsid w:val="00100258"/>
    <w:rsid w:val="001027EC"/>
    <w:rsid w:val="00107CF1"/>
    <w:rsid w:val="00113ECA"/>
    <w:rsid w:val="001310CB"/>
    <w:rsid w:val="001430A3"/>
    <w:rsid w:val="001474B8"/>
    <w:rsid w:val="0015093B"/>
    <w:rsid w:val="001655DC"/>
    <w:rsid w:val="00173185"/>
    <w:rsid w:val="00184F4C"/>
    <w:rsid w:val="001931E1"/>
    <w:rsid w:val="001A197E"/>
    <w:rsid w:val="001A6D22"/>
    <w:rsid w:val="002067CF"/>
    <w:rsid w:val="00210D51"/>
    <w:rsid w:val="0021688F"/>
    <w:rsid w:val="00220B9E"/>
    <w:rsid w:val="00223EFA"/>
    <w:rsid w:val="002349FD"/>
    <w:rsid w:val="002431FA"/>
    <w:rsid w:val="0025478C"/>
    <w:rsid w:val="00264DD8"/>
    <w:rsid w:val="00266DBC"/>
    <w:rsid w:val="0027233B"/>
    <w:rsid w:val="00291A4A"/>
    <w:rsid w:val="00291F2B"/>
    <w:rsid w:val="0029482A"/>
    <w:rsid w:val="00295633"/>
    <w:rsid w:val="002A47D5"/>
    <w:rsid w:val="002A5958"/>
    <w:rsid w:val="002C4BB5"/>
    <w:rsid w:val="002D1C53"/>
    <w:rsid w:val="002E2CB8"/>
    <w:rsid w:val="002E33FA"/>
    <w:rsid w:val="002E626B"/>
    <w:rsid w:val="002F15CA"/>
    <w:rsid w:val="003006B7"/>
    <w:rsid w:val="00304141"/>
    <w:rsid w:val="003253FC"/>
    <w:rsid w:val="00333830"/>
    <w:rsid w:val="0036178C"/>
    <w:rsid w:val="00362E28"/>
    <w:rsid w:val="00376940"/>
    <w:rsid w:val="00387059"/>
    <w:rsid w:val="003B77A3"/>
    <w:rsid w:val="003C60A1"/>
    <w:rsid w:val="003D45A0"/>
    <w:rsid w:val="003E4B60"/>
    <w:rsid w:val="003F20B7"/>
    <w:rsid w:val="003F6813"/>
    <w:rsid w:val="00403741"/>
    <w:rsid w:val="00406C67"/>
    <w:rsid w:val="00410234"/>
    <w:rsid w:val="00413120"/>
    <w:rsid w:val="004144E8"/>
    <w:rsid w:val="00417B5E"/>
    <w:rsid w:val="00422311"/>
    <w:rsid w:val="00432BB5"/>
    <w:rsid w:val="00436518"/>
    <w:rsid w:val="0044247A"/>
    <w:rsid w:val="00451E9A"/>
    <w:rsid w:val="00453D90"/>
    <w:rsid w:val="0045796D"/>
    <w:rsid w:val="00463A03"/>
    <w:rsid w:val="00472D81"/>
    <w:rsid w:val="004A3954"/>
    <w:rsid w:val="004B0CEF"/>
    <w:rsid w:val="004B29D3"/>
    <w:rsid w:val="004D55A2"/>
    <w:rsid w:val="004D6CE9"/>
    <w:rsid w:val="004E067F"/>
    <w:rsid w:val="004F1EA4"/>
    <w:rsid w:val="00513B40"/>
    <w:rsid w:val="00516F64"/>
    <w:rsid w:val="00531DAA"/>
    <w:rsid w:val="005358AD"/>
    <w:rsid w:val="00545252"/>
    <w:rsid w:val="00560073"/>
    <w:rsid w:val="0058037E"/>
    <w:rsid w:val="00581AC7"/>
    <w:rsid w:val="0059375E"/>
    <w:rsid w:val="00594586"/>
    <w:rsid w:val="005B1B92"/>
    <w:rsid w:val="005C32C6"/>
    <w:rsid w:val="005D4313"/>
    <w:rsid w:val="005D4FC2"/>
    <w:rsid w:val="005D6DED"/>
    <w:rsid w:val="005E2CCD"/>
    <w:rsid w:val="005E42F1"/>
    <w:rsid w:val="005E4BFE"/>
    <w:rsid w:val="00605A16"/>
    <w:rsid w:val="00607959"/>
    <w:rsid w:val="006748E0"/>
    <w:rsid w:val="006806E9"/>
    <w:rsid w:val="00687B43"/>
    <w:rsid w:val="00695353"/>
    <w:rsid w:val="00695BC2"/>
    <w:rsid w:val="00697503"/>
    <w:rsid w:val="006A1C06"/>
    <w:rsid w:val="006B39F0"/>
    <w:rsid w:val="006E3E83"/>
    <w:rsid w:val="00703D9F"/>
    <w:rsid w:val="0071482A"/>
    <w:rsid w:val="00715D00"/>
    <w:rsid w:val="00760BB0"/>
    <w:rsid w:val="007A38F4"/>
    <w:rsid w:val="007A4F9D"/>
    <w:rsid w:val="007C6130"/>
    <w:rsid w:val="007D1B8D"/>
    <w:rsid w:val="007E4347"/>
    <w:rsid w:val="007E6BB1"/>
    <w:rsid w:val="007F7986"/>
    <w:rsid w:val="00804A2E"/>
    <w:rsid w:val="00826B4D"/>
    <w:rsid w:val="00830C92"/>
    <w:rsid w:val="0083685E"/>
    <w:rsid w:val="00853673"/>
    <w:rsid w:val="008824F0"/>
    <w:rsid w:val="008A097C"/>
    <w:rsid w:val="008B62CF"/>
    <w:rsid w:val="00902F8D"/>
    <w:rsid w:val="0092094B"/>
    <w:rsid w:val="00937BFC"/>
    <w:rsid w:val="009613ED"/>
    <w:rsid w:val="009C3540"/>
    <w:rsid w:val="009C3556"/>
    <w:rsid w:val="009D7189"/>
    <w:rsid w:val="009E42CB"/>
    <w:rsid w:val="009F5B37"/>
    <w:rsid w:val="00A0686B"/>
    <w:rsid w:val="00A150D0"/>
    <w:rsid w:val="00A17EFC"/>
    <w:rsid w:val="00A3728A"/>
    <w:rsid w:val="00A620C2"/>
    <w:rsid w:val="00A66C8E"/>
    <w:rsid w:val="00A86FF1"/>
    <w:rsid w:val="00A91689"/>
    <w:rsid w:val="00AB46A6"/>
    <w:rsid w:val="00AD6630"/>
    <w:rsid w:val="00AF2A79"/>
    <w:rsid w:val="00AF58F0"/>
    <w:rsid w:val="00AF6DD2"/>
    <w:rsid w:val="00B11B8F"/>
    <w:rsid w:val="00B21456"/>
    <w:rsid w:val="00B34E99"/>
    <w:rsid w:val="00B350DF"/>
    <w:rsid w:val="00B82CFF"/>
    <w:rsid w:val="00B85F76"/>
    <w:rsid w:val="00BB0510"/>
    <w:rsid w:val="00BD052C"/>
    <w:rsid w:val="00BF3F93"/>
    <w:rsid w:val="00C0042F"/>
    <w:rsid w:val="00C04039"/>
    <w:rsid w:val="00C0541D"/>
    <w:rsid w:val="00C1630D"/>
    <w:rsid w:val="00C20A75"/>
    <w:rsid w:val="00C21DD2"/>
    <w:rsid w:val="00C22DF0"/>
    <w:rsid w:val="00C27739"/>
    <w:rsid w:val="00C45D8F"/>
    <w:rsid w:val="00C84471"/>
    <w:rsid w:val="00C96482"/>
    <w:rsid w:val="00CB5894"/>
    <w:rsid w:val="00CB69C2"/>
    <w:rsid w:val="00CD28B5"/>
    <w:rsid w:val="00CF0CB4"/>
    <w:rsid w:val="00D01225"/>
    <w:rsid w:val="00D379E0"/>
    <w:rsid w:val="00D7247B"/>
    <w:rsid w:val="00D72AA6"/>
    <w:rsid w:val="00D81A56"/>
    <w:rsid w:val="00D92C9F"/>
    <w:rsid w:val="00DA103B"/>
    <w:rsid w:val="00DA5AFC"/>
    <w:rsid w:val="00DB60FE"/>
    <w:rsid w:val="00DD7663"/>
    <w:rsid w:val="00DF752C"/>
    <w:rsid w:val="00E16924"/>
    <w:rsid w:val="00E24DD8"/>
    <w:rsid w:val="00E5004B"/>
    <w:rsid w:val="00E73382"/>
    <w:rsid w:val="00E75C60"/>
    <w:rsid w:val="00EC13A0"/>
    <w:rsid w:val="00EE2C1F"/>
    <w:rsid w:val="00EF0B30"/>
    <w:rsid w:val="00F01B5C"/>
    <w:rsid w:val="00F02D53"/>
    <w:rsid w:val="00F14D3C"/>
    <w:rsid w:val="00F17A44"/>
    <w:rsid w:val="00F20F77"/>
    <w:rsid w:val="00F22799"/>
    <w:rsid w:val="00F36D42"/>
    <w:rsid w:val="00F466B1"/>
    <w:rsid w:val="00F63C95"/>
    <w:rsid w:val="00F73A0D"/>
    <w:rsid w:val="00F85D3B"/>
    <w:rsid w:val="00FB6561"/>
    <w:rsid w:val="00FF76FD"/>
    <w:rsid w:val="0C10120E"/>
    <w:rsid w:val="3BD93E7E"/>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sdException w:qFormat="1" w:unhideWhenUsed="0" w:uiPriority="64" w:semiHidden="0" w:name="Medium Shading 2 Accent 6"/>
  </w:latentStyles>
  <w:style w:type="paragraph" w:default="1" w:styleId="1">
    <w:name w:val="Normal"/>
    <w:qFormat/>
    <w:uiPriority w:val="0"/>
    <w:pPr>
      <w:spacing w:after="160" w:line="259" w:lineRule="auto"/>
      <w:jc w:val="both"/>
    </w:pPr>
    <w:rPr>
      <w:rFonts w:ascii="Segoe UI" w:hAnsi="Segoe UI" w:eastAsiaTheme="minorHAnsi" w:cstheme="minorBidi"/>
      <w:sz w:val="28"/>
      <w:szCs w:val="22"/>
      <w:lang w:val="es-MX" w:eastAsia="es-MX" w:bidi="ar-SA"/>
    </w:rPr>
  </w:style>
  <w:style w:type="paragraph" w:styleId="2">
    <w:name w:val="heading 1"/>
    <w:basedOn w:val="1"/>
    <w:link w:val="30"/>
    <w:qFormat/>
    <w:uiPriority w:val="9"/>
    <w:pPr>
      <w:spacing w:before="100" w:beforeAutospacing="1" w:after="100" w:afterAutospacing="1" w:line="240" w:lineRule="auto"/>
      <w:jc w:val="left"/>
      <w:outlineLvl w:val="0"/>
    </w:pPr>
    <w:rPr>
      <w:rFonts w:ascii="Times New Roman" w:hAnsi="Times New Roman" w:eastAsia="Times New Roman" w:cs="Times New Roman"/>
      <w:b/>
      <w:bCs/>
      <w:kern w:val="36"/>
      <w:sz w:val="48"/>
      <w:szCs w:val="4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line number"/>
    <w:basedOn w:val="3"/>
    <w:semiHidden/>
    <w:unhideWhenUsed/>
    <w:qFormat/>
    <w:uiPriority w:val="99"/>
  </w:style>
  <w:style w:type="character" w:styleId="6">
    <w:name w:val="annotation reference"/>
    <w:basedOn w:val="3"/>
    <w:semiHidden/>
    <w:unhideWhenUsed/>
    <w:qFormat/>
    <w:uiPriority w:val="99"/>
    <w:rPr>
      <w:sz w:val="16"/>
      <w:szCs w:val="16"/>
    </w:rPr>
  </w:style>
  <w:style w:type="character" w:styleId="7">
    <w:name w:val="Hyperlink"/>
    <w:basedOn w:val="3"/>
    <w:unhideWhenUsed/>
    <w:qFormat/>
    <w:uiPriority w:val="99"/>
    <w:rPr>
      <w:color w:val="0000FF"/>
      <w:u w:val="single"/>
    </w:rPr>
  </w:style>
  <w:style w:type="character" w:styleId="8">
    <w:name w:val="FollowedHyperlink"/>
    <w:basedOn w:val="3"/>
    <w:semiHidden/>
    <w:unhideWhenUsed/>
    <w:qFormat/>
    <w:uiPriority w:val="99"/>
    <w:rPr>
      <w:color w:val="954F72" w:themeColor="followedHyperlink"/>
      <w:u w:val="single"/>
      <w14:textFill>
        <w14:solidFill>
          <w14:schemeClr w14:val="folHlink"/>
        </w14:solidFill>
      </w14:textFill>
    </w:rPr>
  </w:style>
  <w:style w:type="paragraph" w:styleId="9">
    <w:name w:val="annotation subject"/>
    <w:basedOn w:val="10"/>
    <w:next w:val="10"/>
    <w:link w:val="25"/>
    <w:semiHidden/>
    <w:unhideWhenUsed/>
    <w:qFormat/>
    <w:uiPriority w:val="99"/>
    <w:rPr>
      <w:b/>
      <w:bCs/>
    </w:rPr>
  </w:style>
  <w:style w:type="paragraph" w:styleId="10">
    <w:name w:val="annotation text"/>
    <w:basedOn w:val="1"/>
    <w:link w:val="24"/>
    <w:semiHidden/>
    <w:unhideWhenUsed/>
    <w:qFormat/>
    <w:uiPriority w:val="99"/>
    <w:pPr>
      <w:spacing w:line="240" w:lineRule="auto"/>
    </w:pPr>
    <w:rPr>
      <w:sz w:val="20"/>
      <w:szCs w:val="20"/>
    </w:rPr>
  </w:style>
  <w:style w:type="paragraph" w:styleId="11">
    <w:name w:val="Balloon Text"/>
    <w:basedOn w:val="1"/>
    <w:link w:val="26"/>
    <w:semiHidden/>
    <w:unhideWhenUsed/>
    <w:qFormat/>
    <w:uiPriority w:val="99"/>
    <w:pPr>
      <w:spacing w:after="0" w:line="240" w:lineRule="auto"/>
    </w:pPr>
    <w:rPr>
      <w:rFonts w:ascii="Tahoma" w:hAnsi="Tahoma" w:cs="Tahoma"/>
      <w:sz w:val="16"/>
      <w:szCs w:val="16"/>
    </w:rPr>
  </w:style>
  <w:style w:type="paragraph" w:styleId="12">
    <w:name w:val="header"/>
    <w:basedOn w:val="1"/>
    <w:link w:val="17"/>
    <w:unhideWhenUsed/>
    <w:qFormat/>
    <w:uiPriority w:val="99"/>
    <w:pPr>
      <w:tabs>
        <w:tab w:val="center" w:pos="4419"/>
        <w:tab w:val="right" w:pos="8838"/>
      </w:tabs>
      <w:spacing w:after="0" w:line="240" w:lineRule="auto"/>
    </w:p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es-MX"/>
    </w:rPr>
  </w:style>
  <w:style w:type="paragraph" w:styleId="14">
    <w:name w:val="footer"/>
    <w:basedOn w:val="1"/>
    <w:link w:val="18"/>
    <w:unhideWhenUsed/>
    <w:qFormat/>
    <w:uiPriority w:val="99"/>
    <w:pPr>
      <w:tabs>
        <w:tab w:val="center" w:pos="4419"/>
        <w:tab w:val="right" w:pos="8838"/>
      </w:tabs>
      <w:spacing w:after="0" w:line="240" w:lineRule="auto"/>
    </w:pPr>
  </w:style>
  <w:style w:type="paragraph" w:styleId="15">
    <w:name w:val="Body Text"/>
    <w:basedOn w:val="1"/>
    <w:link w:val="27"/>
    <w:qFormat/>
    <w:uiPriority w:val="1"/>
    <w:pPr>
      <w:widowControl w:val="0"/>
      <w:autoSpaceDE w:val="0"/>
      <w:autoSpaceDN w:val="0"/>
      <w:spacing w:after="0" w:line="240" w:lineRule="auto"/>
      <w:jc w:val="left"/>
    </w:pPr>
    <w:rPr>
      <w:rFonts w:ascii="Calibri" w:hAnsi="Calibri" w:eastAsia="Calibri" w:cs="Calibri"/>
      <w:b/>
      <w:bCs/>
      <w:sz w:val="16"/>
      <w:szCs w:val="16"/>
      <w:lang w:val="es-ES" w:eastAsia="en-US"/>
    </w:rPr>
  </w:style>
  <w:style w:type="table" w:styleId="16">
    <w:name w:val="Table Grid"/>
    <w:basedOn w:val="4"/>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Encabezado Car"/>
    <w:basedOn w:val="3"/>
    <w:link w:val="12"/>
    <w:uiPriority w:val="99"/>
    <w:rPr>
      <w:rFonts w:ascii="Segoe UI" w:hAnsi="Segoe UI"/>
      <w:sz w:val="28"/>
      <w:lang w:eastAsia="es-MX"/>
    </w:rPr>
  </w:style>
  <w:style w:type="character" w:customStyle="1" w:styleId="18">
    <w:name w:val="Pie de página Car"/>
    <w:basedOn w:val="3"/>
    <w:link w:val="14"/>
    <w:uiPriority w:val="99"/>
    <w:rPr>
      <w:rFonts w:ascii="Segoe UI" w:hAnsi="Segoe UI"/>
      <w:sz w:val="28"/>
      <w:lang w:eastAsia="es-MX"/>
    </w:rPr>
  </w:style>
  <w:style w:type="paragraph" w:customStyle="1" w:styleId="19">
    <w:name w:val="Default"/>
    <w:qFormat/>
    <w:uiPriority w:val="0"/>
    <w:pPr>
      <w:autoSpaceDE w:val="0"/>
      <w:autoSpaceDN w:val="0"/>
      <w:adjustRightInd w:val="0"/>
      <w:spacing w:after="0" w:line="240" w:lineRule="auto"/>
    </w:pPr>
    <w:rPr>
      <w:rFonts w:ascii="Arial" w:hAnsi="Arial" w:cs="Arial" w:eastAsiaTheme="minorHAnsi"/>
      <w:color w:val="000000"/>
      <w:sz w:val="24"/>
      <w:szCs w:val="24"/>
      <w:lang w:val="es-MX" w:eastAsia="en-US" w:bidi="ar-SA"/>
    </w:rPr>
  </w:style>
  <w:style w:type="paragraph" w:styleId="20">
    <w:name w:val="List Paragraph"/>
    <w:basedOn w:val="1"/>
    <w:qFormat/>
    <w:uiPriority w:val="34"/>
    <w:pPr>
      <w:ind w:left="720"/>
      <w:contextualSpacing/>
    </w:pPr>
  </w:style>
  <w:style w:type="table" w:customStyle="1" w:styleId="21">
    <w:name w:val="Tabla de cuadrícula 4 - Énfasis 31"/>
    <w:basedOn w:val="4"/>
    <w:qFormat/>
    <w:uiPriority w:val="49"/>
    <w:pPr>
      <w:spacing w:after="0" w:line="240" w:lineRule="auto"/>
    </w:p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styleId="22">
    <w:name w:val="Medium Shading 2 Accent 6"/>
    <w:basedOn w:val="4"/>
    <w:qFormat/>
    <w:uiPriority w:val="64"/>
    <w:pPr>
      <w:spacing w:after="0" w:line="240" w:lineRule="auto"/>
    </w:pPr>
    <w:rPr>
      <w:lang w:val="es-ES"/>
    </w:r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70AD47"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customStyle="1" w:styleId="23">
    <w:name w:val="Tabla de cuadrícula 41"/>
    <w:basedOn w:val="4"/>
    <w:qFormat/>
    <w:uiPriority w:val="49"/>
    <w:pPr>
      <w:spacing w:after="0" w:line="240" w:lineRule="auto"/>
    </w:p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character" w:customStyle="1" w:styleId="24">
    <w:name w:val="Texto comentario Car"/>
    <w:basedOn w:val="3"/>
    <w:link w:val="10"/>
    <w:semiHidden/>
    <w:qFormat/>
    <w:uiPriority w:val="99"/>
    <w:rPr>
      <w:rFonts w:ascii="Segoe UI" w:hAnsi="Segoe UI"/>
      <w:sz w:val="20"/>
      <w:szCs w:val="20"/>
      <w:lang w:eastAsia="es-MX"/>
    </w:rPr>
  </w:style>
  <w:style w:type="character" w:customStyle="1" w:styleId="25">
    <w:name w:val="Asunto del comentario Car"/>
    <w:basedOn w:val="24"/>
    <w:link w:val="9"/>
    <w:semiHidden/>
    <w:qFormat/>
    <w:uiPriority w:val="99"/>
    <w:rPr>
      <w:rFonts w:ascii="Segoe UI" w:hAnsi="Segoe UI"/>
      <w:b/>
      <w:bCs/>
      <w:sz w:val="20"/>
      <w:szCs w:val="20"/>
      <w:lang w:eastAsia="es-MX"/>
    </w:rPr>
  </w:style>
  <w:style w:type="character" w:customStyle="1" w:styleId="26">
    <w:name w:val="Texto de globo Car"/>
    <w:basedOn w:val="3"/>
    <w:link w:val="11"/>
    <w:semiHidden/>
    <w:qFormat/>
    <w:uiPriority w:val="99"/>
    <w:rPr>
      <w:rFonts w:ascii="Tahoma" w:hAnsi="Tahoma" w:cs="Tahoma"/>
      <w:sz w:val="16"/>
      <w:szCs w:val="16"/>
      <w:lang w:eastAsia="es-MX"/>
    </w:rPr>
  </w:style>
  <w:style w:type="character" w:customStyle="1" w:styleId="27">
    <w:name w:val="Texto independiente Car"/>
    <w:basedOn w:val="3"/>
    <w:link w:val="15"/>
    <w:qFormat/>
    <w:uiPriority w:val="1"/>
    <w:rPr>
      <w:rFonts w:ascii="Calibri" w:hAnsi="Calibri" w:eastAsia="Calibri" w:cs="Calibri"/>
      <w:b/>
      <w:bCs/>
      <w:sz w:val="16"/>
      <w:szCs w:val="16"/>
      <w:lang w:val="es-ES"/>
    </w:rPr>
  </w:style>
  <w:style w:type="paragraph" w:customStyle="1" w:styleId="28">
    <w:name w:val="Pa4"/>
    <w:basedOn w:val="19"/>
    <w:next w:val="19"/>
    <w:qFormat/>
    <w:uiPriority w:val="99"/>
    <w:pPr>
      <w:spacing w:line="241" w:lineRule="atLeast"/>
    </w:pPr>
    <w:rPr>
      <w:rFonts w:ascii="Century Gothic" w:hAnsi="Century Gothic" w:cstheme="minorBidi"/>
      <w:color w:val="auto"/>
    </w:rPr>
  </w:style>
  <w:style w:type="character" w:customStyle="1" w:styleId="29">
    <w:name w:val="A4"/>
    <w:qFormat/>
    <w:uiPriority w:val="99"/>
    <w:rPr>
      <w:rFonts w:cs="Century Gothic"/>
      <w:color w:val="000000"/>
      <w:sz w:val="22"/>
      <w:szCs w:val="22"/>
    </w:rPr>
  </w:style>
  <w:style w:type="character" w:customStyle="1" w:styleId="30">
    <w:name w:val="Título 1 Car"/>
    <w:basedOn w:val="3"/>
    <w:link w:val="2"/>
    <w:qFormat/>
    <w:uiPriority w:val="9"/>
    <w:rPr>
      <w:rFonts w:ascii="Times New Roman" w:hAnsi="Times New Roman" w:eastAsia="Times New Roman" w:cs="Times New Roman"/>
      <w:b/>
      <w:bCs/>
      <w:kern w:val="36"/>
      <w:sz w:val="48"/>
      <w:szCs w:val="48"/>
    </w:rPr>
  </w:style>
  <w:style w:type="character" w:customStyle="1" w:styleId="31">
    <w:name w:val="A0"/>
    <w:qFormat/>
    <w:uiPriority w:val="99"/>
    <w:rPr>
      <w:rFonts w:cs="Century Gothic"/>
      <w:color w:val="000000"/>
      <w:sz w:val="20"/>
      <w:szCs w:val="20"/>
    </w:rPr>
  </w:style>
  <w:style w:type="character" w:customStyle="1" w:styleId="32">
    <w:name w:val="Mención sin resolver1"/>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9B215B-4470-4C4B-B11A-1AA7A07540CD}">
  <ds:schemaRefs/>
</ds:datastoreItem>
</file>

<file path=docProps/app.xml><?xml version="1.0" encoding="utf-8"?>
<Properties xmlns="http://schemas.openxmlformats.org/officeDocument/2006/extended-properties" xmlns:vt="http://schemas.openxmlformats.org/officeDocument/2006/docPropsVTypes">
  <Template>Normal</Template>
  <Pages>10</Pages>
  <Words>2392</Words>
  <Characters>13161</Characters>
  <Lines>109</Lines>
  <Paragraphs>31</Paragraphs>
  <TotalTime>1</TotalTime>
  <ScaleCrop>false</ScaleCrop>
  <LinksUpToDate>false</LinksUpToDate>
  <CharactersWithSpaces>15522</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2021-09-14T17:12:00Z</dcterms:created>
  <dc:creator>Guille</dc:creator>
  <cp:lastModifiedBy>amand</cp:lastModifiedBy>
  <cp:lastPrinted>2020-07-21T23:43:00Z</cp:lastPrinted>
  <dcterms:modified xsi:type="dcterms:W3CDTF">2024-09-05T04:38:40Z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2058-12.2.0.17562</vt:lpwstr>
  </property>
  <property fmtid="{D5CDD505-2E9C-101B-9397-08002B2CF9AE}" pid="3" name="ICV">
    <vt:lpwstr>457B4B38E7274D9B89EE49716E6F286D_12</vt:lpwstr>
  </property>
</Properties>
</file>