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2E4A" w:rsidRDefault="00D70148">
      <w:pPr>
        <w:spacing w:after="0" w:line="240" w:lineRule="auto"/>
        <w:jc w:val="center"/>
        <w:rPr>
          <w:rFonts w:ascii="Arial" w:eastAsia="Arial" w:hAnsi="Arial" w:cs="Arial"/>
          <w:sz w:val="24"/>
          <w:szCs w:val="24"/>
        </w:rPr>
      </w:pPr>
      <w:bookmarkStart w:id="0" w:name="_heading=h.gjdgxs" w:colFirst="0" w:colLast="0"/>
      <w:bookmarkEnd w:id="0"/>
      <w:r>
        <w:rPr>
          <w:rFonts w:ascii="Arial" w:eastAsia="Arial" w:hAnsi="Arial" w:cs="Arial"/>
          <w:sz w:val="24"/>
          <w:szCs w:val="24"/>
        </w:rPr>
        <w:t>PROGRESIÓN DE APRENDIZAJE</w:t>
      </w:r>
    </w:p>
    <w:p w:rsidR="00F12E4A" w:rsidRDefault="00F12E4A">
      <w:pPr>
        <w:spacing w:after="0" w:line="240" w:lineRule="auto"/>
        <w:jc w:val="center"/>
        <w:rPr>
          <w:rFonts w:ascii="Arial" w:eastAsia="Arial" w:hAnsi="Arial" w:cs="Arial"/>
          <w:sz w:val="16"/>
          <w:szCs w:val="16"/>
        </w:rPr>
      </w:pPr>
    </w:p>
    <w:tbl>
      <w:tblPr>
        <w:tblStyle w:val="2"/>
        <w:tblW w:w="1439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6"/>
        <w:gridCol w:w="1269"/>
        <w:gridCol w:w="3453"/>
        <w:gridCol w:w="317"/>
        <w:gridCol w:w="1678"/>
        <w:gridCol w:w="3002"/>
        <w:gridCol w:w="2415"/>
      </w:tblGrid>
      <w:tr w:rsidR="00F12E4A">
        <w:trPr>
          <w:trHeight w:val="392"/>
        </w:trPr>
        <w:tc>
          <w:tcPr>
            <w:tcW w:w="3525" w:type="dxa"/>
            <w:gridSpan w:val="2"/>
            <w:vMerge w:val="restart"/>
            <w:shd w:val="clear" w:color="auto" w:fill="632423"/>
            <w:vAlign w:val="center"/>
          </w:tcPr>
          <w:p w:rsidR="00F12E4A" w:rsidRDefault="00D70148">
            <w:pPr>
              <w:jc w:val="center"/>
              <w:rPr>
                <w:rFonts w:ascii="Arial" w:eastAsia="Arial" w:hAnsi="Arial" w:cs="Arial"/>
                <w:color w:val="FFFFFF"/>
                <w:sz w:val="20"/>
                <w:szCs w:val="20"/>
              </w:rPr>
            </w:pPr>
            <w:r>
              <w:rPr>
                <w:rFonts w:ascii="Arial" w:eastAsia="Arial" w:hAnsi="Arial" w:cs="Arial"/>
                <w:color w:val="FFFFFF"/>
                <w:sz w:val="20"/>
                <w:szCs w:val="20"/>
              </w:rPr>
              <w:t>PRIMER SEMESTRE</w:t>
            </w:r>
          </w:p>
        </w:tc>
        <w:tc>
          <w:tcPr>
            <w:tcW w:w="8450" w:type="dxa"/>
            <w:gridSpan w:val="4"/>
            <w:vMerge w:val="restart"/>
            <w:shd w:val="clear" w:color="auto" w:fill="632423"/>
            <w:vAlign w:val="center"/>
          </w:tcPr>
          <w:p w:rsidR="00F12E4A" w:rsidRDefault="00D70148">
            <w:pPr>
              <w:jc w:val="center"/>
              <w:rPr>
                <w:rFonts w:ascii="Arial" w:eastAsia="Arial" w:hAnsi="Arial" w:cs="Arial"/>
                <w:color w:val="FFFFFF"/>
                <w:sz w:val="20"/>
                <w:szCs w:val="20"/>
              </w:rPr>
            </w:pPr>
            <w:r>
              <w:rPr>
                <w:rFonts w:ascii="Arial" w:eastAsia="Arial" w:hAnsi="Arial" w:cs="Arial"/>
                <w:color w:val="FFFFFF"/>
                <w:sz w:val="20"/>
                <w:szCs w:val="20"/>
              </w:rPr>
              <w:t>UAC: CULTURA DIGITAL I</w:t>
            </w:r>
          </w:p>
        </w:tc>
        <w:tc>
          <w:tcPr>
            <w:tcW w:w="2415" w:type="dxa"/>
            <w:shd w:val="clear" w:color="auto" w:fill="632423"/>
            <w:vAlign w:val="center"/>
          </w:tcPr>
          <w:p w:rsidR="00F12E4A" w:rsidRDefault="00D70148">
            <w:pPr>
              <w:jc w:val="center"/>
              <w:rPr>
                <w:rFonts w:ascii="Arial" w:eastAsia="Arial" w:hAnsi="Arial" w:cs="Arial"/>
                <w:color w:val="FFFFFF"/>
                <w:sz w:val="18"/>
                <w:szCs w:val="18"/>
              </w:rPr>
            </w:pPr>
            <w:r>
              <w:rPr>
                <w:rFonts w:ascii="Arial" w:eastAsia="Arial" w:hAnsi="Arial" w:cs="Arial"/>
                <w:color w:val="FFFFFF"/>
                <w:sz w:val="18"/>
                <w:szCs w:val="18"/>
              </w:rPr>
              <w:t>No. DE SESIONES:</w:t>
            </w:r>
          </w:p>
        </w:tc>
      </w:tr>
      <w:tr w:rsidR="00F12E4A">
        <w:trPr>
          <w:trHeight w:val="305"/>
        </w:trPr>
        <w:tc>
          <w:tcPr>
            <w:tcW w:w="3525" w:type="dxa"/>
            <w:gridSpan w:val="2"/>
            <w:vMerge/>
            <w:shd w:val="clear" w:color="auto" w:fill="632423"/>
            <w:vAlign w:val="center"/>
          </w:tcPr>
          <w:p w:rsidR="00F12E4A" w:rsidRDefault="00F12E4A">
            <w:pPr>
              <w:widowControl w:val="0"/>
              <w:pBdr>
                <w:top w:val="nil"/>
                <w:left w:val="nil"/>
                <w:bottom w:val="nil"/>
                <w:right w:val="nil"/>
                <w:between w:val="nil"/>
              </w:pBdr>
              <w:spacing w:line="276" w:lineRule="auto"/>
              <w:rPr>
                <w:rFonts w:ascii="Arial" w:eastAsia="Arial" w:hAnsi="Arial" w:cs="Arial"/>
                <w:color w:val="FFFFFF"/>
                <w:sz w:val="18"/>
                <w:szCs w:val="18"/>
              </w:rPr>
            </w:pPr>
          </w:p>
        </w:tc>
        <w:tc>
          <w:tcPr>
            <w:tcW w:w="8450" w:type="dxa"/>
            <w:gridSpan w:val="4"/>
            <w:vMerge/>
            <w:shd w:val="clear" w:color="auto" w:fill="632423"/>
            <w:vAlign w:val="center"/>
          </w:tcPr>
          <w:p w:rsidR="00F12E4A" w:rsidRDefault="00F12E4A">
            <w:pPr>
              <w:widowControl w:val="0"/>
              <w:pBdr>
                <w:top w:val="nil"/>
                <w:left w:val="nil"/>
                <w:bottom w:val="nil"/>
                <w:right w:val="nil"/>
                <w:between w:val="nil"/>
              </w:pBdr>
              <w:spacing w:line="276" w:lineRule="auto"/>
              <w:rPr>
                <w:rFonts w:ascii="Arial" w:eastAsia="Arial" w:hAnsi="Arial" w:cs="Arial"/>
                <w:color w:val="FFFFFF"/>
                <w:sz w:val="18"/>
                <w:szCs w:val="18"/>
              </w:rPr>
            </w:pPr>
          </w:p>
        </w:tc>
        <w:tc>
          <w:tcPr>
            <w:tcW w:w="2415" w:type="dxa"/>
            <w:shd w:val="clear" w:color="auto" w:fill="auto"/>
            <w:vAlign w:val="center"/>
          </w:tcPr>
          <w:p w:rsidR="00F12E4A" w:rsidRDefault="00D70148">
            <w:pPr>
              <w:jc w:val="center"/>
              <w:rPr>
                <w:rFonts w:ascii="Arial" w:eastAsia="Arial" w:hAnsi="Arial" w:cs="Arial"/>
                <w:b/>
                <w:sz w:val="20"/>
                <w:szCs w:val="20"/>
              </w:rPr>
            </w:pPr>
            <w:r>
              <w:rPr>
                <w:rFonts w:ascii="Arial" w:eastAsia="Arial" w:hAnsi="Arial" w:cs="Arial"/>
                <w:b/>
                <w:sz w:val="20"/>
                <w:szCs w:val="20"/>
              </w:rPr>
              <w:t>3</w:t>
            </w:r>
          </w:p>
        </w:tc>
      </w:tr>
      <w:tr w:rsidR="00EB6D3F">
        <w:trPr>
          <w:trHeight w:val="872"/>
        </w:trPr>
        <w:tc>
          <w:tcPr>
            <w:tcW w:w="2256" w:type="dxa"/>
            <w:vAlign w:val="center"/>
          </w:tcPr>
          <w:p w:rsidR="00EB6D3F" w:rsidRDefault="00EB6D3F">
            <w:pPr>
              <w:rPr>
                <w:rFonts w:ascii="Arial" w:eastAsia="Arial" w:hAnsi="Arial" w:cs="Arial"/>
                <w:sz w:val="20"/>
                <w:szCs w:val="20"/>
              </w:rPr>
            </w:pPr>
            <w:r>
              <w:rPr>
                <w:rFonts w:ascii="Arial" w:eastAsia="Arial" w:hAnsi="Arial" w:cs="Arial"/>
                <w:sz w:val="20"/>
                <w:szCs w:val="20"/>
              </w:rPr>
              <w:t>CONTEXTO:</w:t>
            </w:r>
          </w:p>
        </w:tc>
        <w:tc>
          <w:tcPr>
            <w:tcW w:w="12134" w:type="dxa"/>
            <w:gridSpan w:val="6"/>
            <w:vAlign w:val="center"/>
          </w:tcPr>
          <w:p w:rsidR="00EB6D3F" w:rsidRDefault="00D768C6" w:rsidP="00064925">
            <w:pPr>
              <w:jc w:val="both"/>
              <w:rPr>
                <w:rFonts w:ascii="Arial" w:eastAsia="Arial" w:hAnsi="Arial" w:cs="Arial"/>
                <w:color w:val="000000"/>
                <w:sz w:val="20"/>
                <w:szCs w:val="20"/>
              </w:rPr>
            </w:pPr>
            <w:r>
              <w:rPr>
                <w:rFonts w:ascii="Arial" w:eastAsia="Arial" w:hAnsi="Arial" w:cs="Arial"/>
                <w:color w:val="000000"/>
                <w:sz w:val="20"/>
                <w:szCs w:val="20"/>
              </w:rPr>
              <w:t>En la comunidad de S</w:t>
            </w:r>
            <w:r w:rsidR="00064925">
              <w:rPr>
                <w:rFonts w:ascii="Arial" w:eastAsia="Arial" w:hAnsi="Arial" w:cs="Arial"/>
                <w:color w:val="000000"/>
                <w:sz w:val="20"/>
                <w:szCs w:val="20"/>
              </w:rPr>
              <w:t xml:space="preserve">anta </w:t>
            </w:r>
            <w:r>
              <w:rPr>
                <w:rFonts w:ascii="Arial" w:eastAsia="Arial" w:hAnsi="Arial" w:cs="Arial"/>
                <w:color w:val="000000"/>
                <w:sz w:val="20"/>
                <w:szCs w:val="20"/>
              </w:rPr>
              <w:t>M</w:t>
            </w:r>
            <w:r w:rsidR="00064925">
              <w:rPr>
                <w:rFonts w:ascii="Arial" w:eastAsia="Arial" w:hAnsi="Arial" w:cs="Arial"/>
                <w:color w:val="000000"/>
                <w:sz w:val="20"/>
                <w:szCs w:val="20"/>
              </w:rPr>
              <w:t>aría</w:t>
            </w:r>
            <w:r>
              <w:rPr>
                <w:rFonts w:ascii="Arial" w:eastAsia="Arial" w:hAnsi="Arial" w:cs="Arial"/>
                <w:color w:val="000000"/>
                <w:sz w:val="20"/>
                <w:szCs w:val="20"/>
              </w:rPr>
              <w:t xml:space="preserve"> C</w:t>
            </w:r>
            <w:r w:rsidR="00064925">
              <w:rPr>
                <w:rFonts w:ascii="Arial" w:eastAsia="Arial" w:hAnsi="Arial" w:cs="Arial"/>
                <w:color w:val="000000"/>
                <w:sz w:val="20"/>
                <w:szCs w:val="20"/>
              </w:rPr>
              <w:t>oyomeapan se ha observado la falta de aprovechamiento de los recursos naturales con los que cuentan, por ejemplo</w:t>
            </w:r>
            <w:r>
              <w:rPr>
                <w:rFonts w:ascii="Arial" w:eastAsia="Arial" w:hAnsi="Arial" w:cs="Arial"/>
                <w:color w:val="000000"/>
                <w:sz w:val="20"/>
                <w:szCs w:val="20"/>
              </w:rPr>
              <w:t xml:space="preserve">, el </w:t>
            </w:r>
            <w:r w:rsidR="00064925">
              <w:rPr>
                <w:rFonts w:ascii="Arial" w:eastAsia="Arial" w:hAnsi="Arial" w:cs="Arial"/>
                <w:color w:val="000000"/>
                <w:sz w:val="20"/>
                <w:szCs w:val="20"/>
              </w:rPr>
              <w:t xml:space="preserve">principal </w:t>
            </w:r>
            <w:r>
              <w:rPr>
                <w:rFonts w:ascii="Arial" w:eastAsia="Arial" w:hAnsi="Arial" w:cs="Arial"/>
                <w:color w:val="000000"/>
                <w:sz w:val="20"/>
                <w:szCs w:val="20"/>
              </w:rPr>
              <w:t>alimento</w:t>
            </w:r>
            <w:r w:rsidR="00064925">
              <w:rPr>
                <w:rFonts w:ascii="Arial" w:eastAsia="Arial" w:hAnsi="Arial" w:cs="Arial"/>
                <w:color w:val="000000"/>
                <w:sz w:val="20"/>
                <w:szCs w:val="20"/>
              </w:rPr>
              <w:t xml:space="preserve"> es el maíz </w:t>
            </w:r>
            <w:r>
              <w:rPr>
                <w:rFonts w:ascii="Arial" w:eastAsia="Arial" w:hAnsi="Arial" w:cs="Arial"/>
                <w:color w:val="000000"/>
                <w:sz w:val="20"/>
                <w:szCs w:val="20"/>
              </w:rPr>
              <w:t xml:space="preserve">y </w:t>
            </w:r>
            <w:r w:rsidR="00064925">
              <w:rPr>
                <w:rFonts w:ascii="Arial" w:eastAsia="Arial" w:hAnsi="Arial" w:cs="Arial"/>
                <w:color w:val="000000"/>
                <w:sz w:val="20"/>
                <w:szCs w:val="20"/>
              </w:rPr>
              <w:t>no es explotado, por lo cual se tiene la</w:t>
            </w:r>
            <w:r>
              <w:rPr>
                <w:rFonts w:ascii="Arial" w:eastAsia="Arial" w:hAnsi="Arial" w:cs="Arial"/>
                <w:color w:val="000000"/>
                <w:sz w:val="20"/>
                <w:szCs w:val="20"/>
              </w:rPr>
              <w:t xml:space="preserve"> iniciativa de emprender en la elaboración de</w:t>
            </w:r>
            <w:r w:rsidR="00064925">
              <w:rPr>
                <w:rFonts w:ascii="Arial" w:eastAsia="Arial" w:hAnsi="Arial" w:cs="Arial"/>
                <w:color w:val="000000"/>
                <w:sz w:val="20"/>
                <w:szCs w:val="20"/>
              </w:rPr>
              <w:t xml:space="preserve"> productos</w:t>
            </w:r>
            <w:r>
              <w:rPr>
                <w:rFonts w:ascii="Arial" w:eastAsia="Arial" w:hAnsi="Arial" w:cs="Arial"/>
                <w:color w:val="000000"/>
                <w:sz w:val="20"/>
                <w:szCs w:val="20"/>
              </w:rPr>
              <w:t xml:space="preserve"> nutritivos</w:t>
            </w:r>
            <w:r w:rsidR="00064925">
              <w:rPr>
                <w:rFonts w:ascii="Arial" w:eastAsia="Arial" w:hAnsi="Arial" w:cs="Arial"/>
                <w:color w:val="000000"/>
                <w:sz w:val="20"/>
                <w:szCs w:val="20"/>
              </w:rPr>
              <w:t xml:space="preserve"> que satisfagan las necesidades de la poblaci</w:t>
            </w:r>
            <w:r>
              <w:rPr>
                <w:rFonts w:ascii="Arial" w:eastAsia="Arial" w:hAnsi="Arial" w:cs="Arial"/>
                <w:color w:val="000000"/>
                <w:sz w:val="20"/>
                <w:szCs w:val="20"/>
              </w:rPr>
              <w:t xml:space="preserve">ón y con ello beneficie </w:t>
            </w:r>
            <w:r w:rsidR="00064925">
              <w:rPr>
                <w:rFonts w:ascii="Arial" w:eastAsia="Arial" w:hAnsi="Arial" w:cs="Arial"/>
                <w:color w:val="000000"/>
                <w:sz w:val="20"/>
                <w:szCs w:val="20"/>
              </w:rPr>
              <w:t>l</w:t>
            </w:r>
            <w:r>
              <w:rPr>
                <w:rFonts w:ascii="Arial" w:eastAsia="Arial" w:hAnsi="Arial" w:cs="Arial"/>
                <w:color w:val="000000"/>
                <w:sz w:val="20"/>
                <w:szCs w:val="20"/>
              </w:rPr>
              <w:t>a identidad cultural.</w:t>
            </w:r>
          </w:p>
        </w:tc>
      </w:tr>
      <w:tr w:rsidR="00F12E4A">
        <w:trPr>
          <w:trHeight w:val="872"/>
        </w:trPr>
        <w:tc>
          <w:tcPr>
            <w:tcW w:w="2256" w:type="dxa"/>
            <w:vAlign w:val="center"/>
          </w:tcPr>
          <w:p w:rsidR="00F12E4A" w:rsidRDefault="00D70148">
            <w:pPr>
              <w:rPr>
                <w:rFonts w:ascii="Arial" w:eastAsia="Arial" w:hAnsi="Arial" w:cs="Arial"/>
                <w:sz w:val="20"/>
                <w:szCs w:val="20"/>
              </w:rPr>
            </w:pPr>
            <w:r>
              <w:rPr>
                <w:rFonts w:ascii="Arial" w:eastAsia="Arial" w:hAnsi="Arial" w:cs="Arial"/>
                <w:sz w:val="20"/>
                <w:szCs w:val="20"/>
              </w:rPr>
              <w:t>PROGRESIÓN (1 ):</w:t>
            </w:r>
          </w:p>
        </w:tc>
        <w:tc>
          <w:tcPr>
            <w:tcW w:w="12134" w:type="dxa"/>
            <w:gridSpan w:val="6"/>
            <w:vAlign w:val="center"/>
          </w:tcPr>
          <w:p w:rsidR="00F12E4A" w:rsidRDefault="00D70148">
            <w:pPr>
              <w:jc w:val="both"/>
              <w:rPr>
                <w:rFonts w:ascii="Arial" w:eastAsia="Arial" w:hAnsi="Arial" w:cs="Arial"/>
                <w:sz w:val="20"/>
                <w:szCs w:val="20"/>
              </w:rPr>
            </w:pPr>
            <w:r>
              <w:rPr>
                <w:rFonts w:ascii="Arial" w:eastAsia="Arial" w:hAnsi="Arial" w:cs="Arial"/>
                <w:color w:val="000000"/>
                <w:sz w:val="20"/>
                <w:szCs w:val="20"/>
              </w:rPr>
              <w:t xml:space="preserve"> Identifica y aplica la normatividad que regula el uso del ciberespacio y servicios digitales; cuida su salud digital y el medio ambiente, reconoce los criterios para la selección de información, la privacidad de la información del usuario, el respeto de los derechos de autor, los tipos de licenciamiento de software y normas del uso de la información a través de diferentes dispositivos tecnológicos según el contexto.</w:t>
            </w:r>
          </w:p>
          <w:p w:rsidR="00F12E4A" w:rsidRDefault="00F12E4A">
            <w:pPr>
              <w:rPr>
                <w:rFonts w:ascii="Arial" w:eastAsia="Arial" w:hAnsi="Arial" w:cs="Arial"/>
                <w:sz w:val="20"/>
                <w:szCs w:val="20"/>
              </w:rPr>
            </w:pPr>
          </w:p>
        </w:tc>
      </w:tr>
      <w:tr w:rsidR="00F12E4A">
        <w:trPr>
          <w:trHeight w:val="908"/>
        </w:trPr>
        <w:tc>
          <w:tcPr>
            <w:tcW w:w="8973" w:type="dxa"/>
            <w:gridSpan w:val="5"/>
            <w:vAlign w:val="center"/>
          </w:tcPr>
          <w:p w:rsidR="00F12E4A" w:rsidRDefault="00D70148">
            <w:pPr>
              <w:rPr>
                <w:rFonts w:ascii="Arial" w:eastAsia="Arial" w:hAnsi="Arial" w:cs="Arial"/>
                <w:sz w:val="20"/>
                <w:szCs w:val="20"/>
              </w:rPr>
            </w:pPr>
            <w:r>
              <w:rPr>
                <w:rFonts w:ascii="Arial" w:eastAsia="Arial" w:hAnsi="Arial" w:cs="Arial"/>
                <w:sz w:val="20"/>
                <w:szCs w:val="20"/>
              </w:rPr>
              <w:t xml:space="preserve">CATEGORÍAS Y SUBCATEGORÍAS: </w:t>
            </w:r>
          </w:p>
        </w:tc>
        <w:tc>
          <w:tcPr>
            <w:tcW w:w="5417" w:type="dxa"/>
            <w:gridSpan w:val="2"/>
            <w:vAlign w:val="center"/>
          </w:tcPr>
          <w:p w:rsidR="00F12E4A" w:rsidRDefault="00F12E4A">
            <w:pPr>
              <w:rPr>
                <w:rFonts w:ascii="Arial" w:eastAsia="Arial" w:hAnsi="Arial" w:cs="Arial"/>
                <w:sz w:val="20"/>
                <w:szCs w:val="20"/>
              </w:rPr>
            </w:pPr>
          </w:p>
          <w:p w:rsidR="00F12E4A" w:rsidRDefault="00D70148">
            <w:pPr>
              <w:rPr>
                <w:rFonts w:ascii="Arial" w:eastAsia="Arial" w:hAnsi="Arial" w:cs="Arial"/>
                <w:sz w:val="20"/>
                <w:szCs w:val="20"/>
              </w:rPr>
            </w:pPr>
            <w:r>
              <w:rPr>
                <w:rFonts w:ascii="Arial" w:eastAsia="Arial" w:hAnsi="Arial" w:cs="Arial"/>
                <w:sz w:val="20"/>
                <w:szCs w:val="20"/>
              </w:rPr>
              <w:t xml:space="preserve">C1  </w:t>
            </w:r>
            <w:r w:rsidR="00254621">
              <w:rPr>
                <w:rFonts w:ascii="Arial" w:eastAsia="Arial" w:hAnsi="Arial" w:cs="Arial"/>
                <w:sz w:val="20"/>
                <w:szCs w:val="20"/>
              </w:rPr>
              <w:t xml:space="preserve">      SC 1.1</w:t>
            </w:r>
            <w:r w:rsidR="00D967FD">
              <w:rPr>
                <w:rFonts w:ascii="Arial" w:eastAsia="Arial" w:hAnsi="Arial" w:cs="Arial"/>
                <w:sz w:val="20"/>
                <w:szCs w:val="20"/>
              </w:rPr>
              <w:t xml:space="preserve"> SC 1.2 SC 1.3 SC 1.4</w:t>
            </w:r>
          </w:p>
          <w:p w:rsidR="00F12E4A" w:rsidRDefault="004737FF">
            <w:pPr>
              <w:rPr>
                <w:rFonts w:ascii="Arial" w:eastAsia="Arial" w:hAnsi="Arial" w:cs="Arial"/>
                <w:sz w:val="20"/>
                <w:szCs w:val="20"/>
              </w:rPr>
            </w:pPr>
            <w:r>
              <w:rPr>
                <w:rFonts w:ascii="Arial" w:eastAsia="Arial" w:hAnsi="Arial" w:cs="Arial"/>
                <w:sz w:val="20"/>
                <w:szCs w:val="20"/>
              </w:rPr>
              <w:t xml:space="preserve">       </w:t>
            </w:r>
          </w:p>
          <w:p w:rsidR="00F12E4A" w:rsidRDefault="00F12E4A">
            <w:pPr>
              <w:rPr>
                <w:rFonts w:ascii="Arial" w:eastAsia="Arial" w:hAnsi="Arial" w:cs="Arial"/>
                <w:sz w:val="20"/>
                <w:szCs w:val="20"/>
              </w:rPr>
            </w:pPr>
          </w:p>
        </w:tc>
      </w:tr>
      <w:tr w:rsidR="00F12E4A">
        <w:trPr>
          <w:trHeight w:val="416"/>
        </w:trPr>
        <w:tc>
          <w:tcPr>
            <w:tcW w:w="7295" w:type="dxa"/>
            <w:gridSpan w:val="4"/>
            <w:shd w:val="clear" w:color="auto" w:fill="632423"/>
            <w:vAlign w:val="center"/>
          </w:tcPr>
          <w:p w:rsidR="00F12E4A" w:rsidRDefault="00D70148">
            <w:pPr>
              <w:jc w:val="center"/>
              <w:rPr>
                <w:rFonts w:ascii="Arial" w:eastAsia="Arial" w:hAnsi="Arial" w:cs="Arial"/>
                <w:color w:val="FFFFFF"/>
                <w:sz w:val="20"/>
                <w:szCs w:val="20"/>
              </w:rPr>
            </w:pPr>
            <w:r>
              <w:rPr>
                <w:rFonts w:ascii="Arial" w:eastAsia="Arial" w:hAnsi="Arial" w:cs="Arial"/>
                <w:color w:val="FFFFFF"/>
                <w:sz w:val="20"/>
                <w:szCs w:val="20"/>
              </w:rPr>
              <w:t>METAS DE APRENDIZAJE</w:t>
            </w:r>
          </w:p>
        </w:tc>
        <w:tc>
          <w:tcPr>
            <w:tcW w:w="7095" w:type="dxa"/>
            <w:gridSpan w:val="3"/>
            <w:shd w:val="clear" w:color="auto" w:fill="632423"/>
            <w:vAlign w:val="center"/>
          </w:tcPr>
          <w:p w:rsidR="00F12E4A" w:rsidRDefault="00D70148">
            <w:pPr>
              <w:jc w:val="center"/>
              <w:rPr>
                <w:rFonts w:ascii="Arial" w:eastAsia="Arial" w:hAnsi="Arial" w:cs="Arial"/>
                <w:color w:val="FFFFFF"/>
                <w:sz w:val="20"/>
                <w:szCs w:val="20"/>
              </w:rPr>
            </w:pPr>
            <w:r>
              <w:rPr>
                <w:rFonts w:ascii="Arial" w:eastAsia="Arial" w:hAnsi="Arial" w:cs="Arial"/>
                <w:color w:val="FFFFFF"/>
                <w:sz w:val="20"/>
                <w:szCs w:val="20"/>
              </w:rPr>
              <w:t>APRENDIZAJES DE TRAYECTORIA</w:t>
            </w:r>
          </w:p>
        </w:tc>
      </w:tr>
      <w:tr w:rsidR="00F12E4A">
        <w:trPr>
          <w:trHeight w:val="416"/>
        </w:trPr>
        <w:tc>
          <w:tcPr>
            <w:tcW w:w="7295" w:type="dxa"/>
            <w:gridSpan w:val="4"/>
            <w:vAlign w:val="center"/>
          </w:tcPr>
          <w:p w:rsidR="00F12E4A" w:rsidRDefault="00D70148">
            <w:pPr>
              <w:jc w:val="both"/>
              <w:rPr>
                <w:rFonts w:ascii="Arial" w:eastAsia="Arial" w:hAnsi="Arial" w:cs="Arial"/>
                <w:color w:val="000000"/>
                <w:sz w:val="20"/>
                <w:szCs w:val="20"/>
              </w:rPr>
            </w:pPr>
            <w:r>
              <w:rPr>
                <w:rFonts w:ascii="Arial" w:eastAsia="Arial" w:hAnsi="Arial" w:cs="Arial"/>
                <w:b/>
                <w:color w:val="000000"/>
                <w:sz w:val="20"/>
                <w:szCs w:val="20"/>
              </w:rPr>
              <w:t>M1</w:t>
            </w:r>
            <w:r>
              <w:rPr>
                <w:rFonts w:ascii="Arial" w:eastAsia="Arial" w:hAnsi="Arial" w:cs="Arial"/>
                <w:color w:val="000000"/>
                <w:sz w:val="20"/>
                <w:szCs w:val="20"/>
              </w:rPr>
              <w:t>. Reconoce el ciberespacio y servicios digitales en diferentes contextos para acceder al conocimiento y experiencia.</w:t>
            </w:r>
          </w:p>
          <w:p w:rsidR="00F12E4A" w:rsidRDefault="00D70148">
            <w:pPr>
              <w:jc w:val="both"/>
              <w:rPr>
                <w:rFonts w:ascii="Arial" w:eastAsia="Arial" w:hAnsi="Arial" w:cs="Arial"/>
                <w:color w:val="000000"/>
                <w:sz w:val="20"/>
                <w:szCs w:val="20"/>
              </w:rPr>
            </w:pPr>
            <w:r>
              <w:rPr>
                <w:rFonts w:ascii="Arial" w:eastAsia="Arial" w:hAnsi="Arial" w:cs="Arial"/>
                <w:b/>
                <w:color w:val="000000"/>
                <w:sz w:val="20"/>
                <w:szCs w:val="20"/>
              </w:rPr>
              <w:t xml:space="preserve">M2 </w:t>
            </w:r>
            <w:r>
              <w:rPr>
                <w:rFonts w:ascii="Arial" w:eastAsia="Arial" w:hAnsi="Arial" w:cs="Arial"/>
                <w:color w:val="000000"/>
                <w:sz w:val="20"/>
                <w:szCs w:val="20"/>
              </w:rPr>
              <w:t>Utiliza el ciberespacio y los distintos servicios digitales en los diferentes contextos a partir del marco normativo para ejercer su Ciudadanía Digital.</w:t>
            </w:r>
          </w:p>
          <w:p w:rsidR="00F12E4A" w:rsidRDefault="00D70148">
            <w:pPr>
              <w:jc w:val="both"/>
              <w:rPr>
                <w:rFonts w:ascii="Arial" w:eastAsia="Arial" w:hAnsi="Arial" w:cs="Arial"/>
                <w:sz w:val="20"/>
                <w:szCs w:val="20"/>
              </w:rPr>
            </w:pPr>
            <w:r>
              <w:rPr>
                <w:rFonts w:ascii="Arial" w:eastAsia="Arial" w:hAnsi="Arial" w:cs="Arial"/>
                <w:b/>
                <w:color w:val="000000"/>
                <w:sz w:val="20"/>
                <w:szCs w:val="20"/>
              </w:rPr>
              <w:t xml:space="preserve">M3 </w:t>
            </w:r>
            <w:r>
              <w:rPr>
                <w:rFonts w:ascii="Arial" w:eastAsia="Arial" w:hAnsi="Arial" w:cs="Arial"/>
                <w:color w:val="000000"/>
                <w:sz w:val="20"/>
                <w:szCs w:val="20"/>
              </w:rPr>
              <w:t>Interactúa de acuerdo a su contexto a través de las Tecnologías de la Información y Comunicación, conocimiento y aprendizajes digitales, para ampliar su conocimiento y vincularse con su entorno.</w:t>
            </w:r>
          </w:p>
          <w:p w:rsidR="00F12E4A" w:rsidRDefault="00F12E4A">
            <w:pPr>
              <w:rPr>
                <w:rFonts w:ascii="Arial" w:eastAsia="Arial" w:hAnsi="Arial" w:cs="Arial"/>
                <w:sz w:val="20"/>
                <w:szCs w:val="20"/>
              </w:rPr>
            </w:pPr>
          </w:p>
        </w:tc>
        <w:tc>
          <w:tcPr>
            <w:tcW w:w="7095" w:type="dxa"/>
            <w:gridSpan w:val="3"/>
          </w:tcPr>
          <w:p w:rsidR="00F12E4A" w:rsidRDefault="00D70148">
            <w:pPr>
              <w:jc w:val="both"/>
              <w:rPr>
                <w:rFonts w:ascii="Arial" w:eastAsia="Arial" w:hAnsi="Arial" w:cs="Arial"/>
                <w:color w:val="000000"/>
                <w:sz w:val="20"/>
                <w:szCs w:val="20"/>
              </w:rPr>
            </w:pPr>
            <w:r>
              <w:rPr>
                <w:rFonts w:ascii="Arial" w:eastAsia="Arial" w:hAnsi="Arial" w:cs="Arial"/>
                <w:b/>
                <w:color w:val="000000"/>
                <w:sz w:val="20"/>
                <w:szCs w:val="20"/>
              </w:rPr>
              <w:t>AT1</w:t>
            </w:r>
            <w:r>
              <w:rPr>
                <w:rFonts w:ascii="Arial" w:eastAsia="Arial" w:hAnsi="Arial" w:cs="Arial"/>
                <w:color w:val="000000"/>
                <w:sz w:val="20"/>
                <w:szCs w:val="20"/>
              </w:rPr>
              <w:t>. Se asume como ciudadano digital con una postura crítica e informada que le permite adaptarse a la disponibilidad de recursos y diversidad de contextos.</w:t>
            </w:r>
          </w:p>
          <w:p w:rsidR="00F12E4A" w:rsidRDefault="00F12E4A">
            <w:pPr>
              <w:rPr>
                <w:rFonts w:ascii="Arial" w:eastAsia="Arial" w:hAnsi="Arial" w:cs="Arial"/>
                <w:sz w:val="20"/>
                <w:szCs w:val="20"/>
              </w:rPr>
            </w:pPr>
          </w:p>
        </w:tc>
      </w:tr>
      <w:tr w:rsidR="00F12E4A">
        <w:trPr>
          <w:trHeight w:val="416"/>
        </w:trPr>
        <w:tc>
          <w:tcPr>
            <w:tcW w:w="14390" w:type="dxa"/>
            <w:gridSpan w:val="7"/>
            <w:shd w:val="clear" w:color="auto" w:fill="632423"/>
            <w:vAlign w:val="center"/>
          </w:tcPr>
          <w:p w:rsidR="00F12E4A" w:rsidRDefault="00D70148">
            <w:pPr>
              <w:jc w:val="center"/>
              <w:rPr>
                <w:rFonts w:ascii="Arial" w:eastAsia="Arial" w:hAnsi="Arial" w:cs="Arial"/>
                <w:color w:val="FFFFFF"/>
                <w:sz w:val="20"/>
                <w:szCs w:val="20"/>
              </w:rPr>
            </w:pPr>
            <w:r>
              <w:rPr>
                <w:rFonts w:ascii="Arial" w:eastAsia="Arial" w:hAnsi="Arial" w:cs="Arial"/>
                <w:color w:val="FFFFFF"/>
                <w:sz w:val="20"/>
                <w:szCs w:val="20"/>
              </w:rPr>
              <w:t>CONTENIDOS CENTRALES:</w:t>
            </w:r>
          </w:p>
          <w:p w:rsidR="00F12E4A" w:rsidRDefault="00F12E4A">
            <w:pPr>
              <w:rPr>
                <w:rFonts w:ascii="Arial" w:eastAsia="Arial" w:hAnsi="Arial" w:cs="Arial"/>
                <w:sz w:val="20"/>
                <w:szCs w:val="20"/>
              </w:rPr>
            </w:pPr>
          </w:p>
        </w:tc>
      </w:tr>
      <w:tr w:rsidR="00F12E4A">
        <w:trPr>
          <w:trHeight w:val="416"/>
        </w:trPr>
        <w:tc>
          <w:tcPr>
            <w:tcW w:w="14390" w:type="dxa"/>
            <w:gridSpan w:val="7"/>
            <w:vAlign w:val="center"/>
          </w:tcPr>
          <w:p w:rsidR="00F12E4A" w:rsidRDefault="00D70148">
            <w:pPr>
              <w:rPr>
                <w:rFonts w:ascii="Arial" w:eastAsia="Arial" w:hAnsi="Arial" w:cs="Arial"/>
                <w:sz w:val="20"/>
                <w:szCs w:val="20"/>
              </w:rPr>
            </w:pPr>
            <w:r>
              <w:rPr>
                <w:rFonts w:ascii="Arial" w:eastAsia="Arial" w:hAnsi="Arial" w:cs="Arial"/>
                <w:sz w:val="20"/>
                <w:szCs w:val="20"/>
              </w:rPr>
              <w:t>1.1 Normatividad del Ciberespacio</w:t>
            </w:r>
          </w:p>
          <w:p w:rsidR="00F12E4A" w:rsidRDefault="00D70148">
            <w:pPr>
              <w:rPr>
                <w:rFonts w:ascii="Arial" w:eastAsia="Arial" w:hAnsi="Arial" w:cs="Arial"/>
                <w:sz w:val="20"/>
                <w:szCs w:val="20"/>
              </w:rPr>
            </w:pPr>
            <w:r>
              <w:rPr>
                <w:rFonts w:ascii="Arial" w:eastAsia="Arial" w:hAnsi="Arial" w:cs="Arial"/>
                <w:sz w:val="20"/>
                <w:szCs w:val="20"/>
              </w:rPr>
              <w:t>1.2 Servicios digitales</w:t>
            </w:r>
          </w:p>
          <w:p w:rsidR="00F12E4A" w:rsidRDefault="00D70148">
            <w:pPr>
              <w:rPr>
                <w:rFonts w:ascii="Arial" w:eastAsia="Arial" w:hAnsi="Arial" w:cs="Arial"/>
                <w:sz w:val="20"/>
                <w:szCs w:val="20"/>
              </w:rPr>
            </w:pPr>
            <w:r>
              <w:rPr>
                <w:rFonts w:ascii="Arial" w:eastAsia="Arial" w:hAnsi="Arial" w:cs="Arial"/>
                <w:sz w:val="20"/>
                <w:szCs w:val="20"/>
              </w:rPr>
              <w:t>1.3 Privacidad y seguridad</w:t>
            </w:r>
          </w:p>
          <w:p w:rsidR="00F12E4A" w:rsidRDefault="00D70148">
            <w:pPr>
              <w:rPr>
                <w:rFonts w:ascii="Arial" w:eastAsia="Arial" w:hAnsi="Arial" w:cs="Arial"/>
                <w:sz w:val="20"/>
                <w:szCs w:val="20"/>
              </w:rPr>
            </w:pPr>
            <w:r>
              <w:rPr>
                <w:rFonts w:ascii="Arial" w:eastAsia="Arial" w:hAnsi="Arial" w:cs="Arial"/>
                <w:sz w:val="20"/>
                <w:szCs w:val="20"/>
              </w:rPr>
              <w:t>1..4 Derechos de autor</w:t>
            </w:r>
          </w:p>
          <w:p w:rsidR="00F12E4A" w:rsidRDefault="00D70148">
            <w:pPr>
              <w:rPr>
                <w:rFonts w:ascii="Arial" w:eastAsia="Arial" w:hAnsi="Arial" w:cs="Arial"/>
                <w:sz w:val="20"/>
                <w:szCs w:val="20"/>
              </w:rPr>
            </w:pPr>
            <w:r>
              <w:rPr>
                <w:rFonts w:ascii="Arial" w:eastAsia="Arial" w:hAnsi="Arial" w:cs="Arial"/>
                <w:sz w:val="20"/>
                <w:szCs w:val="20"/>
              </w:rPr>
              <w:t>1.5 Licencias de software (tipos)</w:t>
            </w:r>
          </w:p>
          <w:p w:rsidR="00F12E4A" w:rsidRDefault="00D70148">
            <w:pPr>
              <w:rPr>
                <w:rFonts w:ascii="Arial" w:eastAsia="Arial" w:hAnsi="Arial" w:cs="Arial"/>
                <w:sz w:val="20"/>
                <w:szCs w:val="20"/>
              </w:rPr>
            </w:pPr>
            <w:r>
              <w:rPr>
                <w:rFonts w:ascii="Arial" w:eastAsia="Arial" w:hAnsi="Arial" w:cs="Arial"/>
                <w:sz w:val="20"/>
                <w:szCs w:val="20"/>
              </w:rPr>
              <w:t>1.6 Criterios para seleccionar información en Internet.</w:t>
            </w:r>
          </w:p>
        </w:tc>
      </w:tr>
      <w:tr w:rsidR="00F12E4A">
        <w:trPr>
          <w:trHeight w:val="416"/>
        </w:trPr>
        <w:tc>
          <w:tcPr>
            <w:tcW w:w="14390" w:type="dxa"/>
            <w:gridSpan w:val="7"/>
            <w:shd w:val="clear" w:color="auto" w:fill="632423"/>
            <w:vAlign w:val="center"/>
          </w:tcPr>
          <w:p w:rsidR="00F12E4A" w:rsidRDefault="00D70148">
            <w:pPr>
              <w:jc w:val="center"/>
              <w:rPr>
                <w:rFonts w:ascii="Arial" w:eastAsia="Arial" w:hAnsi="Arial" w:cs="Arial"/>
                <w:color w:val="FFFFFF"/>
                <w:sz w:val="20"/>
                <w:szCs w:val="20"/>
              </w:rPr>
            </w:pPr>
            <w:r>
              <w:rPr>
                <w:rFonts w:ascii="Arial" w:eastAsia="Arial" w:hAnsi="Arial" w:cs="Arial"/>
                <w:color w:val="FFFFFF"/>
                <w:sz w:val="20"/>
                <w:szCs w:val="20"/>
              </w:rPr>
              <w:t>ACTIVIDADES DE APRENDIZAJE</w:t>
            </w:r>
          </w:p>
        </w:tc>
      </w:tr>
      <w:tr w:rsidR="00F12E4A">
        <w:trPr>
          <w:trHeight w:val="416"/>
        </w:trPr>
        <w:tc>
          <w:tcPr>
            <w:tcW w:w="14390" w:type="dxa"/>
            <w:gridSpan w:val="7"/>
            <w:vAlign w:val="center"/>
          </w:tcPr>
          <w:p w:rsidR="00F12E4A" w:rsidRDefault="00F12E4A">
            <w:pPr>
              <w:rPr>
                <w:rFonts w:ascii="Arial" w:eastAsia="Arial" w:hAnsi="Arial" w:cs="Arial"/>
                <w:sz w:val="20"/>
                <w:szCs w:val="20"/>
              </w:rPr>
            </w:pPr>
          </w:p>
          <w:p w:rsidR="00F12E4A" w:rsidRDefault="00D967FD">
            <w:pPr>
              <w:rPr>
                <w:rFonts w:ascii="Arial" w:eastAsia="Arial" w:hAnsi="Arial" w:cs="Arial"/>
                <w:sz w:val="20"/>
                <w:szCs w:val="20"/>
              </w:rPr>
            </w:pPr>
            <w:r>
              <w:rPr>
                <w:rFonts w:ascii="Arial" w:eastAsia="Arial" w:hAnsi="Arial" w:cs="Arial"/>
                <w:sz w:val="20"/>
                <w:szCs w:val="20"/>
              </w:rPr>
              <w:t>Actividad: Lotería de conceptos</w:t>
            </w:r>
          </w:p>
        </w:tc>
      </w:tr>
      <w:tr w:rsidR="00F12E4A">
        <w:trPr>
          <w:trHeight w:val="416"/>
        </w:trPr>
        <w:tc>
          <w:tcPr>
            <w:tcW w:w="14390" w:type="dxa"/>
            <w:gridSpan w:val="7"/>
            <w:shd w:val="clear" w:color="auto" w:fill="632423"/>
            <w:vAlign w:val="center"/>
          </w:tcPr>
          <w:p w:rsidR="00F12E4A" w:rsidRDefault="00D70148">
            <w:pPr>
              <w:rPr>
                <w:rFonts w:ascii="Arial" w:eastAsia="Arial" w:hAnsi="Arial" w:cs="Arial"/>
                <w:color w:val="FFFFFF"/>
                <w:sz w:val="20"/>
                <w:szCs w:val="20"/>
              </w:rPr>
            </w:pPr>
            <w:r>
              <w:rPr>
                <w:rFonts w:ascii="Arial" w:eastAsia="Arial" w:hAnsi="Arial" w:cs="Arial"/>
                <w:color w:val="FFFFFF"/>
                <w:sz w:val="20"/>
                <w:szCs w:val="20"/>
              </w:rPr>
              <w:lastRenderedPageBreak/>
              <w:t>APERTURA</w:t>
            </w:r>
          </w:p>
        </w:tc>
      </w:tr>
      <w:tr w:rsidR="00F12E4A">
        <w:trPr>
          <w:trHeight w:val="416"/>
        </w:trPr>
        <w:tc>
          <w:tcPr>
            <w:tcW w:w="14390" w:type="dxa"/>
            <w:gridSpan w:val="7"/>
            <w:shd w:val="clear" w:color="auto" w:fill="auto"/>
            <w:vAlign w:val="center"/>
          </w:tcPr>
          <w:p w:rsidR="00F12E4A" w:rsidRDefault="006F3C57">
            <w:pPr>
              <w:numPr>
                <w:ilvl w:val="0"/>
                <w:numId w:val="2"/>
              </w:numPr>
              <w:pBdr>
                <w:top w:val="nil"/>
                <w:left w:val="nil"/>
                <w:bottom w:val="nil"/>
                <w:right w:val="nil"/>
                <w:between w:val="nil"/>
              </w:pBdr>
              <w:spacing w:line="276" w:lineRule="auto"/>
              <w:rPr>
                <w:rFonts w:ascii="Arial" w:eastAsia="Arial" w:hAnsi="Arial" w:cs="Arial"/>
                <w:color w:val="000000"/>
                <w:sz w:val="20"/>
                <w:szCs w:val="20"/>
              </w:rPr>
            </w:pPr>
            <w:r>
              <w:rPr>
                <w:rFonts w:ascii="Arial" w:eastAsia="Arial" w:hAnsi="Arial" w:cs="Arial"/>
                <w:color w:val="000000"/>
                <w:sz w:val="20"/>
                <w:szCs w:val="20"/>
              </w:rPr>
              <w:t>Solicitar al grupo que participe en una lluvia de ideas</w:t>
            </w:r>
            <w:r w:rsidR="008953CE">
              <w:rPr>
                <w:rFonts w:ascii="Arial" w:eastAsia="Arial" w:hAnsi="Arial" w:cs="Arial"/>
                <w:color w:val="000000"/>
                <w:sz w:val="20"/>
                <w:szCs w:val="20"/>
              </w:rPr>
              <w:t xml:space="preserve"> sobre los conceptos, </w:t>
            </w:r>
            <w:r w:rsidR="0070684D">
              <w:rPr>
                <w:rFonts w:ascii="Arial" w:eastAsia="Arial" w:hAnsi="Arial" w:cs="Arial"/>
                <w:color w:val="000000"/>
                <w:sz w:val="20"/>
                <w:szCs w:val="20"/>
              </w:rPr>
              <w:t>servicios digitales, derecho de autor</w:t>
            </w:r>
            <w:r w:rsidR="009F2F2D">
              <w:rPr>
                <w:rFonts w:ascii="Arial" w:eastAsia="Arial" w:hAnsi="Arial" w:cs="Arial"/>
                <w:color w:val="000000"/>
                <w:sz w:val="20"/>
                <w:szCs w:val="20"/>
              </w:rPr>
              <w:t xml:space="preserve"> y</w:t>
            </w:r>
            <w:r w:rsidR="0070684D">
              <w:rPr>
                <w:rFonts w:ascii="Arial" w:eastAsia="Arial" w:hAnsi="Arial" w:cs="Arial"/>
                <w:color w:val="000000"/>
                <w:sz w:val="20"/>
                <w:szCs w:val="20"/>
              </w:rPr>
              <w:t xml:space="preserve"> software</w:t>
            </w:r>
            <w:r w:rsidR="008953CE">
              <w:rPr>
                <w:rFonts w:ascii="Arial" w:eastAsia="Arial" w:hAnsi="Arial" w:cs="Arial"/>
                <w:color w:val="000000"/>
                <w:sz w:val="20"/>
                <w:szCs w:val="20"/>
              </w:rPr>
              <w:t>.</w:t>
            </w:r>
          </w:p>
          <w:p w:rsidR="009F2F2D" w:rsidRDefault="009F2F2D" w:rsidP="009F2F2D">
            <w:pPr>
              <w:numPr>
                <w:ilvl w:val="0"/>
                <w:numId w:val="2"/>
              </w:numPr>
              <w:pBdr>
                <w:top w:val="nil"/>
                <w:left w:val="nil"/>
                <w:bottom w:val="nil"/>
                <w:right w:val="nil"/>
                <w:between w:val="nil"/>
              </w:pBdr>
              <w:spacing w:line="276" w:lineRule="auto"/>
              <w:rPr>
                <w:rFonts w:ascii="Arial" w:eastAsia="Arial" w:hAnsi="Arial" w:cs="Arial"/>
                <w:color w:val="000000"/>
                <w:sz w:val="20"/>
                <w:szCs w:val="20"/>
              </w:rPr>
            </w:pPr>
            <w:r>
              <w:rPr>
                <w:rFonts w:ascii="Arial" w:eastAsia="Arial" w:hAnsi="Arial" w:cs="Arial"/>
                <w:color w:val="000000"/>
                <w:sz w:val="20"/>
                <w:szCs w:val="20"/>
              </w:rPr>
              <w:t>Diseñar un diagrama de sol con l</w:t>
            </w:r>
            <w:r w:rsidR="00DC4A8C">
              <w:rPr>
                <w:rFonts w:ascii="Arial" w:eastAsia="Arial" w:hAnsi="Arial" w:cs="Arial"/>
                <w:color w:val="000000"/>
                <w:sz w:val="20"/>
                <w:szCs w:val="20"/>
              </w:rPr>
              <w:t>a</w:t>
            </w:r>
            <w:r w:rsidR="00D2680B">
              <w:rPr>
                <w:rFonts w:ascii="Arial" w:eastAsia="Arial" w:hAnsi="Arial" w:cs="Arial"/>
                <w:color w:val="000000"/>
                <w:sz w:val="20"/>
                <w:szCs w:val="20"/>
              </w:rPr>
              <w:t xml:space="preserve"> actividad anterior</w:t>
            </w:r>
            <w:r w:rsidR="00DC4A8C">
              <w:rPr>
                <w:rFonts w:ascii="Arial" w:eastAsia="Arial" w:hAnsi="Arial" w:cs="Arial"/>
                <w:color w:val="000000"/>
                <w:sz w:val="20"/>
                <w:szCs w:val="20"/>
              </w:rPr>
              <w:t xml:space="preserve">. </w:t>
            </w:r>
          </w:p>
          <w:p w:rsidR="00F12E4A" w:rsidRPr="00DD72E4" w:rsidRDefault="00D70148" w:rsidP="00DD72E4">
            <w:pPr>
              <w:numPr>
                <w:ilvl w:val="0"/>
                <w:numId w:val="2"/>
              </w:numPr>
              <w:pBdr>
                <w:top w:val="nil"/>
                <w:left w:val="nil"/>
                <w:bottom w:val="nil"/>
                <w:right w:val="nil"/>
                <w:between w:val="nil"/>
              </w:pBdr>
              <w:spacing w:line="276" w:lineRule="auto"/>
              <w:rPr>
                <w:rFonts w:ascii="Arial" w:eastAsia="Arial" w:hAnsi="Arial" w:cs="Arial"/>
                <w:color w:val="000000"/>
                <w:sz w:val="20"/>
                <w:szCs w:val="20"/>
              </w:rPr>
            </w:pPr>
            <w:r w:rsidRPr="009F2F2D">
              <w:rPr>
                <w:rFonts w:ascii="Arial" w:eastAsia="Arial" w:hAnsi="Arial" w:cs="Arial"/>
                <w:color w:val="000000"/>
                <w:sz w:val="20"/>
                <w:szCs w:val="20"/>
              </w:rPr>
              <w:t>Planteamiento de un problema</w:t>
            </w:r>
          </w:p>
        </w:tc>
      </w:tr>
      <w:tr w:rsidR="00F12E4A">
        <w:trPr>
          <w:trHeight w:val="416"/>
        </w:trPr>
        <w:tc>
          <w:tcPr>
            <w:tcW w:w="14390" w:type="dxa"/>
            <w:gridSpan w:val="7"/>
            <w:shd w:val="clear" w:color="auto" w:fill="632423"/>
            <w:vAlign w:val="center"/>
          </w:tcPr>
          <w:p w:rsidR="00F12E4A" w:rsidRDefault="00D70148">
            <w:pPr>
              <w:rPr>
                <w:rFonts w:ascii="Arial" w:eastAsia="Arial" w:hAnsi="Arial" w:cs="Arial"/>
                <w:color w:val="FFFFFF"/>
                <w:sz w:val="20"/>
                <w:szCs w:val="20"/>
              </w:rPr>
            </w:pPr>
            <w:r>
              <w:rPr>
                <w:rFonts w:ascii="Arial" w:eastAsia="Arial" w:hAnsi="Arial" w:cs="Arial"/>
                <w:color w:val="FFFFFF"/>
                <w:sz w:val="20"/>
                <w:szCs w:val="20"/>
              </w:rPr>
              <w:t xml:space="preserve">DESARROLLO </w:t>
            </w:r>
          </w:p>
        </w:tc>
      </w:tr>
      <w:tr w:rsidR="00F12E4A">
        <w:trPr>
          <w:trHeight w:val="416"/>
        </w:trPr>
        <w:tc>
          <w:tcPr>
            <w:tcW w:w="14390" w:type="dxa"/>
            <w:gridSpan w:val="7"/>
            <w:vAlign w:val="center"/>
          </w:tcPr>
          <w:p w:rsidR="00C37971" w:rsidRPr="006570B9" w:rsidRDefault="00C37971" w:rsidP="00151271">
            <w:pPr>
              <w:pBdr>
                <w:top w:val="nil"/>
                <w:left w:val="nil"/>
                <w:bottom w:val="nil"/>
                <w:right w:val="nil"/>
                <w:between w:val="nil"/>
              </w:pBdr>
              <w:spacing w:line="276" w:lineRule="auto"/>
              <w:rPr>
                <w:rFonts w:ascii="Arial" w:eastAsia="Arial" w:hAnsi="Arial" w:cs="Arial"/>
                <w:b/>
                <w:color w:val="000000"/>
                <w:sz w:val="20"/>
                <w:szCs w:val="20"/>
              </w:rPr>
            </w:pPr>
            <w:r w:rsidRPr="006570B9">
              <w:rPr>
                <w:rFonts w:ascii="Arial" w:eastAsia="Arial" w:hAnsi="Arial" w:cs="Arial"/>
                <w:b/>
                <w:color w:val="000000"/>
                <w:sz w:val="20"/>
                <w:szCs w:val="20"/>
              </w:rPr>
              <w:t>ACTIVIDAD A</w:t>
            </w:r>
          </w:p>
          <w:p w:rsidR="00151271" w:rsidRDefault="00151271" w:rsidP="00151271">
            <w:pPr>
              <w:pBdr>
                <w:top w:val="nil"/>
                <w:left w:val="nil"/>
                <w:bottom w:val="nil"/>
                <w:right w:val="nil"/>
                <w:between w:val="nil"/>
              </w:pBdr>
              <w:spacing w:line="276" w:lineRule="auto"/>
              <w:rPr>
                <w:rFonts w:ascii="Arial" w:eastAsia="Arial" w:hAnsi="Arial" w:cs="Arial"/>
                <w:color w:val="000000"/>
                <w:sz w:val="20"/>
                <w:szCs w:val="20"/>
              </w:rPr>
            </w:pPr>
            <w:r>
              <w:rPr>
                <w:rFonts w:ascii="Arial" w:eastAsia="Arial" w:hAnsi="Arial" w:cs="Arial"/>
                <w:color w:val="000000"/>
                <w:sz w:val="20"/>
                <w:szCs w:val="20"/>
              </w:rPr>
              <w:t>Contesta las siguientes preguntas en binas</w:t>
            </w:r>
          </w:p>
          <w:p w:rsidR="00151271" w:rsidRDefault="00151271" w:rsidP="00151271">
            <w:pPr>
              <w:pBdr>
                <w:top w:val="nil"/>
                <w:left w:val="nil"/>
                <w:bottom w:val="nil"/>
                <w:right w:val="nil"/>
                <w:between w:val="nil"/>
              </w:pBdr>
              <w:spacing w:line="276" w:lineRule="auto"/>
              <w:ind w:left="360"/>
              <w:rPr>
                <w:rFonts w:ascii="Arial" w:eastAsia="Arial" w:hAnsi="Arial" w:cs="Arial"/>
                <w:color w:val="000000"/>
                <w:sz w:val="20"/>
                <w:szCs w:val="20"/>
              </w:rPr>
            </w:pPr>
            <w:r>
              <w:rPr>
                <w:rFonts w:ascii="Arial" w:eastAsia="Arial" w:hAnsi="Arial" w:cs="Arial"/>
                <w:color w:val="000000"/>
                <w:sz w:val="20"/>
                <w:szCs w:val="20"/>
              </w:rPr>
              <w:t xml:space="preserve">1.- Escribe los usos y funcionalidades de tu celular, reflexiona si eres consciente de la huella digital que vas generando en el internet. ¿Te das cuenta que todo lo que se publica en internet quedara registrado de manera permanente y vas generando tu huella digital? </w:t>
            </w:r>
          </w:p>
          <w:p w:rsidR="00151271" w:rsidRDefault="00151271" w:rsidP="00151271">
            <w:pPr>
              <w:pBdr>
                <w:top w:val="nil"/>
                <w:left w:val="nil"/>
                <w:bottom w:val="nil"/>
                <w:right w:val="nil"/>
                <w:between w:val="nil"/>
              </w:pBdr>
              <w:spacing w:line="276" w:lineRule="auto"/>
              <w:ind w:left="360"/>
              <w:rPr>
                <w:rFonts w:ascii="Arial" w:eastAsia="Arial" w:hAnsi="Arial" w:cs="Arial"/>
                <w:color w:val="000000"/>
                <w:sz w:val="20"/>
                <w:szCs w:val="20"/>
              </w:rPr>
            </w:pPr>
            <w:r>
              <w:rPr>
                <w:rFonts w:ascii="Arial" w:eastAsia="Arial" w:hAnsi="Arial" w:cs="Arial"/>
                <w:color w:val="000000"/>
                <w:sz w:val="20"/>
                <w:szCs w:val="20"/>
              </w:rPr>
              <w:t>2.- ¿Tus compañeros de clases tienen punto de vista similares o diferentes?</w:t>
            </w:r>
          </w:p>
          <w:p w:rsidR="00151271" w:rsidRDefault="00151271" w:rsidP="006D449A">
            <w:pPr>
              <w:pBdr>
                <w:top w:val="nil"/>
                <w:left w:val="nil"/>
                <w:bottom w:val="nil"/>
                <w:right w:val="nil"/>
                <w:between w:val="nil"/>
              </w:pBdr>
              <w:spacing w:line="276" w:lineRule="auto"/>
              <w:ind w:left="360"/>
              <w:rPr>
                <w:rFonts w:ascii="Arial" w:eastAsia="Arial" w:hAnsi="Arial" w:cs="Arial"/>
                <w:color w:val="000000"/>
                <w:sz w:val="20"/>
                <w:szCs w:val="20"/>
              </w:rPr>
            </w:pPr>
            <w:r>
              <w:rPr>
                <w:rFonts w:ascii="Arial" w:eastAsia="Arial" w:hAnsi="Arial" w:cs="Arial"/>
                <w:color w:val="000000"/>
                <w:sz w:val="20"/>
                <w:szCs w:val="20"/>
              </w:rPr>
              <w:t>3.- Comenta con un compañero como accedes a las distintas apps. ¿Aceptas todas las condiciones para ser miembro o acceder a los servicios de una aplicación o página?</w:t>
            </w:r>
          </w:p>
          <w:p w:rsidR="006D449A" w:rsidRDefault="006D449A" w:rsidP="006739AD">
            <w:pPr>
              <w:pBdr>
                <w:top w:val="nil"/>
                <w:left w:val="nil"/>
                <w:bottom w:val="nil"/>
                <w:right w:val="nil"/>
                <w:between w:val="nil"/>
              </w:pBdr>
              <w:spacing w:line="276" w:lineRule="auto"/>
              <w:rPr>
                <w:rFonts w:ascii="Arial" w:eastAsia="Arial" w:hAnsi="Arial" w:cs="Arial"/>
                <w:color w:val="000000"/>
                <w:sz w:val="20"/>
                <w:szCs w:val="20"/>
              </w:rPr>
            </w:pPr>
          </w:p>
          <w:p w:rsidR="006739AD" w:rsidRDefault="006739AD" w:rsidP="00C37971">
            <w:pPr>
              <w:pBdr>
                <w:top w:val="nil"/>
                <w:left w:val="nil"/>
                <w:bottom w:val="nil"/>
                <w:right w:val="nil"/>
                <w:between w:val="nil"/>
              </w:pBdr>
              <w:spacing w:line="276" w:lineRule="auto"/>
              <w:rPr>
                <w:rFonts w:ascii="Arial" w:eastAsia="Arial" w:hAnsi="Arial" w:cs="Arial"/>
                <w:b/>
                <w:color w:val="000000"/>
                <w:sz w:val="20"/>
                <w:szCs w:val="20"/>
              </w:rPr>
            </w:pPr>
            <w:r>
              <w:rPr>
                <w:rFonts w:ascii="Arial" w:eastAsia="Arial" w:hAnsi="Arial" w:cs="Arial"/>
                <w:b/>
                <w:color w:val="000000"/>
                <w:sz w:val="20"/>
                <w:szCs w:val="20"/>
              </w:rPr>
              <w:t xml:space="preserve">Localiza en Internet el Código Penal Federal de la entidad federativa donde resides. Realiza la descarga a la carpeta de evidencias. Selecciona de la lista cinco delitos informáticos, localizarlos en el </w:t>
            </w:r>
            <w:bookmarkStart w:id="1" w:name="_GoBack"/>
            <w:bookmarkEnd w:id="1"/>
            <w:r>
              <w:rPr>
                <w:rFonts w:ascii="Arial" w:eastAsia="Arial" w:hAnsi="Arial" w:cs="Arial"/>
                <w:b/>
                <w:color w:val="000000"/>
                <w:sz w:val="20"/>
                <w:szCs w:val="20"/>
              </w:rPr>
              <w:t>código correspondiente y concluye elaborando un documento donde expliques en qué consisten y cuál es la sanción.</w:t>
            </w:r>
          </w:p>
          <w:p w:rsidR="006739AD" w:rsidRDefault="006739AD" w:rsidP="00C37971">
            <w:pPr>
              <w:pBdr>
                <w:top w:val="nil"/>
                <w:left w:val="nil"/>
                <w:bottom w:val="nil"/>
                <w:right w:val="nil"/>
                <w:between w:val="nil"/>
              </w:pBdr>
              <w:spacing w:line="276" w:lineRule="auto"/>
              <w:rPr>
                <w:rFonts w:ascii="Arial" w:eastAsia="Arial" w:hAnsi="Arial" w:cs="Arial"/>
                <w:b/>
                <w:color w:val="000000"/>
                <w:sz w:val="20"/>
                <w:szCs w:val="20"/>
              </w:rPr>
            </w:pPr>
            <w:r>
              <w:rPr>
                <w:rFonts w:ascii="Arial" w:eastAsia="Arial" w:hAnsi="Arial" w:cs="Arial"/>
                <w:b/>
                <w:color w:val="000000"/>
                <w:sz w:val="20"/>
                <w:szCs w:val="20"/>
              </w:rPr>
              <w:t xml:space="preserve"> </w:t>
            </w:r>
          </w:p>
          <w:p w:rsidR="00C37971" w:rsidRPr="006570B9" w:rsidRDefault="00C37971" w:rsidP="00C37971">
            <w:pPr>
              <w:pBdr>
                <w:top w:val="nil"/>
                <w:left w:val="nil"/>
                <w:bottom w:val="nil"/>
                <w:right w:val="nil"/>
                <w:between w:val="nil"/>
              </w:pBdr>
              <w:spacing w:line="276" w:lineRule="auto"/>
              <w:rPr>
                <w:rFonts w:ascii="Arial" w:eastAsia="Arial" w:hAnsi="Arial" w:cs="Arial"/>
                <w:b/>
                <w:color w:val="000000"/>
                <w:sz w:val="20"/>
                <w:szCs w:val="20"/>
              </w:rPr>
            </w:pPr>
            <w:r w:rsidRPr="006570B9">
              <w:rPr>
                <w:rFonts w:ascii="Arial" w:eastAsia="Arial" w:hAnsi="Arial" w:cs="Arial"/>
                <w:b/>
                <w:color w:val="000000"/>
                <w:sz w:val="20"/>
                <w:szCs w:val="20"/>
              </w:rPr>
              <w:t>ACTIVIDAD B</w:t>
            </w:r>
          </w:p>
          <w:p w:rsidR="00C37971" w:rsidRDefault="006570B9" w:rsidP="00C37971">
            <w:pPr>
              <w:pBdr>
                <w:top w:val="nil"/>
                <w:left w:val="nil"/>
                <w:bottom w:val="nil"/>
                <w:right w:val="nil"/>
                <w:between w:val="nil"/>
              </w:pBdr>
              <w:spacing w:line="276" w:lineRule="auto"/>
              <w:rPr>
                <w:rFonts w:ascii="Arial" w:eastAsia="Arial" w:hAnsi="Arial" w:cs="Arial"/>
                <w:color w:val="000000"/>
                <w:sz w:val="20"/>
                <w:szCs w:val="20"/>
              </w:rPr>
            </w:pPr>
            <w:r>
              <w:rPr>
                <w:rFonts w:ascii="Arial" w:eastAsia="Arial" w:hAnsi="Arial" w:cs="Arial"/>
                <w:color w:val="000000"/>
                <w:sz w:val="20"/>
                <w:szCs w:val="20"/>
              </w:rPr>
              <w:t>Elige tres temas de estudio de otras unidades de aprendizaje curricular, y busca en Internet páginas que pueden ayudarte a desarrollarlos. Describe el proceso</w:t>
            </w:r>
          </w:p>
          <w:p w:rsidR="006570B9" w:rsidRPr="006739AD" w:rsidRDefault="006570B9" w:rsidP="00C37971">
            <w:pPr>
              <w:pBdr>
                <w:top w:val="nil"/>
                <w:left w:val="nil"/>
                <w:bottom w:val="nil"/>
                <w:right w:val="nil"/>
                <w:between w:val="nil"/>
              </w:pBdr>
              <w:spacing w:line="276" w:lineRule="auto"/>
              <w:rPr>
                <w:rFonts w:ascii="Arial" w:eastAsia="Arial" w:hAnsi="Arial" w:cs="Arial"/>
                <w:b/>
                <w:color w:val="000000"/>
                <w:sz w:val="20"/>
                <w:szCs w:val="20"/>
              </w:rPr>
            </w:pPr>
            <w:r w:rsidRPr="006739AD">
              <w:rPr>
                <w:rFonts w:ascii="Arial" w:eastAsia="Arial" w:hAnsi="Arial" w:cs="Arial"/>
                <w:b/>
                <w:color w:val="000000"/>
                <w:sz w:val="20"/>
                <w:szCs w:val="20"/>
              </w:rPr>
              <w:t>TEMA</w:t>
            </w:r>
          </w:p>
          <w:p w:rsidR="006570B9" w:rsidRPr="006739AD" w:rsidRDefault="006570B9" w:rsidP="00C37971">
            <w:pPr>
              <w:pBdr>
                <w:top w:val="nil"/>
                <w:left w:val="nil"/>
                <w:bottom w:val="nil"/>
                <w:right w:val="nil"/>
                <w:between w:val="nil"/>
              </w:pBdr>
              <w:spacing w:line="276" w:lineRule="auto"/>
              <w:rPr>
                <w:rFonts w:ascii="Arial" w:eastAsia="Arial" w:hAnsi="Arial" w:cs="Arial"/>
                <w:b/>
                <w:color w:val="000000"/>
                <w:sz w:val="20"/>
                <w:szCs w:val="20"/>
              </w:rPr>
            </w:pPr>
            <w:r w:rsidRPr="006739AD">
              <w:rPr>
                <w:rFonts w:ascii="Arial" w:eastAsia="Arial" w:hAnsi="Arial" w:cs="Arial"/>
                <w:b/>
                <w:color w:val="000000"/>
                <w:sz w:val="20"/>
                <w:szCs w:val="20"/>
              </w:rPr>
              <w:t>MOTOR DE BUSQUEDA SELECCIONADO</w:t>
            </w:r>
          </w:p>
          <w:p w:rsidR="006570B9" w:rsidRPr="006739AD" w:rsidRDefault="006570B9" w:rsidP="00C37971">
            <w:pPr>
              <w:pBdr>
                <w:top w:val="nil"/>
                <w:left w:val="nil"/>
                <w:bottom w:val="nil"/>
                <w:right w:val="nil"/>
                <w:between w:val="nil"/>
              </w:pBdr>
              <w:spacing w:line="276" w:lineRule="auto"/>
              <w:rPr>
                <w:rFonts w:ascii="Arial" w:eastAsia="Arial" w:hAnsi="Arial" w:cs="Arial"/>
                <w:b/>
                <w:color w:val="000000"/>
                <w:sz w:val="20"/>
                <w:szCs w:val="20"/>
              </w:rPr>
            </w:pPr>
            <w:r w:rsidRPr="006739AD">
              <w:rPr>
                <w:rFonts w:ascii="Arial" w:eastAsia="Arial" w:hAnsi="Arial" w:cs="Arial"/>
                <w:b/>
                <w:color w:val="000000"/>
                <w:sz w:val="20"/>
                <w:szCs w:val="20"/>
              </w:rPr>
              <w:t>PALABRA CLAVE</w:t>
            </w:r>
          </w:p>
          <w:p w:rsidR="006570B9" w:rsidRPr="006739AD" w:rsidRDefault="006570B9" w:rsidP="00C37971">
            <w:pPr>
              <w:pBdr>
                <w:top w:val="nil"/>
                <w:left w:val="nil"/>
                <w:bottom w:val="nil"/>
                <w:right w:val="nil"/>
                <w:between w:val="nil"/>
              </w:pBdr>
              <w:spacing w:line="276" w:lineRule="auto"/>
              <w:rPr>
                <w:rFonts w:ascii="Arial" w:eastAsia="Arial" w:hAnsi="Arial" w:cs="Arial"/>
                <w:b/>
                <w:color w:val="000000"/>
                <w:sz w:val="20"/>
                <w:szCs w:val="20"/>
              </w:rPr>
            </w:pPr>
            <w:r w:rsidRPr="006739AD">
              <w:rPr>
                <w:rFonts w:ascii="Arial" w:eastAsia="Arial" w:hAnsi="Arial" w:cs="Arial"/>
                <w:b/>
                <w:color w:val="000000"/>
                <w:sz w:val="20"/>
                <w:szCs w:val="20"/>
              </w:rPr>
              <w:t>NUMERO DE PAGINAS ARROJADAS POR EL BUSCADOR</w:t>
            </w:r>
          </w:p>
          <w:p w:rsidR="006570B9" w:rsidRPr="006739AD" w:rsidRDefault="006570B9" w:rsidP="00C37971">
            <w:pPr>
              <w:pBdr>
                <w:top w:val="nil"/>
                <w:left w:val="nil"/>
                <w:bottom w:val="nil"/>
                <w:right w:val="nil"/>
                <w:between w:val="nil"/>
              </w:pBdr>
              <w:spacing w:line="276" w:lineRule="auto"/>
              <w:rPr>
                <w:rFonts w:ascii="Arial" w:eastAsia="Arial" w:hAnsi="Arial" w:cs="Arial"/>
                <w:b/>
                <w:color w:val="000000"/>
                <w:sz w:val="20"/>
                <w:szCs w:val="20"/>
              </w:rPr>
            </w:pPr>
            <w:r w:rsidRPr="006739AD">
              <w:rPr>
                <w:rFonts w:ascii="Arial" w:eastAsia="Arial" w:hAnsi="Arial" w:cs="Arial"/>
                <w:b/>
                <w:color w:val="000000"/>
                <w:sz w:val="20"/>
                <w:szCs w:val="20"/>
              </w:rPr>
              <w:t>PAGINAS SELECCIONADAS.</w:t>
            </w:r>
          </w:p>
          <w:p w:rsidR="006570B9" w:rsidRDefault="006570B9" w:rsidP="00C37971">
            <w:pPr>
              <w:pBdr>
                <w:top w:val="nil"/>
                <w:left w:val="nil"/>
                <w:bottom w:val="nil"/>
                <w:right w:val="nil"/>
                <w:between w:val="nil"/>
              </w:pBdr>
              <w:spacing w:line="276" w:lineRule="auto"/>
              <w:rPr>
                <w:rFonts w:ascii="Arial" w:eastAsia="Arial" w:hAnsi="Arial" w:cs="Arial"/>
                <w:color w:val="000000"/>
                <w:sz w:val="20"/>
                <w:szCs w:val="20"/>
              </w:rPr>
            </w:pPr>
            <w:r>
              <w:rPr>
                <w:rFonts w:ascii="Arial" w:eastAsia="Arial" w:hAnsi="Arial" w:cs="Arial"/>
                <w:color w:val="000000"/>
                <w:sz w:val="20"/>
                <w:szCs w:val="20"/>
              </w:rPr>
              <w:t>Elabora un esquema con las ideas clave de los tres textos.  Comenta. ¿Te consideras un lector superficial o haces una lectura profunda con un texto digital?</w:t>
            </w:r>
            <w:r w:rsidR="006739AD">
              <w:rPr>
                <w:rFonts w:ascii="Arial" w:eastAsia="Arial" w:hAnsi="Arial" w:cs="Arial"/>
                <w:color w:val="000000"/>
                <w:sz w:val="20"/>
                <w:szCs w:val="20"/>
              </w:rPr>
              <w:t xml:space="preserve"> ¿Das opiniones en el texto en una primera lectura? ¿Cómo identificas la postura del autor de un texto en línea?</w:t>
            </w:r>
          </w:p>
          <w:p w:rsidR="00C37971" w:rsidRDefault="00C37971" w:rsidP="00C37971">
            <w:pPr>
              <w:pBdr>
                <w:top w:val="nil"/>
                <w:left w:val="nil"/>
                <w:bottom w:val="nil"/>
                <w:right w:val="nil"/>
                <w:between w:val="nil"/>
              </w:pBdr>
              <w:spacing w:line="276" w:lineRule="auto"/>
              <w:rPr>
                <w:rFonts w:ascii="Arial" w:eastAsia="Arial" w:hAnsi="Arial" w:cs="Arial"/>
                <w:color w:val="000000"/>
                <w:sz w:val="20"/>
                <w:szCs w:val="20"/>
              </w:rPr>
            </w:pPr>
          </w:p>
          <w:p w:rsidR="00C37971" w:rsidRPr="006570B9" w:rsidRDefault="00C37971" w:rsidP="00151271">
            <w:pPr>
              <w:pBdr>
                <w:top w:val="nil"/>
                <w:left w:val="nil"/>
                <w:bottom w:val="nil"/>
                <w:right w:val="nil"/>
                <w:between w:val="nil"/>
              </w:pBdr>
              <w:spacing w:line="276" w:lineRule="auto"/>
              <w:jc w:val="both"/>
              <w:rPr>
                <w:rFonts w:ascii="Arial" w:eastAsia="Arial" w:hAnsi="Arial" w:cs="Arial"/>
                <w:b/>
                <w:color w:val="000000"/>
                <w:sz w:val="20"/>
                <w:szCs w:val="20"/>
              </w:rPr>
            </w:pPr>
            <w:r w:rsidRPr="006570B9">
              <w:rPr>
                <w:rFonts w:ascii="Arial" w:eastAsia="Arial" w:hAnsi="Arial" w:cs="Arial"/>
                <w:b/>
                <w:color w:val="000000"/>
                <w:sz w:val="20"/>
                <w:szCs w:val="20"/>
              </w:rPr>
              <w:t>ACTIVIDAD C</w:t>
            </w:r>
          </w:p>
          <w:p w:rsidR="00F12E4A" w:rsidRDefault="00D70148" w:rsidP="00151271">
            <w:pPr>
              <w:pBdr>
                <w:top w:val="nil"/>
                <w:left w:val="nil"/>
                <w:bottom w:val="nil"/>
                <w:right w:val="nil"/>
                <w:between w:val="nil"/>
              </w:pBdr>
              <w:spacing w:line="276" w:lineRule="auto"/>
              <w:jc w:val="both"/>
              <w:rPr>
                <w:rFonts w:ascii="Arial" w:eastAsia="Arial" w:hAnsi="Arial" w:cs="Arial"/>
                <w:color w:val="000000"/>
                <w:sz w:val="20"/>
                <w:szCs w:val="20"/>
              </w:rPr>
            </w:pPr>
            <w:r>
              <w:rPr>
                <w:rFonts w:ascii="Arial" w:eastAsia="Arial" w:hAnsi="Arial" w:cs="Arial"/>
                <w:color w:val="000000"/>
                <w:sz w:val="20"/>
                <w:szCs w:val="20"/>
              </w:rPr>
              <w:t xml:space="preserve">Realizar la actividad Glosario de términos (normatividad del ciberespacio, servicios digitales, privacidad y seguridad, piratería, derechos de autor, marca registrada, licencias de software, tipos de licencia, </w:t>
            </w:r>
            <w:proofErr w:type="spellStart"/>
            <w:r>
              <w:rPr>
                <w:rFonts w:ascii="Arial" w:eastAsia="Arial" w:hAnsi="Arial" w:cs="Arial"/>
                <w:color w:val="000000"/>
                <w:sz w:val="20"/>
                <w:szCs w:val="20"/>
              </w:rPr>
              <w:t>infodemia</w:t>
            </w:r>
            <w:proofErr w:type="spellEnd"/>
            <w:r>
              <w:rPr>
                <w:rFonts w:ascii="Arial" w:eastAsia="Arial" w:hAnsi="Arial" w:cs="Arial"/>
                <w:color w:val="000000"/>
                <w:sz w:val="20"/>
                <w:szCs w:val="20"/>
              </w:rPr>
              <w:t>).</w:t>
            </w:r>
          </w:p>
          <w:p w:rsidR="00F12E4A" w:rsidRPr="006D449A" w:rsidRDefault="00276270" w:rsidP="006D449A">
            <w:pPr>
              <w:numPr>
                <w:ilvl w:val="0"/>
                <w:numId w:val="3"/>
              </w:numPr>
              <w:pBdr>
                <w:top w:val="nil"/>
                <w:left w:val="nil"/>
                <w:bottom w:val="nil"/>
                <w:right w:val="nil"/>
                <w:between w:val="nil"/>
              </w:pBdr>
              <w:spacing w:line="276" w:lineRule="auto"/>
              <w:jc w:val="both"/>
              <w:rPr>
                <w:rFonts w:ascii="Arial" w:eastAsia="Arial" w:hAnsi="Arial" w:cs="Arial"/>
                <w:color w:val="000000"/>
                <w:sz w:val="20"/>
                <w:szCs w:val="20"/>
              </w:rPr>
            </w:pPr>
            <w:r>
              <w:rPr>
                <w:rFonts w:ascii="Arial" w:eastAsia="Arial" w:hAnsi="Arial" w:cs="Arial"/>
                <w:color w:val="000000"/>
                <w:sz w:val="20"/>
                <w:szCs w:val="20"/>
              </w:rPr>
              <w:t xml:space="preserve">Retomar los términos del glosario para el diseño de una lotería en equipo. </w:t>
            </w:r>
          </w:p>
        </w:tc>
      </w:tr>
      <w:tr w:rsidR="00F12E4A">
        <w:trPr>
          <w:trHeight w:val="416"/>
        </w:trPr>
        <w:tc>
          <w:tcPr>
            <w:tcW w:w="14390" w:type="dxa"/>
            <w:gridSpan w:val="7"/>
            <w:shd w:val="clear" w:color="auto" w:fill="632423"/>
            <w:vAlign w:val="center"/>
          </w:tcPr>
          <w:p w:rsidR="00F12E4A" w:rsidRDefault="00D70148">
            <w:pPr>
              <w:rPr>
                <w:rFonts w:ascii="Arial" w:eastAsia="Arial" w:hAnsi="Arial" w:cs="Arial"/>
                <w:color w:val="FFFFFF"/>
                <w:sz w:val="20"/>
                <w:szCs w:val="20"/>
              </w:rPr>
            </w:pPr>
            <w:r>
              <w:rPr>
                <w:rFonts w:ascii="Arial" w:eastAsia="Arial" w:hAnsi="Arial" w:cs="Arial"/>
                <w:color w:val="FFFFFF"/>
                <w:sz w:val="20"/>
                <w:szCs w:val="20"/>
              </w:rPr>
              <w:t>CIERRE</w:t>
            </w:r>
          </w:p>
        </w:tc>
      </w:tr>
      <w:tr w:rsidR="00F12E4A">
        <w:trPr>
          <w:trHeight w:val="416"/>
        </w:trPr>
        <w:tc>
          <w:tcPr>
            <w:tcW w:w="14390" w:type="dxa"/>
            <w:gridSpan w:val="7"/>
            <w:vAlign w:val="center"/>
          </w:tcPr>
          <w:p w:rsidR="00F12E4A" w:rsidRDefault="00D70148">
            <w:pPr>
              <w:numPr>
                <w:ilvl w:val="0"/>
                <w:numId w:val="4"/>
              </w:numPr>
              <w:pBdr>
                <w:top w:val="nil"/>
                <w:left w:val="nil"/>
                <w:bottom w:val="nil"/>
                <w:right w:val="nil"/>
                <w:between w:val="nil"/>
              </w:pBdr>
              <w:spacing w:line="276" w:lineRule="auto"/>
              <w:rPr>
                <w:rFonts w:ascii="Arial" w:eastAsia="Arial" w:hAnsi="Arial" w:cs="Arial"/>
                <w:color w:val="000000"/>
                <w:sz w:val="20"/>
                <w:szCs w:val="20"/>
              </w:rPr>
            </w:pPr>
            <w:r>
              <w:rPr>
                <w:rFonts w:ascii="Arial" w:eastAsia="Arial" w:hAnsi="Arial" w:cs="Arial"/>
                <w:color w:val="000000"/>
                <w:sz w:val="20"/>
                <w:szCs w:val="20"/>
              </w:rPr>
              <w:lastRenderedPageBreak/>
              <w:t>Concretizar cada uno de los conceptos investigados para finalmente vincularlos con la ciudadanía digital</w:t>
            </w:r>
            <w:r w:rsidR="00A7139A">
              <w:rPr>
                <w:rFonts w:ascii="Arial" w:eastAsia="Arial" w:hAnsi="Arial" w:cs="Arial"/>
                <w:color w:val="000000"/>
                <w:sz w:val="20"/>
                <w:szCs w:val="20"/>
              </w:rPr>
              <w:t xml:space="preserve"> a través del juego de la lotería que se diseño en trabajo colaborativo.</w:t>
            </w:r>
          </w:p>
          <w:p w:rsidR="00B73691" w:rsidRDefault="00D70148" w:rsidP="00B73691">
            <w:pPr>
              <w:numPr>
                <w:ilvl w:val="0"/>
                <w:numId w:val="4"/>
              </w:numPr>
              <w:pBdr>
                <w:top w:val="nil"/>
                <w:left w:val="nil"/>
                <w:bottom w:val="nil"/>
                <w:right w:val="nil"/>
                <w:between w:val="nil"/>
              </w:pBdr>
              <w:spacing w:after="200" w:line="276" w:lineRule="auto"/>
              <w:rPr>
                <w:rFonts w:ascii="Arial" w:eastAsia="Arial" w:hAnsi="Arial" w:cs="Arial"/>
                <w:color w:val="000000"/>
                <w:sz w:val="20"/>
                <w:szCs w:val="20"/>
              </w:rPr>
            </w:pPr>
            <w:r>
              <w:rPr>
                <w:rFonts w:ascii="Arial" w:eastAsia="Arial" w:hAnsi="Arial" w:cs="Arial"/>
                <w:color w:val="000000"/>
                <w:sz w:val="20"/>
                <w:szCs w:val="20"/>
              </w:rPr>
              <w:t>(Opcional: se puede cerrar con un video sobre ciudadanía digital).</w:t>
            </w:r>
          </w:p>
          <w:p w:rsidR="00B73691" w:rsidRPr="00B73691" w:rsidRDefault="00D00984" w:rsidP="00B73691">
            <w:pPr>
              <w:numPr>
                <w:ilvl w:val="0"/>
                <w:numId w:val="4"/>
              </w:numPr>
              <w:pBdr>
                <w:top w:val="nil"/>
                <w:left w:val="nil"/>
                <w:bottom w:val="nil"/>
                <w:right w:val="nil"/>
                <w:between w:val="nil"/>
              </w:pBdr>
              <w:spacing w:after="200" w:line="276" w:lineRule="auto"/>
              <w:rPr>
                <w:rFonts w:ascii="Arial" w:eastAsia="Arial" w:hAnsi="Arial" w:cs="Arial"/>
                <w:color w:val="000000"/>
                <w:sz w:val="20"/>
                <w:szCs w:val="20"/>
              </w:rPr>
            </w:pPr>
            <w:r>
              <w:rPr>
                <w:rFonts w:ascii="Arial" w:eastAsia="Arial" w:hAnsi="Arial" w:cs="Arial"/>
                <w:color w:val="000000"/>
                <w:sz w:val="20"/>
                <w:szCs w:val="20"/>
              </w:rPr>
              <w:t xml:space="preserve">Retroalimentar la importancia </w:t>
            </w:r>
            <w:r w:rsidR="00B73691">
              <w:rPr>
                <w:rFonts w:ascii="Arial" w:eastAsia="Arial" w:hAnsi="Arial" w:cs="Arial"/>
                <w:color w:val="000000"/>
                <w:sz w:val="20"/>
                <w:szCs w:val="20"/>
              </w:rPr>
              <w:t xml:space="preserve">de los conceptos de la </w:t>
            </w:r>
            <w:r>
              <w:rPr>
                <w:rFonts w:ascii="Arial" w:eastAsia="Arial" w:hAnsi="Arial" w:cs="Arial"/>
                <w:color w:val="000000"/>
                <w:sz w:val="20"/>
                <w:szCs w:val="20"/>
              </w:rPr>
              <w:t>lotería</w:t>
            </w:r>
            <w:r w:rsidR="00B73691">
              <w:rPr>
                <w:rFonts w:ascii="Arial" w:eastAsia="Arial" w:hAnsi="Arial" w:cs="Arial"/>
                <w:color w:val="000000"/>
                <w:sz w:val="20"/>
                <w:szCs w:val="20"/>
              </w:rPr>
              <w:t xml:space="preserve"> </w:t>
            </w:r>
          </w:p>
        </w:tc>
      </w:tr>
      <w:tr w:rsidR="00F12E4A">
        <w:trPr>
          <w:trHeight w:val="416"/>
        </w:trPr>
        <w:tc>
          <w:tcPr>
            <w:tcW w:w="6978" w:type="dxa"/>
            <w:gridSpan w:val="3"/>
            <w:shd w:val="clear" w:color="auto" w:fill="632423"/>
            <w:vAlign w:val="center"/>
          </w:tcPr>
          <w:p w:rsidR="00F12E4A" w:rsidRDefault="00D70148">
            <w:pPr>
              <w:jc w:val="center"/>
              <w:rPr>
                <w:rFonts w:ascii="Arial" w:eastAsia="Arial" w:hAnsi="Arial" w:cs="Arial"/>
                <w:color w:val="FFFFFF"/>
                <w:sz w:val="20"/>
                <w:szCs w:val="20"/>
              </w:rPr>
            </w:pPr>
            <w:r>
              <w:rPr>
                <w:rFonts w:ascii="Arial" w:eastAsia="Arial" w:hAnsi="Arial" w:cs="Arial"/>
                <w:color w:val="FFFFFF"/>
                <w:sz w:val="20"/>
                <w:szCs w:val="20"/>
              </w:rPr>
              <w:t>EVALUACIÓN</w:t>
            </w:r>
          </w:p>
        </w:tc>
        <w:tc>
          <w:tcPr>
            <w:tcW w:w="7412" w:type="dxa"/>
            <w:gridSpan w:val="4"/>
            <w:shd w:val="clear" w:color="auto" w:fill="632423"/>
            <w:vAlign w:val="center"/>
          </w:tcPr>
          <w:p w:rsidR="00F12E4A" w:rsidRDefault="00D70148">
            <w:pPr>
              <w:jc w:val="center"/>
              <w:rPr>
                <w:rFonts w:ascii="Arial" w:eastAsia="Arial" w:hAnsi="Arial" w:cs="Arial"/>
                <w:color w:val="FFFFFF"/>
                <w:sz w:val="20"/>
                <w:szCs w:val="20"/>
              </w:rPr>
            </w:pPr>
            <w:r>
              <w:rPr>
                <w:rFonts w:ascii="Arial" w:eastAsia="Arial" w:hAnsi="Arial" w:cs="Arial"/>
                <w:color w:val="FFFFFF"/>
                <w:sz w:val="20"/>
                <w:szCs w:val="20"/>
              </w:rPr>
              <w:t>TRANSVERSALIDAD</w:t>
            </w:r>
          </w:p>
        </w:tc>
      </w:tr>
      <w:tr w:rsidR="00F12E4A">
        <w:trPr>
          <w:trHeight w:val="416"/>
        </w:trPr>
        <w:tc>
          <w:tcPr>
            <w:tcW w:w="6978" w:type="dxa"/>
            <w:gridSpan w:val="3"/>
            <w:vAlign w:val="center"/>
          </w:tcPr>
          <w:p w:rsidR="00F12E4A" w:rsidRDefault="00D70148">
            <w:pPr>
              <w:rPr>
                <w:rFonts w:ascii="Arial" w:eastAsia="Arial" w:hAnsi="Arial" w:cs="Arial"/>
                <w:sz w:val="20"/>
                <w:szCs w:val="20"/>
              </w:rPr>
            </w:pPr>
            <w:r>
              <w:rPr>
                <w:rFonts w:ascii="Arial" w:eastAsia="Arial" w:hAnsi="Arial" w:cs="Arial"/>
                <w:sz w:val="20"/>
                <w:szCs w:val="20"/>
              </w:rPr>
              <w:t>DIAGNÓSTICA</w:t>
            </w:r>
          </w:p>
          <w:p w:rsidR="00F12E4A" w:rsidRDefault="00D70148">
            <w:pPr>
              <w:rPr>
                <w:rFonts w:ascii="Arial" w:eastAsia="Arial" w:hAnsi="Arial" w:cs="Arial"/>
                <w:sz w:val="20"/>
                <w:szCs w:val="20"/>
              </w:rPr>
            </w:pPr>
            <w:r>
              <w:rPr>
                <w:rFonts w:ascii="Arial" w:eastAsia="Arial" w:hAnsi="Arial" w:cs="Arial"/>
                <w:sz w:val="20"/>
                <w:szCs w:val="20"/>
              </w:rPr>
              <w:t>Autoevaluación: Cuestionario sobre conocimientos previos</w:t>
            </w:r>
          </w:p>
          <w:p w:rsidR="00F12E4A" w:rsidRDefault="00F12E4A">
            <w:pPr>
              <w:rPr>
                <w:rFonts w:ascii="Arial" w:eastAsia="Arial" w:hAnsi="Arial" w:cs="Arial"/>
                <w:sz w:val="20"/>
                <w:szCs w:val="20"/>
              </w:rPr>
            </w:pPr>
          </w:p>
          <w:p w:rsidR="00F12E4A" w:rsidRDefault="00D70148">
            <w:pPr>
              <w:rPr>
                <w:rFonts w:ascii="Arial" w:eastAsia="Arial" w:hAnsi="Arial" w:cs="Arial"/>
                <w:sz w:val="20"/>
                <w:szCs w:val="20"/>
              </w:rPr>
            </w:pPr>
            <w:r>
              <w:rPr>
                <w:rFonts w:ascii="Arial" w:eastAsia="Arial" w:hAnsi="Arial" w:cs="Arial"/>
                <w:sz w:val="20"/>
                <w:szCs w:val="20"/>
              </w:rPr>
              <w:t>SUMATIVA</w:t>
            </w:r>
          </w:p>
          <w:p w:rsidR="00F12E4A" w:rsidRDefault="00D70148">
            <w:pPr>
              <w:rPr>
                <w:rFonts w:ascii="Arial" w:eastAsia="Arial" w:hAnsi="Arial" w:cs="Arial"/>
                <w:sz w:val="20"/>
                <w:szCs w:val="20"/>
              </w:rPr>
            </w:pPr>
            <w:bookmarkStart w:id="2" w:name="_heading=h.30j0zll" w:colFirst="0" w:colLast="0"/>
            <w:bookmarkEnd w:id="2"/>
            <w:proofErr w:type="spellStart"/>
            <w:r>
              <w:rPr>
                <w:rFonts w:ascii="Arial" w:eastAsia="Arial" w:hAnsi="Arial" w:cs="Arial"/>
                <w:sz w:val="20"/>
                <w:szCs w:val="20"/>
              </w:rPr>
              <w:t>Heteroe</w:t>
            </w:r>
            <w:r w:rsidR="00B73691">
              <w:rPr>
                <w:rFonts w:ascii="Arial" w:eastAsia="Arial" w:hAnsi="Arial" w:cs="Arial"/>
                <w:sz w:val="20"/>
                <w:szCs w:val="20"/>
              </w:rPr>
              <w:t>valuación</w:t>
            </w:r>
            <w:proofErr w:type="spellEnd"/>
            <w:r w:rsidR="00B73691">
              <w:rPr>
                <w:rFonts w:ascii="Arial" w:eastAsia="Arial" w:hAnsi="Arial" w:cs="Arial"/>
                <w:sz w:val="20"/>
                <w:szCs w:val="20"/>
              </w:rPr>
              <w:t xml:space="preserve">: Revisión de la </w:t>
            </w:r>
            <w:r w:rsidR="00D00984">
              <w:rPr>
                <w:rFonts w:ascii="Arial" w:eastAsia="Arial" w:hAnsi="Arial" w:cs="Arial"/>
                <w:sz w:val="20"/>
                <w:szCs w:val="20"/>
              </w:rPr>
              <w:t>lotería (</w:t>
            </w:r>
            <w:r>
              <w:rPr>
                <w:rFonts w:ascii="Arial" w:eastAsia="Arial" w:hAnsi="Arial" w:cs="Arial"/>
                <w:sz w:val="20"/>
                <w:szCs w:val="20"/>
              </w:rPr>
              <w:t>lista de cotejo)</w:t>
            </w:r>
          </w:p>
          <w:p w:rsidR="00F12E4A" w:rsidRDefault="00B73691">
            <w:pPr>
              <w:rPr>
                <w:rFonts w:ascii="Arial" w:eastAsia="Arial" w:hAnsi="Arial" w:cs="Arial"/>
                <w:sz w:val="20"/>
                <w:szCs w:val="20"/>
              </w:rPr>
            </w:pPr>
            <w:r>
              <w:rPr>
                <w:rFonts w:ascii="Arial" w:eastAsia="Arial" w:hAnsi="Arial" w:cs="Arial"/>
                <w:sz w:val="20"/>
                <w:szCs w:val="20"/>
              </w:rPr>
              <w:t>Coevaluación:  Evaluación del desempeño por equipos</w:t>
            </w:r>
          </w:p>
        </w:tc>
        <w:tc>
          <w:tcPr>
            <w:tcW w:w="7412" w:type="dxa"/>
            <w:gridSpan w:val="4"/>
            <w:vAlign w:val="center"/>
          </w:tcPr>
          <w:p w:rsidR="00F12E4A" w:rsidRPr="00A46D88" w:rsidRDefault="00A46D88">
            <w:pPr>
              <w:rPr>
                <w:rFonts w:ascii="Arial" w:eastAsia="Arial" w:hAnsi="Arial" w:cs="Arial"/>
                <w:sz w:val="20"/>
                <w:szCs w:val="20"/>
              </w:rPr>
            </w:pPr>
            <w:r>
              <w:rPr>
                <w:rFonts w:ascii="Arial" w:eastAsia="Arial" w:hAnsi="Arial" w:cs="Arial"/>
                <w:sz w:val="20"/>
                <w:szCs w:val="20"/>
              </w:rPr>
              <w:t xml:space="preserve">Lengua y comunicación, Conciencia </w:t>
            </w:r>
            <w:r w:rsidR="00A81195">
              <w:rPr>
                <w:rFonts w:ascii="Arial" w:eastAsia="Arial" w:hAnsi="Arial" w:cs="Arial"/>
                <w:sz w:val="20"/>
                <w:szCs w:val="20"/>
              </w:rPr>
              <w:t xml:space="preserve">Histórica, Responsabilidad social </w:t>
            </w:r>
          </w:p>
          <w:p w:rsidR="00F12E4A" w:rsidRDefault="00F12E4A">
            <w:pPr>
              <w:rPr>
                <w:rFonts w:ascii="Arial" w:eastAsia="Arial" w:hAnsi="Arial" w:cs="Arial"/>
                <w:sz w:val="20"/>
                <w:szCs w:val="20"/>
              </w:rPr>
            </w:pPr>
          </w:p>
          <w:p w:rsidR="00F12E4A" w:rsidRDefault="00F12E4A">
            <w:pPr>
              <w:rPr>
                <w:rFonts w:ascii="Arial" w:eastAsia="Arial" w:hAnsi="Arial" w:cs="Arial"/>
                <w:sz w:val="20"/>
                <w:szCs w:val="20"/>
              </w:rPr>
            </w:pPr>
          </w:p>
          <w:p w:rsidR="00F12E4A" w:rsidRDefault="00F12E4A">
            <w:pPr>
              <w:rPr>
                <w:rFonts w:ascii="Arial" w:eastAsia="Arial" w:hAnsi="Arial" w:cs="Arial"/>
                <w:sz w:val="20"/>
                <w:szCs w:val="20"/>
              </w:rPr>
            </w:pPr>
          </w:p>
        </w:tc>
      </w:tr>
      <w:tr w:rsidR="00A81195" w:rsidTr="00A81195">
        <w:trPr>
          <w:trHeight w:val="416"/>
        </w:trPr>
        <w:tc>
          <w:tcPr>
            <w:tcW w:w="6978" w:type="dxa"/>
            <w:gridSpan w:val="3"/>
            <w:shd w:val="clear" w:color="auto" w:fill="800000"/>
            <w:vAlign w:val="center"/>
          </w:tcPr>
          <w:p w:rsidR="00A81195" w:rsidRPr="00A81195" w:rsidRDefault="00A81195" w:rsidP="00A81195">
            <w:pPr>
              <w:jc w:val="center"/>
              <w:rPr>
                <w:rFonts w:ascii="Arial" w:eastAsia="Arial" w:hAnsi="Arial" w:cs="Arial"/>
                <w:color w:val="FFFFFF"/>
                <w:sz w:val="20"/>
                <w:szCs w:val="20"/>
              </w:rPr>
            </w:pPr>
            <w:r w:rsidRPr="00A81195">
              <w:rPr>
                <w:rFonts w:ascii="Arial" w:eastAsia="Arial" w:hAnsi="Arial" w:cs="Arial"/>
                <w:color w:val="FFFFFF"/>
                <w:sz w:val="20"/>
                <w:szCs w:val="20"/>
              </w:rPr>
              <w:t>ESTUDIO INDEPENDIE</w:t>
            </w:r>
            <w:r>
              <w:rPr>
                <w:rFonts w:ascii="Arial" w:eastAsia="Arial" w:hAnsi="Arial" w:cs="Arial"/>
                <w:color w:val="FFFFFF"/>
                <w:sz w:val="20"/>
                <w:szCs w:val="20"/>
              </w:rPr>
              <w:t>N</w:t>
            </w:r>
            <w:r w:rsidRPr="00A81195">
              <w:rPr>
                <w:rFonts w:ascii="Arial" w:eastAsia="Arial" w:hAnsi="Arial" w:cs="Arial"/>
                <w:color w:val="FFFFFF"/>
                <w:sz w:val="20"/>
                <w:szCs w:val="20"/>
              </w:rPr>
              <w:t xml:space="preserve">TE </w:t>
            </w:r>
          </w:p>
        </w:tc>
        <w:tc>
          <w:tcPr>
            <w:tcW w:w="7412" w:type="dxa"/>
            <w:gridSpan w:val="4"/>
            <w:shd w:val="clear" w:color="auto" w:fill="800000"/>
            <w:vAlign w:val="center"/>
          </w:tcPr>
          <w:p w:rsidR="00A81195" w:rsidRPr="00A81195" w:rsidRDefault="00A81195" w:rsidP="00A81195">
            <w:pPr>
              <w:jc w:val="center"/>
              <w:rPr>
                <w:rFonts w:ascii="Arial" w:eastAsia="Arial" w:hAnsi="Arial" w:cs="Arial"/>
                <w:color w:val="FFFFFF"/>
                <w:sz w:val="20"/>
                <w:szCs w:val="20"/>
              </w:rPr>
            </w:pPr>
            <w:r w:rsidRPr="00A81195">
              <w:rPr>
                <w:rFonts w:ascii="Arial" w:eastAsia="Arial" w:hAnsi="Arial" w:cs="Arial"/>
                <w:color w:val="FFFFFF"/>
                <w:sz w:val="20"/>
                <w:szCs w:val="20"/>
              </w:rPr>
              <w:t>VINCULACION AULA, ESCUELA Y COMUNIDAD</w:t>
            </w:r>
          </w:p>
        </w:tc>
      </w:tr>
      <w:tr w:rsidR="00A81195">
        <w:trPr>
          <w:trHeight w:val="416"/>
        </w:trPr>
        <w:tc>
          <w:tcPr>
            <w:tcW w:w="6978" w:type="dxa"/>
            <w:gridSpan w:val="3"/>
            <w:vAlign w:val="center"/>
          </w:tcPr>
          <w:p w:rsidR="00A81195" w:rsidRDefault="00A81195">
            <w:pPr>
              <w:rPr>
                <w:rFonts w:ascii="Arial" w:eastAsia="Arial" w:hAnsi="Arial" w:cs="Arial"/>
                <w:sz w:val="20"/>
                <w:szCs w:val="20"/>
              </w:rPr>
            </w:pPr>
            <w:r>
              <w:rPr>
                <w:rFonts w:ascii="Arial" w:eastAsia="Arial" w:hAnsi="Arial" w:cs="Arial"/>
                <w:sz w:val="20"/>
                <w:szCs w:val="20"/>
              </w:rPr>
              <w:t xml:space="preserve">30 Minutos para la investigación de los conceptos </w:t>
            </w:r>
          </w:p>
          <w:p w:rsidR="00A81195" w:rsidRDefault="00A81195">
            <w:pPr>
              <w:rPr>
                <w:rFonts w:ascii="Arial" w:eastAsia="Arial" w:hAnsi="Arial" w:cs="Arial"/>
                <w:sz w:val="20"/>
                <w:szCs w:val="20"/>
              </w:rPr>
            </w:pPr>
            <w:r>
              <w:rPr>
                <w:rFonts w:ascii="Arial" w:eastAsia="Arial" w:hAnsi="Arial" w:cs="Arial"/>
                <w:sz w:val="20"/>
                <w:szCs w:val="20"/>
              </w:rPr>
              <w:t xml:space="preserve">30 Minutos para la elaboración de su producto </w:t>
            </w:r>
          </w:p>
        </w:tc>
        <w:tc>
          <w:tcPr>
            <w:tcW w:w="7412" w:type="dxa"/>
            <w:gridSpan w:val="4"/>
            <w:vAlign w:val="center"/>
          </w:tcPr>
          <w:p w:rsidR="00A81195" w:rsidRDefault="00A81195" w:rsidP="00A81195">
            <w:pPr>
              <w:jc w:val="center"/>
              <w:rPr>
                <w:rFonts w:ascii="Arial" w:eastAsia="Arial" w:hAnsi="Arial" w:cs="Arial"/>
                <w:sz w:val="20"/>
                <w:szCs w:val="20"/>
              </w:rPr>
            </w:pPr>
            <w:r>
              <w:rPr>
                <w:rFonts w:ascii="Arial" w:eastAsia="Arial" w:hAnsi="Arial" w:cs="Arial"/>
                <w:sz w:val="20"/>
                <w:szCs w:val="20"/>
              </w:rPr>
              <w:t>SI</w:t>
            </w:r>
          </w:p>
        </w:tc>
      </w:tr>
      <w:tr w:rsidR="00F12E4A">
        <w:trPr>
          <w:trHeight w:val="416"/>
        </w:trPr>
        <w:tc>
          <w:tcPr>
            <w:tcW w:w="6978" w:type="dxa"/>
            <w:gridSpan w:val="3"/>
            <w:shd w:val="clear" w:color="auto" w:fill="632423"/>
            <w:vAlign w:val="center"/>
          </w:tcPr>
          <w:p w:rsidR="00F12E4A" w:rsidRDefault="00D70148">
            <w:pPr>
              <w:jc w:val="center"/>
              <w:rPr>
                <w:rFonts w:ascii="Arial" w:eastAsia="Arial" w:hAnsi="Arial" w:cs="Arial"/>
                <w:color w:val="FFFFFF"/>
                <w:sz w:val="20"/>
                <w:szCs w:val="20"/>
              </w:rPr>
            </w:pPr>
            <w:r>
              <w:rPr>
                <w:rFonts w:ascii="Arial" w:eastAsia="Arial" w:hAnsi="Arial" w:cs="Arial"/>
                <w:color w:val="FFFFFF"/>
                <w:sz w:val="20"/>
                <w:szCs w:val="20"/>
              </w:rPr>
              <w:t>RECURSOS DIDÁCTICOS</w:t>
            </w:r>
          </w:p>
        </w:tc>
        <w:tc>
          <w:tcPr>
            <w:tcW w:w="7412" w:type="dxa"/>
            <w:gridSpan w:val="4"/>
            <w:shd w:val="clear" w:color="auto" w:fill="632423"/>
            <w:vAlign w:val="center"/>
          </w:tcPr>
          <w:p w:rsidR="00F12E4A" w:rsidRDefault="00D70148">
            <w:pPr>
              <w:jc w:val="center"/>
              <w:rPr>
                <w:rFonts w:ascii="Arial" w:eastAsia="Arial" w:hAnsi="Arial" w:cs="Arial"/>
                <w:color w:val="FFFFFF"/>
                <w:sz w:val="20"/>
                <w:szCs w:val="20"/>
              </w:rPr>
            </w:pPr>
            <w:r>
              <w:rPr>
                <w:rFonts w:ascii="Arial" w:eastAsia="Arial" w:hAnsi="Arial" w:cs="Arial"/>
                <w:color w:val="FFFFFF"/>
                <w:sz w:val="20"/>
                <w:szCs w:val="20"/>
              </w:rPr>
              <w:t>REFERENCIAS BIBLIOGRÁFICAS</w:t>
            </w:r>
          </w:p>
        </w:tc>
      </w:tr>
      <w:tr w:rsidR="00F12E4A">
        <w:trPr>
          <w:trHeight w:val="416"/>
        </w:trPr>
        <w:tc>
          <w:tcPr>
            <w:tcW w:w="6978" w:type="dxa"/>
            <w:gridSpan w:val="3"/>
            <w:vAlign w:val="center"/>
          </w:tcPr>
          <w:p w:rsidR="00F12E4A" w:rsidRDefault="00D70148">
            <w:pPr>
              <w:rPr>
                <w:rFonts w:ascii="Arial" w:eastAsia="Arial" w:hAnsi="Arial" w:cs="Arial"/>
                <w:sz w:val="20"/>
                <w:szCs w:val="20"/>
              </w:rPr>
            </w:pPr>
            <w:r>
              <w:rPr>
                <w:rFonts w:ascii="Arial" w:eastAsia="Arial" w:hAnsi="Arial" w:cs="Arial"/>
                <w:sz w:val="20"/>
                <w:szCs w:val="20"/>
              </w:rPr>
              <w:t>Manual de actividades</w:t>
            </w:r>
          </w:p>
          <w:p w:rsidR="00F12E4A" w:rsidRDefault="00D70148">
            <w:pPr>
              <w:rPr>
                <w:rFonts w:ascii="Arial" w:eastAsia="Arial" w:hAnsi="Arial" w:cs="Arial"/>
                <w:sz w:val="20"/>
                <w:szCs w:val="20"/>
              </w:rPr>
            </w:pPr>
            <w:r>
              <w:rPr>
                <w:rFonts w:ascii="Arial" w:eastAsia="Arial" w:hAnsi="Arial" w:cs="Arial"/>
                <w:sz w:val="20"/>
                <w:szCs w:val="20"/>
              </w:rPr>
              <w:t>Laboratorio (internet)</w:t>
            </w:r>
          </w:p>
          <w:p w:rsidR="00F12E4A" w:rsidRDefault="00D70148">
            <w:pPr>
              <w:rPr>
                <w:rFonts w:ascii="Arial" w:eastAsia="Arial" w:hAnsi="Arial" w:cs="Arial"/>
                <w:sz w:val="20"/>
                <w:szCs w:val="20"/>
              </w:rPr>
            </w:pPr>
            <w:r>
              <w:rPr>
                <w:rFonts w:ascii="Arial" w:eastAsia="Arial" w:hAnsi="Arial" w:cs="Arial"/>
                <w:sz w:val="20"/>
                <w:szCs w:val="20"/>
              </w:rPr>
              <w:t>Lápiz</w:t>
            </w:r>
          </w:p>
        </w:tc>
        <w:tc>
          <w:tcPr>
            <w:tcW w:w="7412" w:type="dxa"/>
            <w:gridSpan w:val="4"/>
            <w:vAlign w:val="center"/>
          </w:tcPr>
          <w:p w:rsidR="00F12E4A" w:rsidRDefault="00F12E4A">
            <w:pPr>
              <w:rPr>
                <w:rFonts w:ascii="Arial" w:eastAsia="Arial" w:hAnsi="Arial" w:cs="Arial"/>
                <w:sz w:val="20"/>
                <w:szCs w:val="20"/>
              </w:rPr>
            </w:pPr>
          </w:p>
          <w:p w:rsidR="00F12E4A" w:rsidRDefault="00F12E4A">
            <w:pPr>
              <w:rPr>
                <w:rFonts w:ascii="Arial" w:eastAsia="Arial" w:hAnsi="Arial" w:cs="Arial"/>
                <w:sz w:val="20"/>
                <w:szCs w:val="20"/>
              </w:rPr>
            </w:pPr>
          </w:p>
          <w:p w:rsidR="00F12E4A" w:rsidRDefault="00F12E4A">
            <w:pPr>
              <w:rPr>
                <w:rFonts w:ascii="Arial" w:eastAsia="Arial" w:hAnsi="Arial" w:cs="Arial"/>
                <w:sz w:val="20"/>
                <w:szCs w:val="20"/>
              </w:rPr>
            </w:pPr>
          </w:p>
          <w:p w:rsidR="00F12E4A" w:rsidRDefault="00F12E4A">
            <w:pPr>
              <w:rPr>
                <w:rFonts w:ascii="Arial" w:eastAsia="Arial" w:hAnsi="Arial" w:cs="Arial"/>
                <w:sz w:val="20"/>
                <w:szCs w:val="20"/>
              </w:rPr>
            </w:pPr>
          </w:p>
        </w:tc>
      </w:tr>
    </w:tbl>
    <w:p w:rsidR="00062E43" w:rsidRDefault="00062E43">
      <w:pPr>
        <w:spacing w:after="0"/>
        <w:rPr>
          <w:rFonts w:ascii="Arial" w:eastAsia="Arial" w:hAnsi="Arial" w:cs="Arial"/>
        </w:rPr>
      </w:pPr>
    </w:p>
    <w:p w:rsidR="00062E43" w:rsidRDefault="00062E43">
      <w:pPr>
        <w:spacing w:after="0"/>
        <w:rPr>
          <w:rFonts w:ascii="Arial" w:eastAsia="Arial" w:hAnsi="Arial" w:cs="Arial"/>
        </w:rPr>
      </w:pPr>
    </w:p>
    <w:p w:rsidR="00062E43" w:rsidRDefault="00062E43">
      <w:pPr>
        <w:spacing w:after="0"/>
        <w:rPr>
          <w:rFonts w:ascii="Arial" w:eastAsia="Arial" w:hAnsi="Arial" w:cs="Arial"/>
        </w:rPr>
      </w:pPr>
    </w:p>
    <w:p w:rsidR="00062E43" w:rsidRDefault="00062E43">
      <w:pPr>
        <w:spacing w:after="0"/>
        <w:rPr>
          <w:rFonts w:ascii="Arial" w:eastAsia="Arial" w:hAnsi="Arial" w:cs="Arial"/>
        </w:rPr>
      </w:pPr>
    </w:p>
    <w:p w:rsidR="00062E43" w:rsidRDefault="00062E43">
      <w:pPr>
        <w:spacing w:after="0"/>
        <w:rPr>
          <w:rFonts w:ascii="Arial" w:eastAsia="Arial" w:hAnsi="Arial" w:cs="Arial"/>
        </w:rPr>
      </w:pPr>
    </w:p>
    <w:p w:rsidR="00F12E4A" w:rsidRDefault="00D70148">
      <w:pPr>
        <w:spacing w:after="0"/>
        <w:rPr>
          <w:rFonts w:ascii="Arial" w:eastAsia="Arial" w:hAnsi="Arial" w:cs="Arial"/>
        </w:rPr>
      </w:pPr>
      <w:r>
        <w:rPr>
          <w:rFonts w:ascii="Arial" w:eastAsia="Arial" w:hAnsi="Arial" w:cs="Arial"/>
        </w:rPr>
        <w:t>ELABORÓ:</w:t>
      </w:r>
    </w:p>
    <w:tbl>
      <w:tblPr>
        <w:tblStyle w:val="1"/>
        <w:tblW w:w="14616"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825"/>
        <w:gridCol w:w="5943"/>
        <w:gridCol w:w="720"/>
        <w:gridCol w:w="7128"/>
      </w:tblGrid>
      <w:tr w:rsidR="00F12E4A">
        <w:trPr>
          <w:trHeight w:val="391"/>
        </w:trPr>
        <w:tc>
          <w:tcPr>
            <w:tcW w:w="825" w:type="dxa"/>
            <w:vAlign w:val="center"/>
          </w:tcPr>
          <w:p w:rsidR="00F12E4A" w:rsidRDefault="00D70148">
            <w:pPr>
              <w:jc w:val="center"/>
              <w:rPr>
                <w:rFonts w:ascii="Arial" w:eastAsia="Arial" w:hAnsi="Arial" w:cs="Arial"/>
              </w:rPr>
            </w:pPr>
            <w:r>
              <w:rPr>
                <w:rFonts w:ascii="Arial" w:eastAsia="Arial" w:hAnsi="Arial" w:cs="Arial"/>
              </w:rPr>
              <w:t>No.</w:t>
            </w:r>
          </w:p>
        </w:tc>
        <w:tc>
          <w:tcPr>
            <w:tcW w:w="5943" w:type="dxa"/>
            <w:vAlign w:val="center"/>
          </w:tcPr>
          <w:p w:rsidR="00F12E4A" w:rsidRDefault="00D70148">
            <w:pPr>
              <w:jc w:val="center"/>
              <w:rPr>
                <w:rFonts w:ascii="Arial" w:eastAsia="Arial" w:hAnsi="Arial" w:cs="Arial"/>
              </w:rPr>
            </w:pPr>
            <w:r>
              <w:rPr>
                <w:rFonts w:ascii="Arial" w:eastAsia="Arial" w:hAnsi="Arial" w:cs="Arial"/>
              </w:rPr>
              <w:t>Nombre</w:t>
            </w:r>
          </w:p>
        </w:tc>
        <w:tc>
          <w:tcPr>
            <w:tcW w:w="720" w:type="dxa"/>
          </w:tcPr>
          <w:p w:rsidR="00F12E4A" w:rsidRDefault="00F12E4A">
            <w:pPr>
              <w:jc w:val="center"/>
              <w:rPr>
                <w:rFonts w:ascii="Arial" w:eastAsia="Arial" w:hAnsi="Arial" w:cs="Arial"/>
              </w:rPr>
            </w:pPr>
          </w:p>
        </w:tc>
        <w:tc>
          <w:tcPr>
            <w:tcW w:w="7128" w:type="dxa"/>
            <w:vAlign w:val="center"/>
          </w:tcPr>
          <w:p w:rsidR="00F12E4A" w:rsidRDefault="00D70148">
            <w:pPr>
              <w:jc w:val="center"/>
              <w:rPr>
                <w:rFonts w:ascii="Arial" w:eastAsia="Arial" w:hAnsi="Arial" w:cs="Arial"/>
              </w:rPr>
            </w:pPr>
            <w:r>
              <w:rPr>
                <w:rFonts w:ascii="Arial" w:eastAsia="Arial" w:hAnsi="Arial" w:cs="Arial"/>
              </w:rPr>
              <w:t>Plantel</w:t>
            </w:r>
          </w:p>
        </w:tc>
      </w:tr>
      <w:tr w:rsidR="00F12E4A">
        <w:trPr>
          <w:trHeight w:val="176"/>
        </w:trPr>
        <w:tc>
          <w:tcPr>
            <w:tcW w:w="825" w:type="dxa"/>
            <w:vMerge w:val="restart"/>
          </w:tcPr>
          <w:p w:rsidR="00F12E4A" w:rsidRDefault="00F12E4A">
            <w:pPr>
              <w:numPr>
                <w:ilvl w:val="0"/>
                <w:numId w:val="1"/>
              </w:numPr>
              <w:pBdr>
                <w:top w:val="nil"/>
                <w:left w:val="nil"/>
                <w:bottom w:val="nil"/>
                <w:right w:val="nil"/>
                <w:between w:val="nil"/>
              </w:pBdr>
              <w:spacing w:after="200" w:line="276" w:lineRule="auto"/>
              <w:rPr>
                <w:rFonts w:ascii="Arial" w:eastAsia="Arial" w:hAnsi="Arial" w:cs="Arial"/>
                <w:color w:val="000000"/>
              </w:rPr>
            </w:pPr>
          </w:p>
        </w:tc>
        <w:tc>
          <w:tcPr>
            <w:tcW w:w="5943" w:type="dxa"/>
            <w:tcBorders>
              <w:bottom w:val="single" w:sz="4" w:space="0" w:color="000000"/>
            </w:tcBorders>
          </w:tcPr>
          <w:p w:rsidR="00F12E4A" w:rsidRDefault="00F12E4A">
            <w:pPr>
              <w:rPr>
                <w:rFonts w:ascii="Arial" w:eastAsia="Arial" w:hAnsi="Arial" w:cs="Arial"/>
              </w:rPr>
            </w:pPr>
          </w:p>
        </w:tc>
        <w:tc>
          <w:tcPr>
            <w:tcW w:w="720" w:type="dxa"/>
          </w:tcPr>
          <w:p w:rsidR="00F12E4A" w:rsidRDefault="00F12E4A">
            <w:pPr>
              <w:rPr>
                <w:rFonts w:ascii="Arial" w:eastAsia="Arial" w:hAnsi="Arial" w:cs="Arial"/>
              </w:rPr>
            </w:pPr>
          </w:p>
        </w:tc>
        <w:tc>
          <w:tcPr>
            <w:tcW w:w="7128" w:type="dxa"/>
            <w:tcBorders>
              <w:bottom w:val="single" w:sz="4" w:space="0" w:color="000000"/>
            </w:tcBorders>
          </w:tcPr>
          <w:p w:rsidR="00F12E4A" w:rsidRDefault="00F12E4A">
            <w:pPr>
              <w:rPr>
                <w:rFonts w:ascii="Arial" w:eastAsia="Arial" w:hAnsi="Arial" w:cs="Arial"/>
              </w:rPr>
            </w:pPr>
          </w:p>
        </w:tc>
      </w:tr>
      <w:tr w:rsidR="00F12E4A">
        <w:trPr>
          <w:trHeight w:val="181"/>
        </w:trPr>
        <w:tc>
          <w:tcPr>
            <w:tcW w:w="825" w:type="dxa"/>
            <w:vMerge/>
          </w:tcPr>
          <w:p w:rsidR="00F12E4A" w:rsidRDefault="00F12E4A">
            <w:pPr>
              <w:widowControl w:val="0"/>
              <w:pBdr>
                <w:top w:val="nil"/>
                <w:left w:val="nil"/>
                <w:bottom w:val="nil"/>
                <w:right w:val="nil"/>
                <w:between w:val="nil"/>
              </w:pBdr>
              <w:spacing w:line="276" w:lineRule="auto"/>
              <w:rPr>
                <w:rFonts w:ascii="Arial" w:eastAsia="Arial" w:hAnsi="Arial" w:cs="Arial"/>
              </w:rPr>
            </w:pPr>
          </w:p>
        </w:tc>
        <w:tc>
          <w:tcPr>
            <w:tcW w:w="5943" w:type="dxa"/>
            <w:tcBorders>
              <w:top w:val="single" w:sz="4" w:space="0" w:color="000000"/>
            </w:tcBorders>
          </w:tcPr>
          <w:p w:rsidR="00F12E4A" w:rsidRDefault="00F12E4A">
            <w:pPr>
              <w:rPr>
                <w:rFonts w:ascii="Arial" w:eastAsia="Arial" w:hAnsi="Arial" w:cs="Arial"/>
              </w:rPr>
            </w:pPr>
          </w:p>
        </w:tc>
        <w:tc>
          <w:tcPr>
            <w:tcW w:w="720" w:type="dxa"/>
          </w:tcPr>
          <w:p w:rsidR="00F12E4A" w:rsidRDefault="00F12E4A">
            <w:pPr>
              <w:rPr>
                <w:rFonts w:ascii="Arial" w:eastAsia="Arial" w:hAnsi="Arial" w:cs="Arial"/>
              </w:rPr>
            </w:pPr>
          </w:p>
        </w:tc>
        <w:tc>
          <w:tcPr>
            <w:tcW w:w="7128" w:type="dxa"/>
            <w:tcBorders>
              <w:top w:val="single" w:sz="4" w:space="0" w:color="000000"/>
            </w:tcBorders>
          </w:tcPr>
          <w:p w:rsidR="00F12E4A" w:rsidRDefault="00F12E4A">
            <w:pPr>
              <w:rPr>
                <w:rFonts w:ascii="Arial" w:eastAsia="Arial" w:hAnsi="Arial" w:cs="Arial"/>
              </w:rPr>
            </w:pPr>
          </w:p>
        </w:tc>
      </w:tr>
      <w:tr w:rsidR="00F12E4A">
        <w:trPr>
          <w:trHeight w:val="244"/>
        </w:trPr>
        <w:tc>
          <w:tcPr>
            <w:tcW w:w="825" w:type="dxa"/>
            <w:vMerge w:val="restart"/>
          </w:tcPr>
          <w:p w:rsidR="00F12E4A" w:rsidRDefault="00F12E4A">
            <w:pPr>
              <w:numPr>
                <w:ilvl w:val="0"/>
                <w:numId w:val="1"/>
              </w:numPr>
              <w:pBdr>
                <w:top w:val="nil"/>
                <w:left w:val="nil"/>
                <w:bottom w:val="nil"/>
                <w:right w:val="nil"/>
                <w:between w:val="nil"/>
              </w:pBdr>
              <w:spacing w:after="200" w:line="276" w:lineRule="auto"/>
              <w:rPr>
                <w:rFonts w:ascii="Arial" w:eastAsia="Arial" w:hAnsi="Arial" w:cs="Arial"/>
                <w:color w:val="000000"/>
              </w:rPr>
            </w:pPr>
          </w:p>
        </w:tc>
        <w:tc>
          <w:tcPr>
            <w:tcW w:w="5943" w:type="dxa"/>
            <w:tcBorders>
              <w:bottom w:val="single" w:sz="4" w:space="0" w:color="000000"/>
            </w:tcBorders>
          </w:tcPr>
          <w:p w:rsidR="00F12E4A" w:rsidRDefault="00F12E4A">
            <w:pPr>
              <w:rPr>
                <w:rFonts w:ascii="Arial" w:eastAsia="Arial" w:hAnsi="Arial" w:cs="Arial"/>
              </w:rPr>
            </w:pPr>
          </w:p>
        </w:tc>
        <w:tc>
          <w:tcPr>
            <w:tcW w:w="720" w:type="dxa"/>
            <w:vMerge w:val="restart"/>
          </w:tcPr>
          <w:p w:rsidR="00F12E4A" w:rsidRDefault="00F12E4A">
            <w:pPr>
              <w:rPr>
                <w:rFonts w:ascii="Arial" w:eastAsia="Arial" w:hAnsi="Arial" w:cs="Arial"/>
              </w:rPr>
            </w:pPr>
          </w:p>
        </w:tc>
        <w:tc>
          <w:tcPr>
            <w:tcW w:w="7128" w:type="dxa"/>
            <w:tcBorders>
              <w:bottom w:val="single" w:sz="4" w:space="0" w:color="000000"/>
            </w:tcBorders>
          </w:tcPr>
          <w:p w:rsidR="00F12E4A" w:rsidRDefault="00F12E4A">
            <w:pPr>
              <w:rPr>
                <w:rFonts w:ascii="Arial" w:eastAsia="Arial" w:hAnsi="Arial" w:cs="Arial"/>
              </w:rPr>
            </w:pPr>
          </w:p>
        </w:tc>
      </w:tr>
      <w:tr w:rsidR="00F12E4A">
        <w:trPr>
          <w:trHeight w:val="113"/>
        </w:trPr>
        <w:tc>
          <w:tcPr>
            <w:tcW w:w="825" w:type="dxa"/>
            <w:vMerge/>
          </w:tcPr>
          <w:p w:rsidR="00F12E4A" w:rsidRDefault="00F12E4A">
            <w:pPr>
              <w:widowControl w:val="0"/>
              <w:pBdr>
                <w:top w:val="nil"/>
                <w:left w:val="nil"/>
                <w:bottom w:val="nil"/>
                <w:right w:val="nil"/>
                <w:between w:val="nil"/>
              </w:pBdr>
              <w:spacing w:line="276" w:lineRule="auto"/>
              <w:rPr>
                <w:rFonts w:ascii="Arial" w:eastAsia="Arial" w:hAnsi="Arial" w:cs="Arial"/>
              </w:rPr>
            </w:pPr>
          </w:p>
        </w:tc>
        <w:tc>
          <w:tcPr>
            <w:tcW w:w="5943" w:type="dxa"/>
            <w:tcBorders>
              <w:top w:val="single" w:sz="4" w:space="0" w:color="000000"/>
            </w:tcBorders>
          </w:tcPr>
          <w:p w:rsidR="00F12E4A" w:rsidRDefault="00F12E4A">
            <w:pPr>
              <w:rPr>
                <w:rFonts w:ascii="Arial" w:eastAsia="Arial" w:hAnsi="Arial" w:cs="Arial"/>
              </w:rPr>
            </w:pPr>
          </w:p>
        </w:tc>
        <w:tc>
          <w:tcPr>
            <w:tcW w:w="720" w:type="dxa"/>
            <w:vMerge/>
          </w:tcPr>
          <w:p w:rsidR="00F12E4A" w:rsidRDefault="00F12E4A">
            <w:pPr>
              <w:widowControl w:val="0"/>
              <w:pBdr>
                <w:top w:val="nil"/>
                <w:left w:val="nil"/>
                <w:bottom w:val="nil"/>
                <w:right w:val="nil"/>
                <w:between w:val="nil"/>
              </w:pBdr>
              <w:spacing w:line="276" w:lineRule="auto"/>
              <w:rPr>
                <w:rFonts w:ascii="Arial" w:eastAsia="Arial" w:hAnsi="Arial" w:cs="Arial"/>
              </w:rPr>
            </w:pPr>
          </w:p>
        </w:tc>
        <w:tc>
          <w:tcPr>
            <w:tcW w:w="7128" w:type="dxa"/>
            <w:tcBorders>
              <w:top w:val="single" w:sz="4" w:space="0" w:color="000000"/>
            </w:tcBorders>
          </w:tcPr>
          <w:p w:rsidR="00F12E4A" w:rsidRDefault="00F12E4A">
            <w:pPr>
              <w:rPr>
                <w:rFonts w:ascii="Arial" w:eastAsia="Arial" w:hAnsi="Arial" w:cs="Arial"/>
              </w:rPr>
            </w:pPr>
          </w:p>
        </w:tc>
      </w:tr>
      <w:tr w:rsidR="00F12E4A">
        <w:trPr>
          <w:trHeight w:val="203"/>
        </w:trPr>
        <w:tc>
          <w:tcPr>
            <w:tcW w:w="825" w:type="dxa"/>
            <w:vMerge w:val="restart"/>
          </w:tcPr>
          <w:p w:rsidR="00F12E4A" w:rsidRDefault="00F12E4A">
            <w:pPr>
              <w:numPr>
                <w:ilvl w:val="0"/>
                <w:numId w:val="1"/>
              </w:numPr>
              <w:pBdr>
                <w:top w:val="nil"/>
                <w:left w:val="nil"/>
                <w:bottom w:val="nil"/>
                <w:right w:val="nil"/>
                <w:between w:val="nil"/>
              </w:pBdr>
              <w:spacing w:after="200" w:line="276" w:lineRule="auto"/>
              <w:rPr>
                <w:rFonts w:ascii="Arial" w:eastAsia="Arial" w:hAnsi="Arial" w:cs="Arial"/>
                <w:color w:val="000000"/>
              </w:rPr>
            </w:pPr>
          </w:p>
        </w:tc>
        <w:tc>
          <w:tcPr>
            <w:tcW w:w="5943" w:type="dxa"/>
            <w:tcBorders>
              <w:bottom w:val="single" w:sz="4" w:space="0" w:color="000000"/>
            </w:tcBorders>
          </w:tcPr>
          <w:p w:rsidR="00F12E4A" w:rsidRDefault="00F12E4A">
            <w:pPr>
              <w:rPr>
                <w:rFonts w:ascii="Arial" w:eastAsia="Arial" w:hAnsi="Arial" w:cs="Arial"/>
              </w:rPr>
            </w:pPr>
          </w:p>
        </w:tc>
        <w:tc>
          <w:tcPr>
            <w:tcW w:w="720" w:type="dxa"/>
            <w:vMerge w:val="restart"/>
          </w:tcPr>
          <w:p w:rsidR="00F12E4A" w:rsidRDefault="00F12E4A">
            <w:pPr>
              <w:rPr>
                <w:rFonts w:ascii="Arial" w:eastAsia="Arial" w:hAnsi="Arial" w:cs="Arial"/>
              </w:rPr>
            </w:pPr>
          </w:p>
        </w:tc>
        <w:tc>
          <w:tcPr>
            <w:tcW w:w="7128" w:type="dxa"/>
            <w:tcBorders>
              <w:bottom w:val="single" w:sz="4" w:space="0" w:color="000000"/>
            </w:tcBorders>
          </w:tcPr>
          <w:p w:rsidR="00F12E4A" w:rsidRDefault="00F12E4A">
            <w:pPr>
              <w:rPr>
                <w:rFonts w:ascii="Arial" w:eastAsia="Arial" w:hAnsi="Arial" w:cs="Arial"/>
              </w:rPr>
            </w:pPr>
          </w:p>
        </w:tc>
      </w:tr>
      <w:tr w:rsidR="00F12E4A">
        <w:trPr>
          <w:trHeight w:val="177"/>
        </w:trPr>
        <w:tc>
          <w:tcPr>
            <w:tcW w:w="825" w:type="dxa"/>
            <w:vMerge/>
          </w:tcPr>
          <w:p w:rsidR="00F12E4A" w:rsidRDefault="00F12E4A">
            <w:pPr>
              <w:widowControl w:val="0"/>
              <w:pBdr>
                <w:top w:val="nil"/>
                <w:left w:val="nil"/>
                <w:bottom w:val="nil"/>
                <w:right w:val="nil"/>
                <w:between w:val="nil"/>
              </w:pBdr>
              <w:spacing w:line="276" w:lineRule="auto"/>
              <w:rPr>
                <w:rFonts w:ascii="Arial" w:eastAsia="Arial" w:hAnsi="Arial" w:cs="Arial"/>
              </w:rPr>
            </w:pPr>
          </w:p>
        </w:tc>
        <w:tc>
          <w:tcPr>
            <w:tcW w:w="5943" w:type="dxa"/>
            <w:tcBorders>
              <w:top w:val="single" w:sz="4" w:space="0" w:color="000000"/>
            </w:tcBorders>
          </w:tcPr>
          <w:p w:rsidR="00F12E4A" w:rsidRDefault="00F12E4A">
            <w:pPr>
              <w:rPr>
                <w:rFonts w:ascii="Arial" w:eastAsia="Arial" w:hAnsi="Arial" w:cs="Arial"/>
              </w:rPr>
            </w:pPr>
          </w:p>
        </w:tc>
        <w:tc>
          <w:tcPr>
            <w:tcW w:w="720" w:type="dxa"/>
            <w:vMerge/>
          </w:tcPr>
          <w:p w:rsidR="00F12E4A" w:rsidRDefault="00F12E4A">
            <w:pPr>
              <w:widowControl w:val="0"/>
              <w:pBdr>
                <w:top w:val="nil"/>
                <w:left w:val="nil"/>
                <w:bottom w:val="nil"/>
                <w:right w:val="nil"/>
                <w:between w:val="nil"/>
              </w:pBdr>
              <w:spacing w:line="276" w:lineRule="auto"/>
              <w:rPr>
                <w:rFonts w:ascii="Arial" w:eastAsia="Arial" w:hAnsi="Arial" w:cs="Arial"/>
              </w:rPr>
            </w:pPr>
          </w:p>
        </w:tc>
        <w:tc>
          <w:tcPr>
            <w:tcW w:w="7128" w:type="dxa"/>
            <w:tcBorders>
              <w:top w:val="single" w:sz="4" w:space="0" w:color="000000"/>
            </w:tcBorders>
          </w:tcPr>
          <w:p w:rsidR="00F12E4A" w:rsidRDefault="00F12E4A">
            <w:pPr>
              <w:rPr>
                <w:rFonts w:ascii="Arial" w:eastAsia="Arial" w:hAnsi="Arial" w:cs="Arial"/>
              </w:rPr>
            </w:pPr>
          </w:p>
        </w:tc>
      </w:tr>
    </w:tbl>
    <w:p w:rsidR="00062E43" w:rsidRDefault="00062E43" w:rsidP="005E7800">
      <w:pPr>
        <w:spacing w:after="0"/>
        <w:jc w:val="center"/>
        <w:rPr>
          <w:rFonts w:ascii="Arial" w:eastAsia="Arial" w:hAnsi="Arial" w:cs="Arial"/>
        </w:rPr>
      </w:pPr>
    </w:p>
    <w:p w:rsidR="00062E43" w:rsidRDefault="00062E43" w:rsidP="005E7800">
      <w:pPr>
        <w:spacing w:after="0"/>
        <w:jc w:val="center"/>
        <w:rPr>
          <w:rFonts w:ascii="Arial" w:eastAsia="Arial" w:hAnsi="Arial" w:cs="Arial"/>
        </w:rPr>
      </w:pPr>
    </w:p>
    <w:p w:rsidR="00062E43" w:rsidRDefault="00062E43" w:rsidP="005E7800">
      <w:pPr>
        <w:spacing w:after="0"/>
        <w:jc w:val="center"/>
        <w:rPr>
          <w:rFonts w:ascii="Arial" w:eastAsia="Arial" w:hAnsi="Arial" w:cs="Arial"/>
        </w:rPr>
      </w:pPr>
    </w:p>
    <w:p w:rsidR="00062E43" w:rsidRDefault="00062E43" w:rsidP="005E7800">
      <w:pPr>
        <w:spacing w:after="0"/>
        <w:jc w:val="center"/>
        <w:rPr>
          <w:rFonts w:ascii="Arial" w:eastAsia="Arial" w:hAnsi="Arial" w:cs="Arial"/>
        </w:rPr>
      </w:pPr>
    </w:p>
    <w:p w:rsidR="00062E43" w:rsidRDefault="00062E43" w:rsidP="005E7800">
      <w:pPr>
        <w:spacing w:after="0"/>
        <w:jc w:val="center"/>
        <w:rPr>
          <w:rFonts w:ascii="Arial" w:eastAsia="Arial" w:hAnsi="Arial" w:cs="Arial"/>
        </w:rPr>
      </w:pPr>
    </w:p>
    <w:p w:rsidR="00062E43" w:rsidRDefault="00062E43" w:rsidP="005E7800">
      <w:pPr>
        <w:spacing w:after="0"/>
        <w:jc w:val="center"/>
        <w:rPr>
          <w:rFonts w:ascii="Arial" w:eastAsia="Arial" w:hAnsi="Arial" w:cs="Arial"/>
        </w:rPr>
      </w:pPr>
    </w:p>
    <w:p w:rsidR="00062E43" w:rsidRDefault="00062E43" w:rsidP="005E7800">
      <w:pPr>
        <w:spacing w:after="0"/>
        <w:jc w:val="center"/>
        <w:rPr>
          <w:rFonts w:ascii="Arial" w:eastAsia="Arial" w:hAnsi="Arial" w:cs="Arial"/>
        </w:rPr>
      </w:pPr>
    </w:p>
    <w:p w:rsidR="00062E43" w:rsidRDefault="00062E43" w:rsidP="005E7800">
      <w:pPr>
        <w:spacing w:after="0"/>
        <w:jc w:val="center"/>
        <w:rPr>
          <w:rFonts w:ascii="Arial" w:eastAsia="Arial" w:hAnsi="Arial" w:cs="Arial"/>
        </w:rPr>
      </w:pPr>
    </w:p>
    <w:p w:rsidR="00062E43" w:rsidRDefault="00062E43" w:rsidP="005E7800">
      <w:pPr>
        <w:spacing w:after="0"/>
        <w:jc w:val="center"/>
        <w:rPr>
          <w:rFonts w:ascii="Arial" w:eastAsia="Arial" w:hAnsi="Arial" w:cs="Arial"/>
        </w:rPr>
      </w:pPr>
    </w:p>
    <w:p w:rsidR="00062E43" w:rsidRDefault="00062E43" w:rsidP="005E7800">
      <w:pPr>
        <w:spacing w:after="0"/>
        <w:jc w:val="center"/>
        <w:rPr>
          <w:rFonts w:ascii="Arial" w:eastAsia="Arial" w:hAnsi="Arial" w:cs="Arial"/>
        </w:rPr>
      </w:pPr>
    </w:p>
    <w:p w:rsidR="00062E43" w:rsidRDefault="00062E43" w:rsidP="005E7800">
      <w:pPr>
        <w:spacing w:after="0"/>
        <w:jc w:val="center"/>
        <w:rPr>
          <w:rFonts w:ascii="Arial" w:eastAsia="Arial" w:hAnsi="Arial" w:cs="Arial"/>
        </w:rPr>
      </w:pPr>
    </w:p>
    <w:p w:rsidR="00062E43" w:rsidRDefault="00062E43" w:rsidP="005E7800">
      <w:pPr>
        <w:spacing w:after="0"/>
        <w:jc w:val="center"/>
        <w:rPr>
          <w:rFonts w:ascii="Arial" w:eastAsia="Arial" w:hAnsi="Arial" w:cs="Arial"/>
        </w:rPr>
      </w:pPr>
    </w:p>
    <w:p w:rsidR="00062E43" w:rsidRDefault="00062E43" w:rsidP="005E7800">
      <w:pPr>
        <w:spacing w:after="0"/>
        <w:jc w:val="center"/>
        <w:rPr>
          <w:rFonts w:ascii="Arial" w:eastAsia="Arial" w:hAnsi="Arial" w:cs="Arial"/>
        </w:rPr>
      </w:pPr>
    </w:p>
    <w:p w:rsidR="00062E43" w:rsidRDefault="00062E43" w:rsidP="005E7800">
      <w:pPr>
        <w:spacing w:after="0"/>
        <w:jc w:val="center"/>
        <w:rPr>
          <w:rFonts w:ascii="Arial" w:eastAsia="Arial" w:hAnsi="Arial" w:cs="Arial"/>
        </w:rPr>
      </w:pPr>
    </w:p>
    <w:p w:rsidR="00062E43" w:rsidRDefault="00062E43" w:rsidP="005E7800">
      <w:pPr>
        <w:spacing w:after="0"/>
        <w:jc w:val="center"/>
        <w:rPr>
          <w:rFonts w:ascii="Arial" w:eastAsia="Arial" w:hAnsi="Arial" w:cs="Arial"/>
        </w:rPr>
      </w:pPr>
    </w:p>
    <w:p w:rsidR="00062E43" w:rsidRDefault="00062E43" w:rsidP="005E7800">
      <w:pPr>
        <w:spacing w:after="0"/>
        <w:jc w:val="center"/>
        <w:rPr>
          <w:rFonts w:ascii="Arial" w:eastAsia="Arial" w:hAnsi="Arial" w:cs="Arial"/>
        </w:rPr>
      </w:pPr>
    </w:p>
    <w:p w:rsidR="00062E43" w:rsidRDefault="00062E43" w:rsidP="005E7800">
      <w:pPr>
        <w:spacing w:after="0"/>
        <w:jc w:val="center"/>
        <w:rPr>
          <w:rFonts w:ascii="Arial" w:eastAsia="Arial" w:hAnsi="Arial" w:cs="Arial"/>
        </w:rPr>
      </w:pPr>
    </w:p>
    <w:p w:rsidR="00062E43" w:rsidRDefault="00062E43" w:rsidP="005E7800">
      <w:pPr>
        <w:spacing w:after="0"/>
        <w:jc w:val="center"/>
        <w:rPr>
          <w:rFonts w:ascii="Arial" w:eastAsia="Arial" w:hAnsi="Arial" w:cs="Arial"/>
        </w:rPr>
      </w:pPr>
    </w:p>
    <w:p w:rsidR="00062E43" w:rsidRDefault="00062E43" w:rsidP="005E7800">
      <w:pPr>
        <w:spacing w:after="0"/>
        <w:jc w:val="center"/>
        <w:rPr>
          <w:rFonts w:ascii="Arial" w:eastAsia="Arial" w:hAnsi="Arial" w:cs="Arial"/>
        </w:rPr>
      </w:pPr>
    </w:p>
    <w:p w:rsidR="00062E43" w:rsidRDefault="00062E43" w:rsidP="005E7800">
      <w:pPr>
        <w:spacing w:after="0"/>
        <w:jc w:val="center"/>
        <w:rPr>
          <w:rFonts w:ascii="Arial" w:eastAsia="Arial" w:hAnsi="Arial" w:cs="Arial"/>
        </w:rPr>
      </w:pPr>
    </w:p>
    <w:p w:rsidR="00062E43" w:rsidRDefault="00062E43" w:rsidP="005E7800">
      <w:pPr>
        <w:spacing w:after="0"/>
        <w:jc w:val="center"/>
        <w:rPr>
          <w:rFonts w:ascii="Arial" w:eastAsia="Arial" w:hAnsi="Arial" w:cs="Arial"/>
        </w:rPr>
      </w:pPr>
    </w:p>
    <w:p w:rsidR="00062E43" w:rsidRDefault="00062E43" w:rsidP="005E7800">
      <w:pPr>
        <w:spacing w:after="0"/>
        <w:jc w:val="center"/>
        <w:rPr>
          <w:rFonts w:ascii="Arial" w:eastAsia="Arial" w:hAnsi="Arial" w:cs="Arial"/>
        </w:rPr>
      </w:pPr>
    </w:p>
    <w:p w:rsidR="00062E43" w:rsidRDefault="00062E43" w:rsidP="005E7800">
      <w:pPr>
        <w:spacing w:after="0"/>
        <w:jc w:val="center"/>
        <w:rPr>
          <w:rFonts w:ascii="Arial" w:eastAsia="Arial" w:hAnsi="Arial" w:cs="Arial"/>
        </w:rPr>
      </w:pPr>
    </w:p>
    <w:p w:rsidR="00062E43" w:rsidRDefault="00062E43" w:rsidP="005E7800">
      <w:pPr>
        <w:spacing w:after="0"/>
        <w:jc w:val="center"/>
        <w:rPr>
          <w:rFonts w:ascii="Arial" w:eastAsia="Arial" w:hAnsi="Arial" w:cs="Arial"/>
        </w:rPr>
      </w:pPr>
    </w:p>
    <w:p w:rsidR="00062E43" w:rsidRDefault="00062E43" w:rsidP="005E7800">
      <w:pPr>
        <w:spacing w:after="0"/>
        <w:jc w:val="center"/>
        <w:rPr>
          <w:rFonts w:ascii="Arial" w:eastAsia="Arial" w:hAnsi="Arial" w:cs="Arial"/>
        </w:rPr>
      </w:pPr>
    </w:p>
    <w:p w:rsidR="00D967FD" w:rsidRDefault="005E7800" w:rsidP="005E7800">
      <w:pPr>
        <w:spacing w:after="0"/>
        <w:jc w:val="center"/>
        <w:rPr>
          <w:rFonts w:ascii="Arial" w:eastAsia="Arial" w:hAnsi="Arial" w:cs="Arial"/>
        </w:rPr>
      </w:pPr>
      <w:r>
        <w:rPr>
          <w:rFonts w:ascii="Arial" w:eastAsia="Arial" w:hAnsi="Arial" w:cs="Arial"/>
        </w:rPr>
        <w:t>ANEXO1</w:t>
      </w:r>
    </w:p>
    <w:p w:rsidR="00F12E4A" w:rsidRDefault="00D967FD" w:rsidP="005E7800">
      <w:pPr>
        <w:spacing w:after="0"/>
        <w:jc w:val="center"/>
        <w:rPr>
          <w:rFonts w:ascii="Arial" w:eastAsia="Arial" w:hAnsi="Arial" w:cs="Arial"/>
        </w:rPr>
      </w:pPr>
      <w:r>
        <w:rPr>
          <w:rFonts w:ascii="Arial" w:eastAsia="Arial" w:hAnsi="Arial" w:cs="Arial"/>
        </w:rPr>
        <w:t>LISTA DE COTEJO DE LA PROGRESION 1</w:t>
      </w:r>
    </w:p>
    <w:p w:rsidR="00062E43" w:rsidRDefault="00062E43" w:rsidP="005E7800">
      <w:pPr>
        <w:spacing w:after="0"/>
        <w:jc w:val="center"/>
        <w:rPr>
          <w:rFonts w:ascii="Arial" w:eastAsia="Arial" w:hAnsi="Arial" w:cs="Arial"/>
        </w:rPr>
      </w:pPr>
    </w:p>
    <w:p w:rsidR="00D967FD" w:rsidRDefault="00D967FD" w:rsidP="005E7800">
      <w:pPr>
        <w:spacing w:after="0"/>
        <w:jc w:val="center"/>
        <w:rPr>
          <w:rFonts w:ascii="Arial" w:eastAsia="Arial" w:hAnsi="Arial" w:cs="Arial"/>
        </w:rPr>
      </w:pPr>
      <w:r>
        <w:rPr>
          <w:rFonts w:ascii="Arial" w:eastAsia="Arial" w:hAnsi="Arial" w:cs="Arial"/>
        </w:rPr>
        <w:t>ALUMNO_________________________________</w:t>
      </w:r>
    </w:p>
    <w:p w:rsidR="00D967FD" w:rsidRDefault="00D967FD">
      <w:pPr>
        <w:spacing w:after="0"/>
        <w:rPr>
          <w:rFonts w:ascii="Arial" w:eastAsia="Arial" w:hAnsi="Arial" w:cs="Arial"/>
        </w:rPr>
      </w:pPr>
    </w:p>
    <w:tbl>
      <w:tblPr>
        <w:tblStyle w:val="Tabladecuadrcula4-nfasis5"/>
        <w:tblpPr w:leftFromText="141" w:rightFromText="141" w:vertAnchor="page" w:horzAnchor="margin" w:tblpXSpec="center" w:tblpY="3274"/>
        <w:tblW w:w="9737" w:type="dxa"/>
        <w:tblLook w:val="04A0" w:firstRow="1" w:lastRow="0" w:firstColumn="1" w:lastColumn="0" w:noHBand="0" w:noVBand="1"/>
      </w:tblPr>
      <w:tblGrid>
        <w:gridCol w:w="5652"/>
        <w:gridCol w:w="554"/>
        <w:gridCol w:w="749"/>
        <w:gridCol w:w="2782"/>
      </w:tblGrid>
      <w:tr w:rsidR="00062E43" w:rsidRPr="00BE2802" w:rsidTr="00062E43">
        <w:trPr>
          <w:cnfStyle w:val="100000000000" w:firstRow="1" w:lastRow="0" w:firstColumn="0" w:lastColumn="0" w:oddVBand="0" w:evenVBand="0" w:oddHBand="0" w:evenHBand="0" w:firstRowFirstColumn="0" w:firstRowLastColumn="0" w:lastRowFirstColumn="0" w:lastRowLastColumn="0"/>
          <w:trHeight w:val="353"/>
        </w:trPr>
        <w:tc>
          <w:tcPr>
            <w:cnfStyle w:val="001000000000" w:firstRow="0" w:lastRow="0" w:firstColumn="1" w:lastColumn="0" w:oddVBand="0" w:evenVBand="0" w:oddHBand="0" w:evenHBand="0" w:firstRowFirstColumn="0" w:firstRowLastColumn="0" w:lastRowFirstColumn="0" w:lastRowLastColumn="0"/>
            <w:tcW w:w="9737" w:type="dxa"/>
            <w:gridSpan w:val="4"/>
            <w:noWrap/>
            <w:hideMark/>
          </w:tcPr>
          <w:p w:rsidR="00062E43" w:rsidRPr="005E7800" w:rsidRDefault="00062E43" w:rsidP="00062E43">
            <w:pPr>
              <w:jc w:val="center"/>
              <w:rPr>
                <w:rFonts w:eastAsia="Times New Roman"/>
                <w:color w:val="000000"/>
                <w:sz w:val="32"/>
              </w:rPr>
            </w:pPr>
            <w:r w:rsidRPr="00BE2802">
              <w:rPr>
                <w:rFonts w:eastAsia="Times New Roman"/>
                <w:color w:val="000000"/>
                <w:sz w:val="32"/>
              </w:rPr>
              <w:lastRenderedPageBreak/>
              <w:t>LISTA DE COTEJO DE LA LOTERIA</w:t>
            </w:r>
          </w:p>
          <w:p w:rsidR="00062E43" w:rsidRPr="00BE2802" w:rsidRDefault="00062E43" w:rsidP="00062E43">
            <w:pPr>
              <w:jc w:val="center"/>
              <w:rPr>
                <w:rFonts w:eastAsia="Times New Roman"/>
                <w:color w:val="000000"/>
                <w:sz w:val="32"/>
              </w:rPr>
            </w:pPr>
            <w:r w:rsidRPr="005E7800">
              <w:rPr>
                <w:rFonts w:eastAsia="Times New Roman"/>
                <w:color w:val="000000"/>
                <w:sz w:val="32"/>
              </w:rPr>
              <w:t>PROGRESION 1</w:t>
            </w:r>
          </w:p>
        </w:tc>
      </w:tr>
      <w:tr w:rsidR="00062E43" w:rsidRPr="00BE2802" w:rsidTr="00062E43">
        <w:trPr>
          <w:cnfStyle w:val="000000100000" w:firstRow="0" w:lastRow="0" w:firstColumn="0" w:lastColumn="0" w:oddVBand="0" w:evenVBand="0" w:oddHBand="1" w:evenHBand="0" w:firstRowFirstColumn="0" w:firstRowLastColumn="0" w:lastRowFirstColumn="0" w:lastRowLastColumn="0"/>
          <w:trHeight w:val="353"/>
        </w:trPr>
        <w:tc>
          <w:tcPr>
            <w:cnfStyle w:val="001000000000" w:firstRow="0" w:lastRow="0" w:firstColumn="1" w:lastColumn="0" w:oddVBand="0" w:evenVBand="0" w:oddHBand="0" w:evenHBand="0" w:firstRowFirstColumn="0" w:firstRowLastColumn="0" w:lastRowFirstColumn="0" w:lastRowLastColumn="0"/>
            <w:tcW w:w="5652" w:type="dxa"/>
            <w:noWrap/>
            <w:hideMark/>
          </w:tcPr>
          <w:p w:rsidR="00062E43" w:rsidRPr="00BE2802" w:rsidRDefault="00062E43" w:rsidP="00062E43">
            <w:pPr>
              <w:rPr>
                <w:rFonts w:eastAsia="Times New Roman"/>
                <w:color w:val="000000"/>
                <w:sz w:val="32"/>
              </w:rPr>
            </w:pPr>
            <w:r w:rsidRPr="00BE2802">
              <w:rPr>
                <w:rFonts w:eastAsia="Times New Roman"/>
                <w:color w:val="000000"/>
                <w:sz w:val="32"/>
              </w:rPr>
              <w:t>CRITERIO DE EVALUACION</w:t>
            </w:r>
          </w:p>
        </w:tc>
        <w:tc>
          <w:tcPr>
            <w:tcW w:w="554" w:type="dxa"/>
            <w:noWrap/>
            <w:hideMark/>
          </w:tcPr>
          <w:p w:rsidR="00062E43" w:rsidRPr="00BE2802" w:rsidRDefault="00062E43" w:rsidP="00062E43">
            <w:pPr>
              <w:cnfStyle w:val="000000100000" w:firstRow="0" w:lastRow="0" w:firstColumn="0" w:lastColumn="0" w:oddVBand="0" w:evenVBand="0" w:oddHBand="1" w:evenHBand="0" w:firstRowFirstColumn="0" w:firstRowLastColumn="0" w:lastRowFirstColumn="0" w:lastRowLastColumn="0"/>
              <w:rPr>
                <w:rFonts w:eastAsia="Times New Roman"/>
                <w:color w:val="000000"/>
                <w:sz w:val="32"/>
              </w:rPr>
            </w:pPr>
            <w:r w:rsidRPr="00BE2802">
              <w:rPr>
                <w:rFonts w:eastAsia="Times New Roman"/>
                <w:color w:val="000000"/>
                <w:sz w:val="32"/>
              </w:rPr>
              <w:t xml:space="preserve">SI </w:t>
            </w:r>
          </w:p>
        </w:tc>
        <w:tc>
          <w:tcPr>
            <w:tcW w:w="749" w:type="dxa"/>
            <w:noWrap/>
            <w:hideMark/>
          </w:tcPr>
          <w:p w:rsidR="00062E43" w:rsidRPr="00BE2802" w:rsidRDefault="00062E43" w:rsidP="00062E43">
            <w:pPr>
              <w:cnfStyle w:val="000000100000" w:firstRow="0" w:lastRow="0" w:firstColumn="0" w:lastColumn="0" w:oddVBand="0" w:evenVBand="0" w:oddHBand="1" w:evenHBand="0" w:firstRowFirstColumn="0" w:firstRowLastColumn="0" w:lastRowFirstColumn="0" w:lastRowLastColumn="0"/>
              <w:rPr>
                <w:rFonts w:eastAsia="Times New Roman"/>
                <w:color w:val="000000"/>
                <w:sz w:val="32"/>
              </w:rPr>
            </w:pPr>
            <w:r w:rsidRPr="00BE2802">
              <w:rPr>
                <w:rFonts w:eastAsia="Times New Roman"/>
                <w:color w:val="000000"/>
                <w:sz w:val="32"/>
              </w:rPr>
              <w:t>NO</w:t>
            </w:r>
          </w:p>
        </w:tc>
        <w:tc>
          <w:tcPr>
            <w:tcW w:w="2782" w:type="dxa"/>
            <w:noWrap/>
            <w:hideMark/>
          </w:tcPr>
          <w:p w:rsidR="00062E43" w:rsidRPr="00BE2802" w:rsidRDefault="00062E43" w:rsidP="00062E43">
            <w:pPr>
              <w:cnfStyle w:val="000000100000" w:firstRow="0" w:lastRow="0" w:firstColumn="0" w:lastColumn="0" w:oddVBand="0" w:evenVBand="0" w:oddHBand="1" w:evenHBand="0" w:firstRowFirstColumn="0" w:firstRowLastColumn="0" w:lastRowFirstColumn="0" w:lastRowLastColumn="0"/>
              <w:rPr>
                <w:rFonts w:eastAsia="Times New Roman"/>
                <w:color w:val="000000"/>
                <w:sz w:val="32"/>
              </w:rPr>
            </w:pPr>
            <w:r w:rsidRPr="00BE2802">
              <w:rPr>
                <w:rFonts w:eastAsia="Times New Roman"/>
                <w:color w:val="000000"/>
                <w:sz w:val="32"/>
              </w:rPr>
              <w:t>OBSERVACIONES</w:t>
            </w:r>
          </w:p>
        </w:tc>
      </w:tr>
      <w:tr w:rsidR="00062E43" w:rsidRPr="00BE2802" w:rsidTr="00062E43">
        <w:trPr>
          <w:trHeight w:val="706"/>
        </w:trPr>
        <w:tc>
          <w:tcPr>
            <w:cnfStyle w:val="001000000000" w:firstRow="0" w:lastRow="0" w:firstColumn="1" w:lastColumn="0" w:oddVBand="0" w:evenVBand="0" w:oddHBand="0" w:evenHBand="0" w:firstRowFirstColumn="0" w:firstRowLastColumn="0" w:lastRowFirstColumn="0" w:lastRowLastColumn="0"/>
            <w:tcW w:w="5652" w:type="dxa"/>
            <w:hideMark/>
          </w:tcPr>
          <w:p w:rsidR="00062E43" w:rsidRPr="00BE2802" w:rsidRDefault="00062E43" w:rsidP="00062E43">
            <w:pPr>
              <w:rPr>
                <w:rFonts w:eastAsia="Times New Roman"/>
                <w:color w:val="000000"/>
                <w:sz w:val="32"/>
              </w:rPr>
            </w:pPr>
            <w:r w:rsidRPr="00BE2802">
              <w:rPr>
                <w:rFonts w:eastAsia="Times New Roman"/>
                <w:color w:val="000000"/>
                <w:sz w:val="32"/>
              </w:rPr>
              <w:t>Identifica y atiende  los conceptos abordados</w:t>
            </w:r>
          </w:p>
        </w:tc>
        <w:tc>
          <w:tcPr>
            <w:tcW w:w="554" w:type="dxa"/>
            <w:noWrap/>
            <w:hideMark/>
          </w:tcPr>
          <w:p w:rsidR="00062E43" w:rsidRPr="00BE2802" w:rsidRDefault="00062E43" w:rsidP="00062E43">
            <w:pPr>
              <w:cnfStyle w:val="000000000000" w:firstRow="0" w:lastRow="0" w:firstColumn="0" w:lastColumn="0" w:oddVBand="0" w:evenVBand="0" w:oddHBand="0" w:evenHBand="0" w:firstRowFirstColumn="0" w:firstRowLastColumn="0" w:lastRowFirstColumn="0" w:lastRowLastColumn="0"/>
              <w:rPr>
                <w:rFonts w:eastAsia="Times New Roman"/>
                <w:color w:val="000000"/>
                <w:sz w:val="32"/>
              </w:rPr>
            </w:pPr>
            <w:r w:rsidRPr="00BE2802">
              <w:rPr>
                <w:rFonts w:eastAsia="Times New Roman"/>
                <w:color w:val="000000"/>
                <w:sz w:val="32"/>
              </w:rPr>
              <w:t> </w:t>
            </w:r>
          </w:p>
        </w:tc>
        <w:tc>
          <w:tcPr>
            <w:tcW w:w="749" w:type="dxa"/>
            <w:noWrap/>
            <w:hideMark/>
          </w:tcPr>
          <w:p w:rsidR="00062E43" w:rsidRPr="00BE2802" w:rsidRDefault="00062E43" w:rsidP="00062E43">
            <w:pPr>
              <w:cnfStyle w:val="000000000000" w:firstRow="0" w:lastRow="0" w:firstColumn="0" w:lastColumn="0" w:oddVBand="0" w:evenVBand="0" w:oddHBand="0" w:evenHBand="0" w:firstRowFirstColumn="0" w:firstRowLastColumn="0" w:lastRowFirstColumn="0" w:lastRowLastColumn="0"/>
              <w:rPr>
                <w:rFonts w:eastAsia="Times New Roman"/>
                <w:color w:val="000000"/>
                <w:sz w:val="32"/>
              </w:rPr>
            </w:pPr>
            <w:r w:rsidRPr="00BE2802">
              <w:rPr>
                <w:rFonts w:eastAsia="Times New Roman"/>
                <w:color w:val="000000"/>
                <w:sz w:val="32"/>
              </w:rPr>
              <w:t> </w:t>
            </w:r>
          </w:p>
        </w:tc>
        <w:tc>
          <w:tcPr>
            <w:tcW w:w="2782" w:type="dxa"/>
            <w:noWrap/>
            <w:hideMark/>
          </w:tcPr>
          <w:p w:rsidR="00062E43" w:rsidRPr="00BE2802" w:rsidRDefault="00062E43" w:rsidP="00062E43">
            <w:pPr>
              <w:cnfStyle w:val="000000000000" w:firstRow="0" w:lastRow="0" w:firstColumn="0" w:lastColumn="0" w:oddVBand="0" w:evenVBand="0" w:oddHBand="0" w:evenHBand="0" w:firstRowFirstColumn="0" w:firstRowLastColumn="0" w:lastRowFirstColumn="0" w:lastRowLastColumn="0"/>
              <w:rPr>
                <w:rFonts w:eastAsia="Times New Roman"/>
                <w:color w:val="000000"/>
                <w:sz w:val="32"/>
              </w:rPr>
            </w:pPr>
            <w:r w:rsidRPr="00BE2802">
              <w:rPr>
                <w:rFonts w:eastAsia="Times New Roman"/>
                <w:color w:val="000000"/>
                <w:sz w:val="32"/>
              </w:rPr>
              <w:t> </w:t>
            </w:r>
          </w:p>
        </w:tc>
      </w:tr>
      <w:tr w:rsidR="00062E43" w:rsidRPr="00BE2802" w:rsidTr="00062E43">
        <w:trPr>
          <w:cnfStyle w:val="000000100000" w:firstRow="0" w:lastRow="0" w:firstColumn="0" w:lastColumn="0" w:oddVBand="0" w:evenVBand="0" w:oddHBand="1" w:evenHBand="0" w:firstRowFirstColumn="0" w:firstRowLastColumn="0" w:lastRowFirstColumn="0" w:lastRowLastColumn="0"/>
          <w:trHeight w:val="706"/>
        </w:trPr>
        <w:tc>
          <w:tcPr>
            <w:cnfStyle w:val="001000000000" w:firstRow="0" w:lastRow="0" w:firstColumn="1" w:lastColumn="0" w:oddVBand="0" w:evenVBand="0" w:oddHBand="0" w:evenHBand="0" w:firstRowFirstColumn="0" w:firstRowLastColumn="0" w:lastRowFirstColumn="0" w:lastRowLastColumn="0"/>
            <w:tcW w:w="5652" w:type="dxa"/>
            <w:hideMark/>
          </w:tcPr>
          <w:p w:rsidR="00062E43" w:rsidRPr="00BE2802" w:rsidRDefault="00062E43" w:rsidP="00062E43">
            <w:pPr>
              <w:rPr>
                <w:rFonts w:eastAsia="Times New Roman"/>
                <w:color w:val="000000"/>
                <w:sz w:val="32"/>
              </w:rPr>
            </w:pPr>
            <w:r w:rsidRPr="00BE2802">
              <w:rPr>
                <w:rFonts w:eastAsia="Times New Roman"/>
                <w:color w:val="000000"/>
                <w:sz w:val="32"/>
              </w:rPr>
              <w:t xml:space="preserve">Utiliza imágenes y colores para el diseño de la </w:t>
            </w:r>
            <w:r w:rsidRPr="005E7800">
              <w:rPr>
                <w:rFonts w:eastAsia="Times New Roman"/>
                <w:color w:val="000000"/>
                <w:sz w:val="32"/>
              </w:rPr>
              <w:t>lotería</w:t>
            </w:r>
          </w:p>
        </w:tc>
        <w:tc>
          <w:tcPr>
            <w:tcW w:w="554" w:type="dxa"/>
            <w:noWrap/>
            <w:hideMark/>
          </w:tcPr>
          <w:p w:rsidR="00062E43" w:rsidRPr="00BE2802" w:rsidRDefault="00062E43" w:rsidP="00062E43">
            <w:pPr>
              <w:cnfStyle w:val="000000100000" w:firstRow="0" w:lastRow="0" w:firstColumn="0" w:lastColumn="0" w:oddVBand="0" w:evenVBand="0" w:oddHBand="1" w:evenHBand="0" w:firstRowFirstColumn="0" w:firstRowLastColumn="0" w:lastRowFirstColumn="0" w:lastRowLastColumn="0"/>
              <w:rPr>
                <w:rFonts w:eastAsia="Times New Roman"/>
                <w:color w:val="000000"/>
                <w:sz w:val="32"/>
              </w:rPr>
            </w:pPr>
            <w:r w:rsidRPr="00BE2802">
              <w:rPr>
                <w:rFonts w:eastAsia="Times New Roman"/>
                <w:color w:val="000000"/>
                <w:sz w:val="32"/>
              </w:rPr>
              <w:t> </w:t>
            </w:r>
          </w:p>
        </w:tc>
        <w:tc>
          <w:tcPr>
            <w:tcW w:w="749" w:type="dxa"/>
            <w:noWrap/>
            <w:hideMark/>
          </w:tcPr>
          <w:p w:rsidR="00062E43" w:rsidRPr="00BE2802" w:rsidRDefault="00062E43" w:rsidP="00062E43">
            <w:pPr>
              <w:cnfStyle w:val="000000100000" w:firstRow="0" w:lastRow="0" w:firstColumn="0" w:lastColumn="0" w:oddVBand="0" w:evenVBand="0" w:oddHBand="1" w:evenHBand="0" w:firstRowFirstColumn="0" w:firstRowLastColumn="0" w:lastRowFirstColumn="0" w:lastRowLastColumn="0"/>
              <w:rPr>
                <w:rFonts w:eastAsia="Times New Roman"/>
                <w:color w:val="000000"/>
                <w:sz w:val="32"/>
              </w:rPr>
            </w:pPr>
            <w:r w:rsidRPr="00BE2802">
              <w:rPr>
                <w:rFonts w:eastAsia="Times New Roman"/>
                <w:color w:val="000000"/>
                <w:sz w:val="32"/>
              </w:rPr>
              <w:t> </w:t>
            </w:r>
          </w:p>
        </w:tc>
        <w:tc>
          <w:tcPr>
            <w:tcW w:w="2782" w:type="dxa"/>
            <w:noWrap/>
            <w:hideMark/>
          </w:tcPr>
          <w:p w:rsidR="00062E43" w:rsidRPr="00BE2802" w:rsidRDefault="00062E43" w:rsidP="00062E43">
            <w:pPr>
              <w:cnfStyle w:val="000000100000" w:firstRow="0" w:lastRow="0" w:firstColumn="0" w:lastColumn="0" w:oddVBand="0" w:evenVBand="0" w:oddHBand="1" w:evenHBand="0" w:firstRowFirstColumn="0" w:firstRowLastColumn="0" w:lastRowFirstColumn="0" w:lastRowLastColumn="0"/>
              <w:rPr>
                <w:rFonts w:eastAsia="Times New Roman"/>
                <w:color w:val="000000"/>
                <w:sz w:val="32"/>
              </w:rPr>
            </w:pPr>
            <w:r w:rsidRPr="00BE2802">
              <w:rPr>
                <w:rFonts w:eastAsia="Times New Roman"/>
                <w:color w:val="000000"/>
                <w:sz w:val="32"/>
              </w:rPr>
              <w:t> </w:t>
            </w:r>
          </w:p>
        </w:tc>
      </w:tr>
      <w:tr w:rsidR="00062E43" w:rsidRPr="00BE2802" w:rsidTr="00062E43">
        <w:trPr>
          <w:trHeight w:val="706"/>
        </w:trPr>
        <w:tc>
          <w:tcPr>
            <w:cnfStyle w:val="001000000000" w:firstRow="0" w:lastRow="0" w:firstColumn="1" w:lastColumn="0" w:oddVBand="0" w:evenVBand="0" w:oddHBand="0" w:evenHBand="0" w:firstRowFirstColumn="0" w:firstRowLastColumn="0" w:lastRowFirstColumn="0" w:lastRowLastColumn="0"/>
            <w:tcW w:w="5652" w:type="dxa"/>
            <w:hideMark/>
          </w:tcPr>
          <w:p w:rsidR="00062E43" w:rsidRPr="00BE2802" w:rsidRDefault="00062E43" w:rsidP="00062E43">
            <w:pPr>
              <w:rPr>
                <w:rFonts w:eastAsia="Times New Roman"/>
                <w:color w:val="000000"/>
                <w:sz w:val="32"/>
              </w:rPr>
            </w:pPr>
            <w:r w:rsidRPr="00BE2802">
              <w:rPr>
                <w:rFonts w:eastAsia="Times New Roman"/>
                <w:color w:val="000000"/>
                <w:sz w:val="32"/>
              </w:rPr>
              <w:t xml:space="preserve">Muestra </w:t>
            </w:r>
            <w:r w:rsidRPr="005E7800">
              <w:rPr>
                <w:rFonts w:eastAsia="Times New Roman"/>
                <w:color w:val="000000"/>
                <w:sz w:val="32"/>
              </w:rPr>
              <w:t>interés</w:t>
            </w:r>
            <w:r w:rsidRPr="00BE2802">
              <w:rPr>
                <w:rFonts w:eastAsia="Times New Roman"/>
                <w:color w:val="000000"/>
                <w:sz w:val="32"/>
              </w:rPr>
              <w:t xml:space="preserve"> y </w:t>
            </w:r>
            <w:r w:rsidRPr="005E7800">
              <w:rPr>
                <w:rFonts w:eastAsia="Times New Roman"/>
                <w:color w:val="000000"/>
                <w:sz w:val="32"/>
              </w:rPr>
              <w:t>colaboración</w:t>
            </w:r>
            <w:r w:rsidRPr="00BE2802">
              <w:rPr>
                <w:rFonts w:eastAsia="Times New Roman"/>
                <w:color w:val="000000"/>
                <w:sz w:val="32"/>
              </w:rPr>
              <w:t xml:space="preserve"> en la </w:t>
            </w:r>
            <w:r w:rsidRPr="005E7800">
              <w:rPr>
                <w:rFonts w:eastAsia="Times New Roman"/>
                <w:color w:val="000000"/>
                <w:sz w:val="32"/>
              </w:rPr>
              <w:t>participación</w:t>
            </w:r>
            <w:r w:rsidRPr="00BE2802">
              <w:rPr>
                <w:rFonts w:eastAsia="Times New Roman"/>
                <w:color w:val="000000"/>
                <w:sz w:val="32"/>
              </w:rPr>
              <w:t xml:space="preserve"> de la </w:t>
            </w:r>
            <w:r w:rsidRPr="005E7800">
              <w:rPr>
                <w:rFonts w:eastAsia="Times New Roman"/>
                <w:color w:val="000000"/>
                <w:sz w:val="32"/>
              </w:rPr>
              <w:t>lotería</w:t>
            </w:r>
          </w:p>
        </w:tc>
        <w:tc>
          <w:tcPr>
            <w:tcW w:w="554" w:type="dxa"/>
            <w:noWrap/>
            <w:hideMark/>
          </w:tcPr>
          <w:p w:rsidR="00062E43" w:rsidRPr="00BE2802" w:rsidRDefault="00062E43" w:rsidP="00062E43">
            <w:pPr>
              <w:cnfStyle w:val="000000000000" w:firstRow="0" w:lastRow="0" w:firstColumn="0" w:lastColumn="0" w:oddVBand="0" w:evenVBand="0" w:oddHBand="0" w:evenHBand="0" w:firstRowFirstColumn="0" w:firstRowLastColumn="0" w:lastRowFirstColumn="0" w:lastRowLastColumn="0"/>
              <w:rPr>
                <w:rFonts w:eastAsia="Times New Roman"/>
                <w:color w:val="000000"/>
                <w:sz w:val="32"/>
              </w:rPr>
            </w:pPr>
            <w:r w:rsidRPr="00BE2802">
              <w:rPr>
                <w:rFonts w:eastAsia="Times New Roman"/>
                <w:color w:val="000000"/>
                <w:sz w:val="32"/>
              </w:rPr>
              <w:t> </w:t>
            </w:r>
          </w:p>
        </w:tc>
        <w:tc>
          <w:tcPr>
            <w:tcW w:w="749" w:type="dxa"/>
            <w:noWrap/>
            <w:hideMark/>
          </w:tcPr>
          <w:p w:rsidR="00062E43" w:rsidRPr="00BE2802" w:rsidRDefault="00062E43" w:rsidP="00062E43">
            <w:pPr>
              <w:cnfStyle w:val="000000000000" w:firstRow="0" w:lastRow="0" w:firstColumn="0" w:lastColumn="0" w:oddVBand="0" w:evenVBand="0" w:oddHBand="0" w:evenHBand="0" w:firstRowFirstColumn="0" w:firstRowLastColumn="0" w:lastRowFirstColumn="0" w:lastRowLastColumn="0"/>
              <w:rPr>
                <w:rFonts w:eastAsia="Times New Roman"/>
                <w:color w:val="000000"/>
                <w:sz w:val="32"/>
              </w:rPr>
            </w:pPr>
            <w:r w:rsidRPr="00BE2802">
              <w:rPr>
                <w:rFonts w:eastAsia="Times New Roman"/>
                <w:color w:val="000000"/>
                <w:sz w:val="32"/>
              </w:rPr>
              <w:t> </w:t>
            </w:r>
          </w:p>
        </w:tc>
        <w:tc>
          <w:tcPr>
            <w:tcW w:w="2782" w:type="dxa"/>
            <w:noWrap/>
            <w:hideMark/>
          </w:tcPr>
          <w:p w:rsidR="00062E43" w:rsidRPr="00BE2802" w:rsidRDefault="00062E43" w:rsidP="00062E43">
            <w:pPr>
              <w:cnfStyle w:val="000000000000" w:firstRow="0" w:lastRow="0" w:firstColumn="0" w:lastColumn="0" w:oddVBand="0" w:evenVBand="0" w:oddHBand="0" w:evenHBand="0" w:firstRowFirstColumn="0" w:firstRowLastColumn="0" w:lastRowFirstColumn="0" w:lastRowLastColumn="0"/>
              <w:rPr>
                <w:rFonts w:eastAsia="Times New Roman"/>
                <w:color w:val="000000"/>
                <w:sz w:val="32"/>
              </w:rPr>
            </w:pPr>
            <w:r w:rsidRPr="00BE2802">
              <w:rPr>
                <w:rFonts w:eastAsia="Times New Roman"/>
                <w:color w:val="000000"/>
                <w:sz w:val="32"/>
              </w:rPr>
              <w:t> </w:t>
            </w:r>
          </w:p>
        </w:tc>
      </w:tr>
      <w:tr w:rsidR="00062E43" w:rsidRPr="00BE2802" w:rsidTr="00062E43">
        <w:trPr>
          <w:cnfStyle w:val="000000100000" w:firstRow="0" w:lastRow="0" w:firstColumn="0" w:lastColumn="0" w:oddVBand="0" w:evenVBand="0" w:oddHBand="1" w:evenHBand="0" w:firstRowFirstColumn="0" w:firstRowLastColumn="0" w:lastRowFirstColumn="0" w:lastRowLastColumn="0"/>
          <w:trHeight w:val="706"/>
        </w:trPr>
        <w:tc>
          <w:tcPr>
            <w:cnfStyle w:val="001000000000" w:firstRow="0" w:lastRow="0" w:firstColumn="1" w:lastColumn="0" w:oddVBand="0" w:evenVBand="0" w:oddHBand="0" w:evenHBand="0" w:firstRowFirstColumn="0" w:firstRowLastColumn="0" w:lastRowFirstColumn="0" w:lastRowLastColumn="0"/>
            <w:tcW w:w="5652" w:type="dxa"/>
            <w:hideMark/>
          </w:tcPr>
          <w:p w:rsidR="00062E43" w:rsidRPr="00BE2802" w:rsidRDefault="00062E43" w:rsidP="00062E43">
            <w:pPr>
              <w:rPr>
                <w:rFonts w:eastAsia="Times New Roman"/>
                <w:color w:val="000000"/>
                <w:sz w:val="32"/>
              </w:rPr>
            </w:pPr>
            <w:r w:rsidRPr="00BE2802">
              <w:rPr>
                <w:rFonts w:eastAsia="Times New Roman"/>
                <w:color w:val="000000"/>
                <w:sz w:val="32"/>
              </w:rPr>
              <w:t>Utiliza un correcto vocabulario simple y preciso</w:t>
            </w:r>
          </w:p>
        </w:tc>
        <w:tc>
          <w:tcPr>
            <w:tcW w:w="554" w:type="dxa"/>
            <w:noWrap/>
            <w:hideMark/>
          </w:tcPr>
          <w:p w:rsidR="00062E43" w:rsidRPr="00BE2802" w:rsidRDefault="00062E43" w:rsidP="00062E43">
            <w:pPr>
              <w:cnfStyle w:val="000000100000" w:firstRow="0" w:lastRow="0" w:firstColumn="0" w:lastColumn="0" w:oddVBand="0" w:evenVBand="0" w:oddHBand="1" w:evenHBand="0" w:firstRowFirstColumn="0" w:firstRowLastColumn="0" w:lastRowFirstColumn="0" w:lastRowLastColumn="0"/>
              <w:rPr>
                <w:rFonts w:eastAsia="Times New Roman"/>
                <w:color w:val="000000"/>
                <w:sz w:val="32"/>
              </w:rPr>
            </w:pPr>
            <w:r w:rsidRPr="00BE2802">
              <w:rPr>
                <w:rFonts w:eastAsia="Times New Roman"/>
                <w:color w:val="000000"/>
                <w:sz w:val="32"/>
              </w:rPr>
              <w:t> </w:t>
            </w:r>
          </w:p>
        </w:tc>
        <w:tc>
          <w:tcPr>
            <w:tcW w:w="749" w:type="dxa"/>
            <w:noWrap/>
            <w:hideMark/>
          </w:tcPr>
          <w:p w:rsidR="00062E43" w:rsidRPr="00BE2802" w:rsidRDefault="00062E43" w:rsidP="00062E43">
            <w:pPr>
              <w:cnfStyle w:val="000000100000" w:firstRow="0" w:lastRow="0" w:firstColumn="0" w:lastColumn="0" w:oddVBand="0" w:evenVBand="0" w:oddHBand="1" w:evenHBand="0" w:firstRowFirstColumn="0" w:firstRowLastColumn="0" w:lastRowFirstColumn="0" w:lastRowLastColumn="0"/>
              <w:rPr>
                <w:rFonts w:eastAsia="Times New Roman"/>
                <w:color w:val="000000"/>
                <w:sz w:val="32"/>
              </w:rPr>
            </w:pPr>
            <w:r w:rsidRPr="00BE2802">
              <w:rPr>
                <w:rFonts w:eastAsia="Times New Roman"/>
                <w:color w:val="000000"/>
                <w:sz w:val="32"/>
              </w:rPr>
              <w:t> </w:t>
            </w:r>
          </w:p>
        </w:tc>
        <w:tc>
          <w:tcPr>
            <w:tcW w:w="2782" w:type="dxa"/>
            <w:noWrap/>
            <w:hideMark/>
          </w:tcPr>
          <w:p w:rsidR="00062E43" w:rsidRPr="00BE2802" w:rsidRDefault="00062E43" w:rsidP="00062E43">
            <w:pPr>
              <w:cnfStyle w:val="000000100000" w:firstRow="0" w:lastRow="0" w:firstColumn="0" w:lastColumn="0" w:oddVBand="0" w:evenVBand="0" w:oddHBand="1" w:evenHBand="0" w:firstRowFirstColumn="0" w:firstRowLastColumn="0" w:lastRowFirstColumn="0" w:lastRowLastColumn="0"/>
              <w:rPr>
                <w:rFonts w:eastAsia="Times New Roman"/>
                <w:color w:val="000000"/>
                <w:sz w:val="32"/>
              </w:rPr>
            </w:pPr>
            <w:r w:rsidRPr="00BE2802">
              <w:rPr>
                <w:rFonts w:eastAsia="Times New Roman"/>
                <w:color w:val="000000"/>
                <w:sz w:val="32"/>
              </w:rPr>
              <w:t> </w:t>
            </w:r>
          </w:p>
        </w:tc>
      </w:tr>
      <w:tr w:rsidR="00062E43" w:rsidRPr="00BE2802" w:rsidTr="00062E43">
        <w:trPr>
          <w:trHeight w:val="706"/>
        </w:trPr>
        <w:tc>
          <w:tcPr>
            <w:cnfStyle w:val="001000000000" w:firstRow="0" w:lastRow="0" w:firstColumn="1" w:lastColumn="0" w:oddVBand="0" w:evenVBand="0" w:oddHBand="0" w:evenHBand="0" w:firstRowFirstColumn="0" w:firstRowLastColumn="0" w:lastRowFirstColumn="0" w:lastRowLastColumn="0"/>
            <w:tcW w:w="5652" w:type="dxa"/>
            <w:hideMark/>
          </w:tcPr>
          <w:p w:rsidR="00062E43" w:rsidRPr="00BE2802" w:rsidRDefault="00062E43" w:rsidP="00062E43">
            <w:pPr>
              <w:rPr>
                <w:rFonts w:eastAsia="Times New Roman"/>
                <w:color w:val="000000"/>
                <w:sz w:val="32"/>
              </w:rPr>
            </w:pPr>
            <w:r w:rsidRPr="00BE2802">
              <w:rPr>
                <w:rFonts w:eastAsia="Times New Roman"/>
                <w:color w:val="000000"/>
                <w:sz w:val="32"/>
              </w:rPr>
              <w:t xml:space="preserve">Se </w:t>
            </w:r>
            <w:r w:rsidRPr="005E7800">
              <w:rPr>
                <w:rFonts w:eastAsia="Times New Roman"/>
                <w:color w:val="000000"/>
                <w:sz w:val="32"/>
              </w:rPr>
              <w:t>presentó</w:t>
            </w:r>
            <w:r w:rsidRPr="00BE2802">
              <w:rPr>
                <w:rFonts w:eastAsia="Times New Roman"/>
                <w:color w:val="000000"/>
                <w:sz w:val="32"/>
              </w:rPr>
              <w:t xml:space="preserve"> en el tiempo </w:t>
            </w:r>
            <w:r w:rsidRPr="005E7800">
              <w:rPr>
                <w:rFonts w:eastAsia="Times New Roman"/>
                <w:color w:val="000000"/>
                <w:sz w:val="32"/>
              </w:rPr>
              <w:t>específico</w:t>
            </w:r>
            <w:r w:rsidRPr="00BE2802">
              <w:rPr>
                <w:rFonts w:eastAsia="Times New Roman"/>
                <w:color w:val="000000"/>
                <w:sz w:val="32"/>
              </w:rPr>
              <w:t xml:space="preserve"> para la actividad</w:t>
            </w:r>
          </w:p>
        </w:tc>
        <w:tc>
          <w:tcPr>
            <w:tcW w:w="554" w:type="dxa"/>
            <w:noWrap/>
            <w:hideMark/>
          </w:tcPr>
          <w:p w:rsidR="00062E43" w:rsidRPr="00BE2802" w:rsidRDefault="00062E43" w:rsidP="00062E43">
            <w:pPr>
              <w:cnfStyle w:val="000000000000" w:firstRow="0" w:lastRow="0" w:firstColumn="0" w:lastColumn="0" w:oddVBand="0" w:evenVBand="0" w:oddHBand="0" w:evenHBand="0" w:firstRowFirstColumn="0" w:firstRowLastColumn="0" w:lastRowFirstColumn="0" w:lastRowLastColumn="0"/>
              <w:rPr>
                <w:rFonts w:eastAsia="Times New Roman"/>
                <w:color w:val="000000"/>
                <w:sz w:val="32"/>
              </w:rPr>
            </w:pPr>
            <w:r w:rsidRPr="00BE2802">
              <w:rPr>
                <w:rFonts w:eastAsia="Times New Roman"/>
                <w:color w:val="000000"/>
                <w:sz w:val="32"/>
              </w:rPr>
              <w:t> </w:t>
            </w:r>
          </w:p>
        </w:tc>
        <w:tc>
          <w:tcPr>
            <w:tcW w:w="749" w:type="dxa"/>
            <w:noWrap/>
            <w:hideMark/>
          </w:tcPr>
          <w:p w:rsidR="00062E43" w:rsidRPr="00BE2802" w:rsidRDefault="00062E43" w:rsidP="00062E43">
            <w:pPr>
              <w:cnfStyle w:val="000000000000" w:firstRow="0" w:lastRow="0" w:firstColumn="0" w:lastColumn="0" w:oddVBand="0" w:evenVBand="0" w:oddHBand="0" w:evenHBand="0" w:firstRowFirstColumn="0" w:firstRowLastColumn="0" w:lastRowFirstColumn="0" w:lastRowLastColumn="0"/>
              <w:rPr>
                <w:rFonts w:eastAsia="Times New Roman"/>
                <w:color w:val="000000"/>
                <w:sz w:val="32"/>
              </w:rPr>
            </w:pPr>
            <w:r w:rsidRPr="00BE2802">
              <w:rPr>
                <w:rFonts w:eastAsia="Times New Roman"/>
                <w:color w:val="000000"/>
                <w:sz w:val="32"/>
              </w:rPr>
              <w:t> </w:t>
            </w:r>
          </w:p>
        </w:tc>
        <w:tc>
          <w:tcPr>
            <w:tcW w:w="2782" w:type="dxa"/>
            <w:noWrap/>
            <w:hideMark/>
          </w:tcPr>
          <w:p w:rsidR="00062E43" w:rsidRPr="00BE2802" w:rsidRDefault="00062E43" w:rsidP="00062E43">
            <w:pPr>
              <w:cnfStyle w:val="000000000000" w:firstRow="0" w:lastRow="0" w:firstColumn="0" w:lastColumn="0" w:oddVBand="0" w:evenVBand="0" w:oddHBand="0" w:evenHBand="0" w:firstRowFirstColumn="0" w:firstRowLastColumn="0" w:lastRowFirstColumn="0" w:lastRowLastColumn="0"/>
              <w:rPr>
                <w:rFonts w:eastAsia="Times New Roman"/>
                <w:color w:val="000000"/>
                <w:sz w:val="32"/>
              </w:rPr>
            </w:pPr>
            <w:r w:rsidRPr="00BE2802">
              <w:rPr>
                <w:rFonts w:eastAsia="Times New Roman"/>
                <w:color w:val="000000"/>
                <w:sz w:val="32"/>
              </w:rPr>
              <w:t> </w:t>
            </w:r>
          </w:p>
        </w:tc>
      </w:tr>
    </w:tbl>
    <w:p w:rsidR="00BE2802" w:rsidRDefault="00BE2802">
      <w:pPr>
        <w:spacing w:after="0"/>
        <w:rPr>
          <w:rFonts w:ascii="Arial" w:eastAsia="Arial" w:hAnsi="Arial" w:cs="Arial"/>
        </w:rPr>
      </w:pPr>
    </w:p>
    <w:sectPr w:rsidR="00BE2802">
      <w:headerReference w:type="default" r:id="rId8"/>
      <w:pgSz w:w="15840" w:h="12240" w:orient="landscape"/>
      <w:pgMar w:top="1440" w:right="720" w:bottom="1440" w:left="720" w:header="706" w:footer="706"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02BD" w:rsidRDefault="005F02BD">
      <w:pPr>
        <w:spacing w:after="0" w:line="240" w:lineRule="auto"/>
      </w:pPr>
      <w:r>
        <w:separator/>
      </w:r>
    </w:p>
  </w:endnote>
  <w:endnote w:type="continuationSeparator" w:id="0">
    <w:p w:rsidR="005F02BD" w:rsidRDefault="005F02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02BD" w:rsidRDefault="005F02BD">
      <w:pPr>
        <w:spacing w:after="0" w:line="240" w:lineRule="auto"/>
      </w:pPr>
      <w:r>
        <w:separator/>
      </w:r>
    </w:p>
  </w:footnote>
  <w:footnote w:type="continuationSeparator" w:id="0">
    <w:p w:rsidR="005F02BD" w:rsidRDefault="005F02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E4A" w:rsidRDefault="00D70148">
    <w:pPr>
      <w:pBdr>
        <w:top w:val="nil"/>
        <w:left w:val="nil"/>
        <w:bottom w:val="nil"/>
        <w:right w:val="nil"/>
        <w:between w:val="nil"/>
      </w:pBdr>
      <w:tabs>
        <w:tab w:val="center" w:pos="4419"/>
        <w:tab w:val="right" w:pos="8838"/>
      </w:tabs>
      <w:spacing w:after="0" w:line="240" w:lineRule="auto"/>
      <w:rPr>
        <w:color w:val="000000"/>
      </w:rPr>
    </w:pPr>
    <w:r>
      <w:rPr>
        <w:noProof/>
      </w:rPr>
      <mc:AlternateContent>
        <mc:Choice Requires="wps">
          <w:drawing>
            <wp:anchor distT="0" distB="0" distL="114300" distR="114300" simplePos="0" relativeHeight="251658240" behindDoc="0" locked="0" layoutInCell="1" hidden="0" allowOverlap="1">
              <wp:simplePos x="0" y="0"/>
              <wp:positionH relativeFrom="column">
                <wp:posOffset>1676400</wp:posOffset>
              </wp:positionH>
              <wp:positionV relativeFrom="paragraph">
                <wp:posOffset>-190499</wp:posOffset>
              </wp:positionV>
              <wp:extent cx="6151532" cy="475351"/>
              <wp:effectExtent l="0" t="0" r="0" b="0"/>
              <wp:wrapNone/>
              <wp:docPr id="287" name="Rectángulo 287"/>
              <wp:cNvGraphicFramePr/>
              <a:graphic xmlns:a="http://schemas.openxmlformats.org/drawingml/2006/main">
                <a:graphicData uri="http://schemas.microsoft.com/office/word/2010/wordprocessingShape">
                  <wps:wsp>
                    <wps:cNvSpPr/>
                    <wps:spPr>
                      <a:xfrm>
                        <a:off x="2274997" y="3547087"/>
                        <a:ext cx="6142007" cy="465826"/>
                      </a:xfrm>
                      <a:prstGeom prst="rect">
                        <a:avLst/>
                      </a:prstGeom>
                      <a:solidFill>
                        <a:schemeClr val="lt1"/>
                      </a:solidFill>
                      <a:ln>
                        <a:noFill/>
                      </a:ln>
                    </wps:spPr>
                    <wps:txbx>
                      <w:txbxContent>
                        <w:p w:rsidR="00F12E4A" w:rsidRDefault="00F12E4A">
                          <w:pPr>
                            <w:spacing w:after="0" w:line="240" w:lineRule="auto"/>
                            <w:textDirection w:val="btLr"/>
                          </w:pPr>
                        </w:p>
                      </w:txbxContent>
                    </wps:txbx>
                    <wps:bodyPr spcFirstLastPara="1" wrap="square" lIns="91425" tIns="45700" rIns="91425" bIns="45700" anchor="t" anchorCtr="0">
                      <a:noAutofit/>
                    </wps:bodyPr>
                  </wps:wsp>
                </a:graphicData>
              </a:graphic>
            </wp:anchor>
          </w:drawing>
        </mc:Choice>
        <mc:Fallback>
          <w:pict>
            <v:rect id="Rectángulo 287" o:spid="_x0000_s1026" style="position:absolute;margin-left:132pt;margin-top:-15pt;width:484.35pt;height:37.4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" fillcolor="white [3201]" stroked="f">
              <v:textbox inset="2.53958mm,1.2694mm,2.53958mm,1.2694mm">
                <w:txbxContent>
                  <w:p w:rsidR="00F12E4A" w:rsidRDefault="00F12E4A">
                    <w:pPr>
                      <w:spacing w:after="0" w:line="240" w:lineRule="auto"/>
                      <w:textDirection w:val="btLr"/>
                    </w:pPr>
                  </w:p>
                </w:txbxContent>
              </v:textbox>
            </v:rect>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487473"/>
    <w:multiLevelType w:val="multilevel"/>
    <w:tmpl w:val="4F9A3A80"/>
    <w:lvl w:ilvl="0">
      <w:start w:val="1"/>
      <w:numFmt w:val="decimal"/>
      <w:lvlText w:val="%1."/>
      <w:lvlJc w:val="left"/>
      <w:pPr>
        <w:ind w:left="92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63910682"/>
    <w:multiLevelType w:val="multilevel"/>
    <w:tmpl w:val="B5BC909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655C5A2F"/>
    <w:multiLevelType w:val="multilevel"/>
    <w:tmpl w:val="05029C9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727D7DD9"/>
    <w:multiLevelType w:val="multilevel"/>
    <w:tmpl w:val="6758349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2E4A"/>
    <w:rsid w:val="00062E43"/>
    <w:rsid w:val="00064925"/>
    <w:rsid w:val="00151271"/>
    <w:rsid w:val="00155BB9"/>
    <w:rsid w:val="001C4C6F"/>
    <w:rsid w:val="00254621"/>
    <w:rsid w:val="00276270"/>
    <w:rsid w:val="004737FF"/>
    <w:rsid w:val="004E6DFB"/>
    <w:rsid w:val="004F1CDA"/>
    <w:rsid w:val="004F5E20"/>
    <w:rsid w:val="00587C81"/>
    <w:rsid w:val="005E7800"/>
    <w:rsid w:val="005F02BD"/>
    <w:rsid w:val="006004F5"/>
    <w:rsid w:val="00615250"/>
    <w:rsid w:val="0064200B"/>
    <w:rsid w:val="006570B9"/>
    <w:rsid w:val="006739AD"/>
    <w:rsid w:val="006C748F"/>
    <w:rsid w:val="006D449A"/>
    <w:rsid w:val="006E0885"/>
    <w:rsid w:val="006F3C57"/>
    <w:rsid w:val="0070684D"/>
    <w:rsid w:val="00714947"/>
    <w:rsid w:val="00726C00"/>
    <w:rsid w:val="008953CE"/>
    <w:rsid w:val="009F2F2D"/>
    <w:rsid w:val="00A06FF4"/>
    <w:rsid w:val="00A46D88"/>
    <w:rsid w:val="00A7139A"/>
    <w:rsid w:val="00A81195"/>
    <w:rsid w:val="00B73691"/>
    <w:rsid w:val="00BE2802"/>
    <w:rsid w:val="00C37971"/>
    <w:rsid w:val="00D00984"/>
    <w:rsid w:val="00D043A6"/>
    <w:rsid w:val="00D2680B"/>
    <w:rsid w:val="00D70148"/>
    <w:rsid w:val="00D768C6"/>
    <w:rsid w:val="00D967FD"/>
    <w:rsid w:val="00DC4A8C"/>
    <w:rsid w:val="00DD72E4"/>
    <w:rsid w:val="00EB6D3F"/>
    <w:rsid w:val="00EC5C10"/>
    <w:rsid w:val="00EE5C76"/>
    <w:rsid w:val="00F12E4A"/>
    <w:rsid w:val="00FB06C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601BED"/>
  <w15:docId w15:val="{A958DE23-699F-4CBB-8D92-0B76288CA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MX" w:eastAsia="es-MX"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Encabezado">
    <w:name w:val="header"/>
    <w:basedOn w:val="Normal"/>
    <w:link w:val="EncabezadoCar"/>
    <w:uiPriority w:val="99"/>
    <w:unhideWhenUsed/>
    <w:rsid w:val="009F4D8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F4D89"/>
  </w:style>
  <w:style w:type="paragraph" w:styleId="Piedepgina">
    <w:name w:val="footer"/>
    <w:basedOn w:val="Normal"/>
    <w:link w:val="PiedepginaCar"/>
    <w:uiPriority w:val="99"/>
    <w:unhideWhenUsed/>
    <w:rsid w:val="009F4D8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F4D89"/>
  </w:style>
  <w:style w:type="table" w:styleId="Tablaconcuadrcula">
    <w:name w:val="Table Grid"/>
    <w:basedOn w:val="Tablanormal"/>
    <w:uiPriority w:val="59"/>
    <w:rsid w:val="00F416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095C76"/>
    <w:pPr>
      <w:ind w:left="720"/>
      <w:contextualSpacing/>
    </w:p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2">
    <w:name w:val="2"/>
    <w:basedOn w:val="TableNormal"/>
    <w:pPr>
      <w:spacing w:after="0" w:line="240" w:lineRule="auto"/>
    </w:pPr>
    <w:tblPr>
      <w:tblStyleRowBandSize w:val="1"/>
      <w:tblStyleColBandSize w:val="1"/>
      <w:tblCellMar>
        <w:left w:w="108" w:type="dxa"/>
        <w:right w:w="108" w:type="dxa"/>
      </w:tblCellMar>
    </w:tblPr>
  </w:style>
  <w:style w:type="table" w:customStyle="1" w:styleId="1">
    <w:name w:val="1"/>
    <w:basedOn w:val="TableNormal"/>
    <w:pPr>
      <w:spacing w:after="0" w:line="240" w:lineRule="auto"/>
    </w:pPr>
    <w:tblPr>
      <w:tblStyleRowBandSize w:val="1"/>
      <w:tblStyleColBandSize w:val="1"/>
      <w:tblCellMar>
        <w:left w:w="108" w:type="dxa"/>
        <w:right w:w="108" w:type="dxa"/>
      </w:tblCellMar>
    </w:tblPr>
  </w:style>
  <w:style w:type="table" w:styleId="Tabladecuadrcula5oscura-nfasis1">
    <w:name w:val="Grid Table 5 Dark Accent 1"/>
    <w:basedOn w:val="Tablanormal"/>
    <w:uiPriority w:val="50"/>
    <w:rsid w:val="00D967F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Tabladecuadrcula4-nfasis5">
    <w:name w:val="Grid Table 4 Accent 5"/>
    <w:basedOn w:val="Tablanormal"/>
    <w:uiPriority w:val="49"/>
    <w:rsid w:val="005E7800"/>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2956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iklieqXKDipVEPq4V1iHzmuDEcA==">CgMxLjAyCGguZ2pkZ3hzMgloLjMwajB6bGw4AHIhMUVRN2tLTk9iV2tLRk5ObnpZZzZJcUN6OV93ODFMRmhm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5</Pages>
  <Words>830</Words>
  <Characters>4567</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Educativas2</dc:creator>
  <cp:keywords/>
  <dc:description/>
  <cp:lastModifiedBy>leon siquisiri</cp:lastModifiedBy>
  <cp:revision>30</cp:revision>
  <dcterms:created xsi:type="dcterms:W3CDTF">2023-06-27T18:08:00Z</dcterms:created>
  <dcterms:modified xsi:type="dcterms:W3CDTF">2023-08-22T18:20:00Z</dcterms:modified>
</cp:coreProperties>
</file>