
<file path=[Content_Types].xml><?xml version="1.0" encoding="utf-8"?>
<Types xmlns="http://schemas.openxmlformats.org/package/2006/content-types">
  <Default Extension="png" ContentType="image/png"/>
  <Default Extension="rels" ContentType="application/vnd.openxmlformats-package.relationships+xml"/>
  <Default Extension="tmp" ContentType="image/png"/>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F172C" w14:textId="111E82B0" w:rsidR="00256512" w:rsidRPr="00020DA1" w:rsidRDefault="00256512" w:rsidP="00256512">
      <w:pPr>
        <w:spacing w:after="0" w:line="240" w:lineRule="auto"/>
        <w:jc w:val="center"/>
        <w:rPr>
          <w:rFonts w:ascii="Arial" w:hAnsi="Arial" w:cs="Arial"/>
          <w:b/>
          <w:bCs/>
          <w:sz w:val="24"/>
          <w:szCs w:val="24"/>
        </w:rPr>
      </w:pPr>
      <w:r w:rsidRPr="00020DA1">
        <w:rPr>
          <w:rFonts w:ascii="Arial" w:hAnsi="Arial" w:cs="Arial"/>
          <w:noProof/>
          <w:lang w:eastAsia="es-MX"/>
        </w:rPr>
        <w:drawing>
          <wp:anchor distT="0" distB="0" distL="114300" distR="114300" simplePos="0" relativeHeight="251665408" behindDoc="1" locked="0" layoutInCell="1" allowOverlap="1" wp14:anchorId="73DADA34" wp14:editId="48945BE8">
            <wp:simplePos x="0" y="0"/>
            <wp:positionH relativeFrom="margin">
              <wp:posOffset>22860</wp:posOffset>
            </wp:positionH>
            <wp:positionV relativeFrom="paragraph">
              <wp:posOffset>-68580</wp:posOffset>
            </wp:positionV>
            <wp:extent cx="1623060" cy="67075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6">
                      <a:extLst>
                        <a:ext uri="{BEBA8EAE-BF5A-486C-A8C5-ECC9F3942E4B}">
                          <a14:imgProps xmlns:a14="http://schemas.microsoft.com/office/drawing/2010/main">
                            <a14:imgLayer r:embed="rId7">
                              <a14:imgEffect>
                                <a14:colorTemperature colorTemp="7200"/>
                              </a14:imgEffect>
                            </a14:imgLayer>
                          </a14:imgProps>
                        </a:ext>
                        <a:ext uri="{28A0092B-C50C-407E-A947-70E740481C1C}">
                          <a14:useLocalDpi xmlns:a14="http://schemas.microsoft.com/office/drawing/2010/main" val="0"/>
                        </a:ext>
                      </a:extLst>
                    </a:blip>
                    <a:srcRect/>
                    <a:stretch>
                      <a:fillRect/>
                    </a:stretch>
                  </pic:blipFill>
                  <pic:spPr bwMode="auto">
                    <a:xfrm>
                      <a:off x="0" y="0"/>
                      <a:ext cx="1623060" cy="6707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20DA1">
        <w:rPr>
          <w:rFonts w:ascii="Arial" w:hAnsi="Arial" w:cs="Arial"/>
          <w:b/>
          <w:bCs/>
          <w:sz w:val="24"/>
          <w:szCs w:val="24"/>
        </w:rPr>
        <w:t xml:space="preserve">Secretaría de Educación </w:t>
      </w:r>
    </w:p>
    <w:p w14:paraId="4A78C63B" w14:textId="060C061D" w:rsidR="00256512" w:rsidRPr="00020DA1" w:rsidRDefault="00256512" w:rsidP="00256512">
      <w:pPr>
        <w:tabs>
          <w:tab w:val="left" w:pos="1092"/>
          <w:tab w:val="center" w:pos="7200"/>
        </w:tabs>
        <w:spacing w:after="0" w:line="240" w:lineRule="auto"/>
        <w:rPr>
          <w:rFonts w:ascii="Arial" w:hAnsi="Arial" w:cs="Arial"/>
          <w:b/>
          <w:bCs/>
          <w:sz w:val="24"/>
          <w:szCs w:val="24"/>
        </w:rPr>
      </w:pPr>
      <w:r w:rsidRPr="00020DA1">
        <w:rPr>
          <w:rFonts w:ascii="Arial" w:hAnsi="Arial" w:cs="Arial"/>
          <w:b/>
          <w:bCs/>
          <w:sz w:val="24"/>
          <w:szCs w:val="24"/>
        </w:rPr>
        <w:tab/>
      </w:r>
      <w:r w:rsidRPr="00020DA1">
        <w:rPr>
          <w:rFonts w:ascii="Arial" w:hAnsi="Arial" w:cs="Arial"/>
          <w:b/>
          <w:bCs/>
          <w:sz w:val="24"/>
          <w:szCs w:val="24"/>
        </w:rPr>
        <w:tab/>
        <w:t xml:space="preserve">Subsecretaría de Educación </w:t>
      </w:r>
      <w:r w:rsidR="002E46C2" w:rsidRPr="00020DA1">
        <w:rPr>
          <w:rFonts w:ascii="Arial" w:hAnsi="Arial" w:cs="Arial"/>
          <w:b/>
          <w:bCs/>
          <w:sz w:val="24"/>
          <w:szCs w:val="24"/>
        </w:rPr>
        <w:t>Básica y Media Superior</w:t>
      </w:r>
    </w:p>
    <w:p w14:paraId="165997B5" w14:textId="77777777" w:rsidR="00256512" w:rsidRPr="00020DA1" w:rsidRDefault="00256512" w:rsidP="00256512">
      <w:pPr>
        <w:spacing w:after="0" w:line="240" w:lineRule="auto"/>
        <w:jc w:val="center"/>
        <w:rPr>
          <w:rFonts w:ascii="Arial" w:hAnsi="Arial" w:cs="Arial"/>
          <w:b/>
          <w:bCs/>
          <w:sz w:val="24"/>
          <w:szCs w:val="24"/>
        </w:rPr>
      </w:pPr>
      <w:r w:rsidRPr="00020DA1">
        <w:rPr>
          <w:rFonts w:ascii="Arial" w:hAnsi="Arial" w:cs="Arial"/>
          <w:b/>
          <w:bCs/>
          <w:sz w:val="24"/>
          <w:szCs w:val="24"/>
        </w:rPr>
        <w:t>Dirección de Bachilleratos Estatales y Preparatoria Abierta</w:t>
      </w:r>
    </w:p>
    <w:p w14:paraId="10220B12" w14:textId="7CD462A4" w:rsidR="002E46C2" w:rsidRPr="00020DA1" w:rsidRDefault="002E46C2" w:rsidP="00262371">
      <w:pPr>
        <w:spacing w:after="0" w:line="240" w:lineRule="auto"/>
        <w:jc w:val="center"/>
        <w:rPr>
          <w:rFonts w:ascii="Arial" w:hAnsi="Arial" w:cs="Arial"/>
          <w:b/>
          <w:bCs/>
          <w:sz w:val="24"/>
          <w:szCs w:val="24"/>
        </w:rPr>
      </w:pPr>
      <w:r w:rsidRPr="00020DA1">
        <w:rPr>
          <w:rFonts w:ascii="Arial" w:hAnsi="Arial" w:cs="Arial"/>
          <w:b/>
          <w:bCs/>
          <w:sz w:val="24"/>
          <w:szCs w:val="24"/>
        </w:rPr>
        <w:t xml:space="preserve">Supervisión Escolar de Bachilleratos </w:t>
      </w:r>
      <w:r w:rsidR="002C52B2" w:rsidRPr="00020DA1">
        <w:rPr>
          <w:rFonts w:ascii="Arial" w:hAnsi="Arial" w:cs="Arial"/>
          <w:b/>
          <w:bCs/>
          <w:sz w:val="24"/>
          <w:szCs w:val="24"/>
        </w:rPr>
        <w:t>Digitales</w:t>
      </w:r>
    </w:p>
    <w:p w14:paraId="03B728D6" w14:textId="167EC9EA" w:rsidR="00BC50BA" w:rsidRPr="00020DA1" w:rsidRDefault="00256512" w:rsidP="00262371">
      <w:pPr>
        <w:spacing w:after="0" w:line="240" w:lineRule="auto"/>
        <w:jc w:val="center"/>
        <w:rPr>
          <w:rFonts w:ascii="Arial" w:hAnsi="Arial" w:cs="Arial"/>
          <w:b/>
          <w:bCs/>
          <w:sz w:val="24"/>
          <w:szCs w:val="24"/>
        </w:rPr>
      </w:pPr>
      <w:r w:rsidRPr="00020DA1">
        <w:rPr>
          <w:rFonts w:ascii="Arial" w:hAnsi="Arial" w:cs="Arial"/>
          <w:b/>
          <w:bCs/>
          <w:sz w:val="24"/>
          <w:szCs w:val="24"/>
        </w:rPr>
        <w:t>Zona Escolar 0</w:t>
      </w:r>
      <w:r w:rsidR="002C52B2" w:rsidRPr="00020DA1">
        <w:rPr>
          <w:rFonts w:ascii="Arial" w:hAnsi="Arial" w:cs="Arial"/>
          <w:b/>
          <w:bCs/>
          <w:sz w:val="24"/>
          <w:szCs w:val="24"/>
        </w:rPr>
        <w:t>15</w:t>
      </w:r>
      <w:r w:rsidRPr="00020DA1">
        <w:rPr>
          <w:rFonts w:ascii="Arial" w:hAnsi="Arial" w:cs="Arial"/>
          <w:b/>
          <w:bCs/>
          <w:sz w:val="24"/>
          <w:szCs w:val="24"/>
        </w:rPr>
        <w:t xml:space="preserve"> </w:t>
      </w:r>
      <w:r w:rsidR="002E46C2" w:rsidRPr="00020DA1">
        <w:rPr>
          <w:rFonts w:ascii="Arial" w:hAnsi="Arial" w:cs="Arial"/>
          <w:b/>
          <w:bCs/>
          <w:sz w:val="24"/>
          <w:szCs w:val="24"/>
        </w:rPr>
        <w:t xml:space="preserve">  C.C.T. 21FMS00</w:t>
      </w:r>
      <w:r w:rsidR="002C52B2" w:rsidRPr="00020DA1">
        <w:rPr>
          <w:rFonts w:ascii="Arial" w:hAnsi="Arial" w:cs="Arial"/>
          <w:b/>
          <w:bCs/>
          <w:sz w:val="24"/>
          <w:szCs w:val="24"/>
        </w:rPr>
        <w:t>81K</w:t>
      </w:r>
      <w:r w:rsidR="002E46C2" w:rsidRPr="00020DA1">
        <w:rPr>
          <w:rFonts w:ascii="Arial" w:hAnsi="Arial" w:cs="Arial"/>
          <w:b/>
          <w:bCs/>
          <w:sz w:val="24"/>
          <w:szCs w:val="24"/>
        </w:rPr>
        <w:t xml:space="preserve">   </w:t>
      </w:r>
      <w:r w:rsidRPr="00020DA1">
        <w:rPr>
          <w:rFonts w:ascii="Arial" w:hAnsi="Arial" w:cs="Arial"/>
          <w:b/>
          <w:bCs/>
          <w:sz w:val="24"/>
          <w:szCs w:val="24"/>
        </w:rPr>
        <w:t>Tehuacán, Puebla</w:t>
      </w:r>
    </w:p>
    <w:p w14:paraId="66BC6809" w14:textId="77777777" w:rsidR="00262371" w:rsidRPr="00020DA1" w:rsidRDefault="00262371" w:rsidP="00262371">
      <w:pPr>
        <w:spacing w:after="0" w:line="240" w:lineRule="auto"/>
        <w:jc w:val="center"/>
        <w:rPr>
          <w:rFonts w:ascii="Arial" w:hAnsi="Arial" w:cs="Arial"/>
          <w:b/>
          <w:bCs/>
          <w:sz w:val="24"/>
          <w:szCs w:val="24"/>
        </w:rPr>
      </w:pPr>
    </w:p>
    <w:tbl>
      <w:tblPr>
        <w:tblStyle w:val="Tablaconcuadrcula"/>
        <w:tblW w:w="0" w:type="auto"/>
        <w:tblLook w:val="04A0" w:firstRow="1" w:lastRow="0" w:firstColumn="1" w:lastColumn="0" w:noHBand="0" w:noVBand="1"/>
      </w:tblPr>
      <w:tblGrid>
        <w:gridCol w:w="2547"/>
        <w:gridCol w:w="4108"/>
        <w:gridCol w:w="3780"/>
        <w:gridCol w:w="3955"/>
      </w:tblGrid>
      <w:tr w:rsidR="003551F4" w:rsidRPr="00020DA1" w14:paraId="1BF4401F" w14:textId="77777777" w:rsidTr="002F0273">
        <w:tc>
          <w:tcPr>
            <w:tcW w:w="14390" w:type="dxa"/>
            <w:gridSpan w:val="4"/>
            <w:shd w:val="clear" w:color="auto" w:fill="E2EFD9" w:themeFill="accent6" w:themeFillTint="33"/>
          </w:tcPr>
          <w:p w14:paraId="1F084964" w14:textId="6B6277DD" w:rsidR="003551F4" w:rsidRPr="00020DA1" w:rsidRDefault="004761EE" w:rsidP="003551F4">
            <w:pPr>
              <w:jc w:val="center"/>
              <w:rPr>
                <w:rFonts w:ascii="Arial" w:hAnsi="Arial" w:cs="Arial"/>
                <w:b/>
                <w:bCs/>
                <w:sz w:val="24"/>
                <w:szCs w:val="24"/>
              </w:rPr>
            </w:pPr>
            <w:r>
              <w:rPr>
                <w:rFonts w:ascii="Arial" w:hAnsi="Arial" w:cs="Arial"/>
                <w:b/>
                <w:bCs/>
                <w:sz w:val="24"/>
                <w:szCs w:val="24"/>
              </w:rPr>
              <w:t xml:space="preserve">Datos de encabezado </w:t>
            </w:r>
          </w:p>
        </w:tc>
      </w:tr>
      <w:tr w:rsidR="00470C22" w:rsidRPr="00020DA1" w14:paraId="22104B83" w14:textId="77777777" w:rsidTr="007A2222">
        <w:tc>
          <w:tcPr>
            <w:tcW w:w="2547" w:type="dxa"/>
          </w:tcPr>
          <w:p w14:paraId="4B6439EF" w14:textId="77777777" w:rsidR="00470C22" w:rsidRPr="00020DA1" w:rsidRDefault="005E26DA" w:rsidP="00262371">
            <w:pPr>
              <w:jc w:val="center"/>
              <w:rPr>
                <w:rFonts w:ascii="Arial" w:hAnsi="Arial" w:cs="Arial"/>
                <w:b/>
                <w:bCs/>
                <w:sz w:val="24"/>
                <w:szCs w:val="24"/>
              </w:rPr>
            </w:pPr>
            <w:r w:rsidRPr="00020DA1">
              <w:rPr>
                <w:rFonts w:ascii="Arial" w:hAnsi="Arial" w:cs="Arial"/>
                <w:b/>
                <w:bCs/>
                <w:sz w:val="24"/>
                <w:szCs w:val="24"/>
              </w:rPr>
              <w:t>Nombre del Plantel:</w:t>
            </w:r>
          </w:p>
          <w:p w14:paraId="23F2D354" w14:textId="4E37BD41" w:rsidR="005E26DA" w:rsidRPr="00020DA1" w:rsidRDefault="005E26DA" w:rsidP="00262371">
            <w:pPr>
              <w:jc w:val="center"/>
              <w:rPr>
                <w:rFonts w:ascii="Arial" w:hAnsi="Arial" w:cs="Arial"/>
                <w:b/>
                <w:bCs/>
                <w:sz w:val="24"/>
                <w:szCs w:val="24"/>
              </w:rPr>
            </w:pPr>
          </w:p>
        </w:tc>
        <w:tc>
          <w:tcPr>
            <w:tcW w:w="4108" w:type="dxa"/>
          </w:tcPr>
          <w:p w14:paraId="35A1F50A" w14:textId="7DE1E2A5" w:rsidR="00470C22" w:rsidRPr="00020DA1" w:rsidRDefault="002C52B2" w:rsidP="00262371">
            <w:pPr>
              <w:jc w:val="center"/>
              <w:rPr>
                <w:rFonts w:ascii="Arial" w:hAnsi="Arial" w:cs="Arial"/>
                <w:sz w:val="24"/>
                <w:szCs w:val="24"/>
              </w:rPr>
            </w:pPr>
            <w:r w:rsidRPr="00020DA1">
              <w:rPr>
                <w:rFonts w:ascii="Arial" w:hAnsi="Arial" w:cs="Arial"/>
                <w:sz w:val="24"/>
                <w:szCs w:val="24"/>
              </w:rPr>
              <w:t xml:space="preserve">BACHILLERATO DIGITAL NÚM. </w:t>
            </w:r>
            <w:r w:rsidR="00020DA1">
              <w:rPr>
                <w:rFonts w:ascii="Arial" w:hAnsi="Arial" w:cs="Arial"/>
                <w:sz w:val="24"/>
                <w:szCs w:val="24"/>
              </w:rPr>
              <w:t>128</w:t>
            </w:r>
          </w:p>
        </w:tc>
        <w:tc>
          <w:tcPr>
            <w:tcW w:w="3780" w:type="dxa"/>
          </w:tcPr>
          <w:p w14:paraId="21424AF7" w14:textId="0378B008" w:rsidR="00470C22" w:rsidRPr="00020DA1" w:rsidRDefault="005E26DA" w:rsidP="00262371">
            <w:pPr>
              <w:jc w:val="center"/>
              <w:rPr>
                <w:rFonts w:ascii="Arial" w:hAnsi="Arial" w:cs="Arial"/>
                <w:b/>
                <w:bCs/>
                <w:sz w:val="24"/>
                <w:szCs w:val="24"/>
              </w:rPr>
            </w:pPr>
            <w:r w:rsidRPr="00020DA1">
              <w:rPr>
                <w:rFonts w:ascii="Arial" w:hAnsi="Arial" w:cs="Arial"/>
                <w:b/>
                <w:bCs/>
                <w:sz w:val="24"/>
                <w:szCs w:val="24"/>
              </w:rPr>
              <w:t>C.C.T.</w:t>
            </w:r>
          </w:p>
        </w:tc>
        <w:tc>
          <w:tcPr>
            <w:tcW w:w="3955" w:type="dxa"/>
          </w:tcPr>
          <w:p w14:paraId="0742A067" w14:textId="528F70D5" w:rsidR="00262371" w:rsidRPr="00020DA1" w:rsidRDefault="002C52B2" w:rsidP="00262371">
            <w:pPr>
              <w:jc w:val="center"/>
              <w:rPr>
                <w:rFonts w:ascii="Arial" w:hAnsi="Arial" w:cs="Arial"/>
                <w:sz w:val="24"/>
                <w:szCs w:val="24"/>
              </w:rPr>
            </w:pPr>
            <w:r w:rsidRPr="00020DA1">
              <w:rPr>
                <w:rFonts w:ascii="Arial" w:hAnsi="Arial" w:cs="Arial"/>
                <w:sz w:val="24"/>
                <w:szCs w:val="24"/>
              </w:rPr>
              <w:t>21EBH1</w:t>
            </w:r>
            <w:r w:rsidR="00020DA1">
              <w:rPr>
                <w:rFonts w:ascii="Arial" w:hAnsi="Arial" w:cs="Arial"/>
                <w:sz w:val="24"/>
                <w:szCs w:val="24"/>
              </w:rPr>
              <w:t>030Z</w:t>
            </w:r>
          </w:p>
        </w:tc>
      </w:tr>
      <w:tr w:rsidR="005E26DA" w:rsidRPr="00020DA1" w14:paraId="49142D1C" w14:textId="77777777" w:rsidTr="007A2222">
        <w:tc>
          <w:tcPr>
            <w:tcW w:w="2547" w:type="dxa"/>
          </w:tcPr>
          <w:p w14:paraId="775DCD77" w14:textId="1FEE4A68" w:rsidR="005E26DA" w:rsidRPr="00020DA1" w:rsidRDefault="005E26DA" w:rsidP="005E26DA">
            <w:pPr>
              <w:jc w:val="center"/>
              <w:rPr>
                <w:rFonts w:ascii="Arial" w:hAnsi="Arial" w:cs="Arial"/>
                <w:b/>
                <w:bCs/>
                <w:sz w:val="24"/>
                <w:szCs w:val="24"/>
              </w:rPr>
            </w:pPr>
            <w:r w:rsidRPr="00020DA1">
              <w:rPr>
                <w:rFonts w:ascii="Arial" w:hAnsi="Arial" w:cs="Arial"/>
                <w:b/>
                <w:bCs/>
                <w:sz w:val="24"/>
                <w:szCs w:val="24"/>
              </w:rPr>
              <w:t>Nombre de la UAC:</w:t>
            </w:r>
          </w:p>
        </w:tc>
        <w:tc>
          <w:tcPr>
            <w:tcW w:w="4108" w:type="dxa"/>
          </w:tcPr>
          <w:p w14:paraId="1BC0F8EA" w14:textId="4F7029D9" w:rsidR="005E26DA" w:rsidRDefault="002F0273" w:rsidP="005E26DA">
            <w:pPr>
              <w:jc w:val="center"/>
              <w:rPr>
                <w:rFonts w:ascii="Arial" w:hAnsi="Arial" w:cs="Arial"/>
                <w:sz w:val="24"/>
                <w:szCs w:val="24"/>
              </w:rPr>
            </w:pPr>
            <w:r>
              <w:rPr>
                <w:rFonts w:ascii="Arial" w:hAnsi="Arial" w:cs="Arial"/>
                <w:sz w:val="24"/>
                <w:szCs w:val="24"/>
              </w:rPr>
              <w:t>Ecosistemas, Interacciones, Energía, Sistemas</w:t>
            </w:r>
          </w:p>
          <w:p w14:paraId="64A05121" w14:textId="6FA4D3DE" w:rsidR="00071402" w:rsidRPr="00020DA1" w:rsidRDefault="00071402" w:rsidP="005E26DA">
            <w:pPr>
              <w:jc w:val="center"/>
              <w:rPr>
                <w:rFonts w:ascii="Arial" w:hAnsi="Arial" w:cs="Arial"/>
                <w:sz w:val="24"/>
                <w:szCs w:val="24"/>
              </w:rPr>
            </w:pPr>
          </w:p>
        </w:tc>
        <w:tc>
          <w:tcPr>
            <w:tcW w:w="3780" w:type="dxa"/>
          </w:tcPr>
          <w:p w14:paraId="7555456A" w14:textId="45EE12D0" w:rsidR="005E26DA" w:rsidRPr="00020DA1" w:rsidRDefault="005E26DA" w:rsidP="005E26DA">
            <w:pPr>
              <w:jc w:val="center"/>
              <w:rPr>
                <w:rFonts w:ascii="Arial" w:hAnsi="Arial" w:cs="Arial"/>
                <w:b/>
                <w:bCs/>
                <w:sz w:val="24"/>
                <w:szCs w:val="24"/>
              </w:rPr>
            </w:pPr>
            <w:r w:rsidRPr="00020DA1">
              <w:rPr>
                <w:rFonts w:ascii="Arial" w:hAnsi="Arial" w:cs="Arial"/>
                <w:b/>
                <w:bCs/>
                <w:sz w:val="24"/>
                <w:szCs w:val="24"/>
              </w:rPr>
              <w:t>RS / AC / AFS:</w:t>
            </w:r>
          </w:p>
        </w:tc>
        <w:tc>
          <w:tcPr>
            <w:tcW w:w="3955" w:type="dxa"/>
          </w:tcPr>
          <w:p w14:paraId="59548FDA" w14:textId="77777777" w:rsidR="005E26DA" w:rsidRPr="00020DA1" w:rsidRDefault="005E26DA" w:rsidP="005E26DA">
            <w:pPr>
              <w:jc w:val="center"/>
              <w:rPr>
                <w:rFonts w:ascii="Arial" w:hAnsi="Arial" w:cs="Arial"/>
                <w:sz w:val="24"/>
                <w:szCs w:val="24"/>
              </w:rPr>
            </w:pPr>
            <w:r w:rsidRPr="00020DA1">
              <w:rPr>
                <w:rFonts w:ascii="Arial" w:hAnsi="Arial" w:cs="Arial"/>
                <w:sz w:val="24"/>
                <w:szCs w:val="24"/>
              </w:rPr>
              <w:t>Área de Conocimiento</w:t>
            </w:r>
          </w:p>
          <w:p w14:paraId="6354D8F5" w14:textId="7017FFA9" w:rsidR="005E26DA" w:rsidRPr="00020DA1" w:rsidRDefault="005E26DA" w:rsidP="005E26DA">
            <w:pPr>
              <w:jc w:val="center"/>
              <w:rPr>
                <w:rFonts w:ascii="Arial" w:hAnsi="Arial" w:cs="Arial"/>
                <w:sz w:val="24"/>
                <w:szCs w:val="24"/>
              </w:rPr>
            </w:pPr>
          </w:p>
        </w:tc>
      </w:tr>
      <w:tr w:rsidR="005E26DA" w:rsidRPr="00020DA1" w14:paraId="7A2028BF" w14:textId="77777777" w:rsidTr="007A2222">
        <w:tc>
          <w:tcPr>
            <w:tcW w:w="2547" w:type="dxa"/>
          </w:tcPr>
          <w:p w14:paraId="662DADFD" w14:textId="58A810EC" w:rsidR="005E26DA" w:rsidRPr="00020DA1" w:rsidRDefault="005E26DA" w:rsidP="005E26DA">
            <w:pPr>
              <w:jc w:val="center"/>
              <w:rPr>
                <w:rFonts w:ascii="Arial" w:hAnsi="Arial" w:cs="Arial"/>
                <w:b/>
                <w:bCs/>
                <w:sz w:val="24"/>
                <w:szCs w:val="24"/>
              </w:rPr>
            </w:pPr>
            <w:r w:rsidRPr="00020DA1">
              <w:rPr>
                <w:rFonts w:ascii="Arial" w:hAnsi="Arial" w:cs="Arial"/>
                <w:b/>
                <w:bCs/>
                <w:sz w:val="24"/>
                <w:szCs w:val="24"/>
              </w:rPr>
              <w:t>Docente:</w:t>
            </w:r>
          </w:p>
        </w:tc>
        <w:tc>
          <w:tcPr>
            <w:tcW w:w="4108" w:type="dxa"/>
          </w:tcPr>
          <w:p w14:paraId="0178B51B" w14:textId="4BB237CA" w:rsidR="005E26DA" w:rsidRPr="00020DA1" w:rsidRDefault="00071402" w:rsidP="005E26DA">
            <w:pPr>
              <w:jc w:val="center"/>
              <w:rPr>
                <w:rFonts w:ascii="Arial" w:hAnsi="Arial" w:cs="Arial"/>
                <w:sz w:val="24"/>
                <w:szCs w:val="24"/>
              </w:rPr>
            </w:pPr>
            <w:r>
              <w:rPr>
                <w:rFonts w:ascii="Arial" w:hAnsi="Arial" w:cs="Arial"/>
                <w:sz w:val="24"/>
                <w:szCs w:val="24"/>
              </w:rPr>
              <w:t>Alejo Gustavo Solano Bautista</w:t>
            </w:r>
          </w:p>
        </w:tc>
        <w:tc>
          <w:tcPr>
            <w:tcW w:w="3780" w:type="dxa"/>
          </w:tcPr>
          <w:p w14:paraId="0EC87965" w14:textId="2AF488BA" w:rsidR="005E26DA" w:rsidRPr="00020DA1" w:rsidRDefault="005E26DA" w:rsidP="005E26DA">
            <w:pPr>
              <w:jc w:val="center"/>
              <w:rPr>
                <w:rFonts w:ascii="Arial" w:hAnsi="Arial" w:cs="Arial"/>
                <w:b/>
                <w:bCs/>
                <w:sz w:val="24"/>
                <w:szCs w:val="24"/>
              </w:rPr>
            </w:pPr>
            <w:r w:rsidRPr="00020DA1">
              <w:rPr>
                <w:rFonts w:ascii="Arial" w:hAnsi="Arial" w:cs="Arial"/>
                <w:b/>
                <w:bCs/>
                <w:sz w:val="24"/>
                <w:szCs w:val="24"/>
              </w:rPr>
              <w:t>Ciclo escolar:</w:t>
            </w:r>
          </w:p>
        </w:tc>
        <w:tc>
          <w:tcPr>
            <w:tcW w:w="3955" w:type="dxa"/>
          </w:tcPr>
          <w:p w14:paraId="5E6BFDA3" w14:textId="6FB144CC" w:rsidR="005E26DA" w:rsidRPr="00020DA1" w:rsidRDefault="005E26DA" w:rsidP="005E26DA">
            <w:pPr>
              <w:jc w:val="center"/>
              <w:rPr>
                <w:rFonts w:ascii="Arial" w:hAnsi="Arial" w:cs="Arial"/>
                <w:sz w:val="24"/>
                <w:szCs w:val="24"/>
              </w:rPr>
            </w:pPr>
            <w:r w:rsidRPr="00020DA1">
              <w:rPr>
                <w:rFonts w:ascii="Arial" w:hAnsi="Arial" w:cs="Arial"/>
                <w:sz w:val="24"/>
                <w:szCs w:val="24"/>
              </w:rPr>
              <w:t>202</w:t>
            </w:r>
            <w:r w:rsidR="002F0273">
              <w:rPr>
                <w:rFonts w:ascii="Arial" w:hAnsi="Arial" w:cs="Arial"/>
                <w:sz w:val="24"/>
                <w:szCs w:val="24"/>
              </w:rPr>
              <w:t>4</w:t>
            </w:r>
            <w:r w:rsidRPr="00020DA1">
              <w:rPr>
                <w:rFonts w:ascii="Arial" w:hAnsi="Arial" w:cs="Arial"/>
                <w:sz w:val="24"/>
                <w:szCs w:val="24"/>
              </w:rPr>
              <w:t xml:space="preserve"> - 202</w:t>
            </w:r>
            <w:r w:rsidR="002F0273">
              <w:rPr>
                <w:rFonts w:ascii="Arial" w:hAnsi="Arial" w:cs="Arial"/>
                <w:sz w:val="24"/>
                <w:szCs w:val="24"/>
              </w:rPr>
              <w:t>5</w:t>
            </w:r>
          </w:p>
          <w:p w14:paraId="3BE5CE17" w14:textId="1F320EBC" w:rsidR="005E26DA" w:rsidRPr="00020DA1" w:rsidRDefault="005E26DA" w:rsidP="005E26DA">
            <w:pPr>
              <w:jc w:val="center"/>
              <w:rPr>
                <w:rFonts w:ascii="Arial" w:hAnsi="Arial" w:cs="Arial"/>
                <w:sz w:val="24"/>
                <w:szCs w:val="24"/>
              </w:rPr>
            </w:pPr>
          </w:p>
        </w:tc>
      </w:tr>
      <w:tr w:rsidR="005E26DA" w:rsidRPr="00020DA1" w14:paraId="38789F5E" w14:textId="77777777" w:rsidTr="007A2222">
        <w:tc>
          <w:tcPr>
            <w:tcW w:w="2547" w:type="dxa"/>
          </w:tcPr>
          <w:p w14:paraId="3EC82E8F" w14:textId="7A602710" w:rsidR="005E26DA" w:rsidRPr="00020DA1" w:rsidRDefault="005E26DA" w:rsidP="005E26DA">
            <w:pPr>
              <w:jc w:val="center"/>
              <w:rPr>
                <w:rFonts w:ascii="Arial" w:hAnsi="Arial" w:cs="Arial"/>
                <w:b/>
                <w:bCs/>
                <w:sz w:val="24"/>
                <w:szCs w:val="24"/>
              </w:rPr>
            </w:pPr>
            <w:r w:rsidRPr="00020DA1">
              <w:rPr>
                <w:rFonts w:ascii="Arial" w:hAnsi="Arial" w:cs="Arial"/>
                <w:b/>
                <w:bCs/>
                <w:sz w:val="24"/>
                <w:szCs w:val="24"/>
              </w:rPr>
              <w:t>Semestre:</w:t>
            </w:r>
          </w:p>
        </w:tc>
        <w:tc>
          <w:tcPr>
            <w:tcW w:w="4108" w:type="dxa"/>
          </w:tcPr>
          <w:p w14:paraId="20AEF181" w14:textId="7D6E689C" w:rsidR="005E26DA" w:rsidRPr="00020DA1" w:rsidRDefault="00014BDD" w:rsidP="005E26DA">
            <w:pPr>
              <w:jc w:val="center"/>
              <w:rPr>
                <w:rFonts w:ascii="Arial" w:hAnsi="Arial" w:cs="Arial"/>
                <w:sz w:val="24"/>
                <w:szCs w:val="24"/>
              </w:rPr>
            </w:pPr>
            <w:r>
              <w:rPr>
                <w:rFonts w:ascii="Arial" w:hAnsi="Arial" w:cs="Arial"/>
                <w:sz w:val="24"/>
                <w:szCs w:val="24"/>
              </w:rPr>
              <w:t>Tercero</w:t>
            </w:r>
          </w:p>
        </w:tc>
        <w:tc>
          <w:tcPr>
            <w:tcW w:w="3780" w:type="dxa"/>
          </w:tcPr>
          <w:p w14:paraId="72739543" w14:textId="25D60AFA" w:rsidR="005E26DA" w:rsidRPr="00020DA1" w:rsidRDefault="005E26DA" w:rsidP="005E26DA">
            <w:pPr>
              <w:jc w:val="center"/>
              <w:rPr>
                <w:rFonts w:ascii="Arial" w:hAnsi="Arial" w:cs="Arial"/>
                <w:b/>
                <w:bCs/>
                <w:sz w:val="24"/>
                <w:szCs w:val="24"/>
              </w:rPr>
            </w:pPr>
            <w:r w:rsidRPr="00020DA1">
              <w:rPr>
                <w:rFonts w:ascii="Arial" w:hAnsi="Arial" w:cs="Arial"/>
                <w:b/>
                <w:bCs/>
                <w:sz w:val="24"/>
                <w:szCs w:val="24"/>
              </w:rPr>
              <w:t>Grupo(s):</w:t>
            </w:r>
          </w:p>
        </w:tc>
        <w:tc>
          <w:tcPr>
            <w:tcW w:w="3955" w:type="dxa"/>
          </w:tcPr>
          <w:p w14:paraId="24A721DB" w14:textId="4C49745A" w:rsidR="005E26DA" w:rsidRPr="00020DA1" w:rsidRDefault="005E26DA" w:rsidP="005E26DA">
            <w:pPr>
              <w:jc w:val="center"/>
              <w:rPr>
                <w:rFonts w:ascii="Arial" w:hAnsi="Arial" w:cs="Arial"/>
                <w:sz w:val="24"/>
                <w:szCs w:val="24"/>
              </w:rPr>
            </w:pPr>
            <w:r w:rsidRPr="00020DA1">
              <w:rPr>
                <w:rFonts w:ascii="Arial" w:hAnsi="Arial" w:cs="Arial"/>
                <w:sz w:val="24"/>
                <w:szCs w:val="24"/>
              </w:rPr>
              <w:t>A</w:t>
            </w:r>
          </w:p>
          <w:p w14:paraId="57321C68" w14:textId="6FEE5105" w:rsidR="005E26DA" w:rsidRPr="00020DA1" w:rsidRDefault="005E26DA" w:rsidP="005E26DA">
            <w:pPr>
              <w:jc w:val="center"/>
              <w:rPr>
                <w:rFonts w:ascii="Arial" w:hAnsi="Arial" w:cs="Arial"/>
                <w:sz w:val="24"/>
                <w:szCs w:val="24"/>
              </w:rPr>
            </w:pPr>
          </w:p>
        </w:tc>
      </w:tr>
      <w:tr w:rsidR="005E26DA" w:rsidRPr="00020DA1" w14:paraId="005D9C45" w14:textId="77777777" w:rsidTr="007A2222">
        <w:tc>
          <w:tcPr>
            <w:tcW w:w="2547" w:type="dxa"/>
          </w:tcPr>
          <w:p w14:paraId="0686ADF9" w14:textId="422FABA8" w:rsidR="005E26DA" w:rsidRPr="00020DA1" w:rsidRDefault="005E26DA" w:rsidP="005E26DA">
            <w:pPr>
              <w:jc w:val="center"/>
              <w:rPr>
                <w:rFonts w:ascii="Arial" w:hAnsi="Arial" w:cs="Arial"/>
                <w:b/>
                <w:bCs/>
                <w:sz w:val="24"/>
                <w:szCs w:val="24"/>
              </w:rPr>
            </w:pPr>
            <w:r w:rsidRPr="00020DA1">
              <w:rPr>
                <w:rFonts w:ascii="Arial" w:hAnsi="Arial" w:cs="Arial"/>
                <w:b/>
                <w:bCs/>
                <w:sz w:val="24"/>
                <w:szCs w:val="24"/>
              </w:rPr>
              <w:t>Horas a la semana:</w:t>
            </w:r>
          </w:p>
        </w:tc>
        <w:tc>
          <w:tcPr>
            <w:tcW w:w="4108" w:type="dxa"/>
          </w:tcPr>
          <w:p w14:paraId="77CCCE3E" w14:textId="05C64FAA" w:rsidR="005E26DA" w:rsidRPr="00020DA1" w:rsidRDefault="0088646D" w:rsidP="005E26DA">
            <w:pPr>
              <w:jc w:val="center"/>
              <w:rPr>
                <w:rFonts w:ascii="Arial" w:hAnsi="Arial" w:cs="Arial"/>
                <w:sz w:val="24"/>
                <w:szCs w:val="24"/>
              </w:rPr>
            </w:pPr>
            <w:r>
              <w:rPr>
                <w:rFonts w:ascii="Arial" w:hAnsi="Arial" w:cs="Arial"/>
                <w:sz w:val="24"/>
                <w:szCs w:val="24"/>
              </w:rPr>
              <w:t>4</w:t>
            </w:r>
          </w:p>
        </w:tc>
        <w:tc>
          <w:tcPr>
            <w:tcW w:w="3780" w:type="dxa"/>
          </w:tcPr>
          <w:p w14:paraId="04C02E70" w14:textId="77777777" w:rsidR="005E26DA" w:rsidRDefault="005E26DA" w:rsidP="005E26DA">
            <w:pPr>
              <w:jc w:val="center"/>
              <w:rPr>
                <w:rFonts w:ascii="Arial" w:hAnsi="Arial" w:cs="Arial"/>
                <w:b/>
                <w:bCs/>
                <w:sz w:val="24"/>
                <w:szCs w:val="24"/>
              </w:rPr>
            </w:pPr>
            <w:r w:rsidRPr="00020DA1">
              <w:rPr>
                <w:rFonts w:ascii="Arial" w:hAnsi="Arial" w:cs="Arial"/>
                <w:b/>
                <w:bCs/>
                <w:sz w:val="24"/>
                <w:szCs w:val="24"/>
              </w:rPr>
              <w:t>Periodo aproximado de trabajo:</w:t>
            </w:r>
          </w:p>
          <w:p w14:paraId="071127D9" w14:textId="793DF949" w:rsidR="0088646D" w:rsidRPr="00020DA1" w:rsidRDefault="0088646D" w:rsidP="005E26DA">
            <w:pPr>
              <w:jc w:val="center"/>
              <w:rPr>
                <w:rFonts w:ascii="Arial" w:hAnsi="Arial" w:cs="Arial"/>
                <w:b/>
                <w:bCs/>
                <w:sz w:val="24"/>
                <w:szCs w:val="24"/>
              </w:rPr>
            </w:pPr>
          </w:p>
        </w:tc>
        <w:tc>
          <w:tcPr>
            <w:tcW w:w="3955" w:type="dxa"/>
          </w:tcPr>
          <w:p w14:paraId="7AC1E81F" w14:textId="73B84F92" w:rsidR="005E26DA" w:rsidRPr="00020DA1" w:rsidRDefault="00014BDD" w:rsidP="005E26DA">
            <w:pPr>
              <w:jc w:val="center"/>
              <w:rPr>
                <w:rFonts w:ascii="Arial" w:hAnsi="Arial" w:cs="Arial"/>
                <w:sz w:val="24"/>
                <w:szCs w:val="24"/>
              </w:rPr>
            </w:pPr>
            <w:r>
              <w:rPr>
                <w:rFonts w:ascii="Arial" w:hAnsi="Arial" w:cs="Arial"/>
                <w:sz w:val="24"/>
                <w:szCs w:val="24"/>
              </w:rPr>
              <w:t>5</w:t>
            </w:r>
            <w:r w:rsidR="005E26DA" w:rsidRPr="00020DA1">
              <w:rPr>
                <w:rFonts w:ascii="Arial" w:hAnsi="Arial" w:cs="Arial"/>
                <w:sz w:val="24"/>
                <w:szCs w:val="24"/>
              </w:rPr>
              <w:t xml:space="preserve"> semana</w:t>
            </w:r>
          </w:p>
          <w:p w14:paraId="3832651B" w14:textId="5F37CD0A" w:rsidR="005E26DA" w:rsidRPr="00020DA1" w:rsidRDefault="005E26DA" w:rsidP="005E26DA">
            <w:pPr>
              <w:jc w:val="center"/>
              <w:rPr>
                <w:rFonts w:ascii="Arial" w:hAnsi="Arial" w:cs="Arial"/>
                <w:sz w:val="24"/>
                <w:szCs w:val="24"/>
              </w:rPr>
            </w:pPr>
          </w:p>
        </w:tc>
      </w:tr>
      <w:tr w:rsidR="002C52B2" w:rsidRPr="00020DA1" w14:paraId="43F425D6" w14:textId="77777777" w:rsidTr="00D16B7A">
        <w:tc>
          <w:tcPr>
            <w:tcW w:w="14390" w:type="dxa"/>
            <w:gridSpan w:val="4"/>
          </w:tcPr>
          <w:p w14:paraId="5457F822" w14:textId="77777777" w:rsidR="002C52B2" w:rsidRDefault="002C52B2" w:rsidP="005E26DA">
            <w:pPr>
              <w:jc w:val="center"/>
              <w:rPr>
                <w:rFonts w:ascii="Arial" w:hAnsi="Arial" w:cs="Arial"/>
                <w:b/>
                <w:bCs/>
                <w:sz w:val="24"/>
                <w:szCs w:val="24"/>
              </w:rPr>
            </w:pPr>
            <w:r w:rsidRPr="00020DA1">
              <w:rPr>
                <w:rFonts w:ascii="Arial" w:hAnsi="Arial" w:cs="Arial"/>
                <w:b/>
                <w:bCs/>
                <w:sz w:val="24"/>
                <w:szCs w:val="24"/>
              </w:rPr>
              <w:t>CONTEXTO DE APRENDIZAJE</w:t>
            </w:r>
          </w:p>
          <w:p w14:paraId="14BF49BC" w14:textId="49377FEA" w:rsidR="00E44906" w:rsidRDefault="00E44906" w:rsidP="00E44906">
            <w:pPr>
              <w:rPr>
                <w:rFonts w:ascii="Arial" w:hAnsi="Arial" w:cs="Arial"/>
                <w:b/>
                <w:bCs/>
                <w:sz w:val="24"/>
                <w:szCs w:val="24"/>
              </w:rPr>
            </w:pPr>
            <w:r>
              <w:rPr>
                <w:rFonts w:ascii="Arial" w:hAnsi="Arial" w:cs="Arial"/>
                <w:b/>
                <w:bCs/>
                <w:sz w:val="24"/>
                <w:szCs w:val="24"/>
              </w:rPr>
              <w:t>Contexto Interno</w:t>
            </w:r>
          </w:p>
          <w:p w14:paraId="04F26F5B" w14:textId="77777777" w:rsidR="001735E4" w:rsidRDefault="001735E4" w:rsidP="001735E4">
            <w:pPr>
              <w:pStyle w:val="NormalWeb"/>
              <w:spacing w:before="0" w:beforeAutospacing="0" w:after="0" w:afterAutospacing="0"/>
              <w:jc w:val="both"/>
              <w:rPr>
                <w:rFonts w:ascii="Arial" w:hAnsi="Arial" w:cs="Arial"/>
                <w:color w:val="000000"/>
                <w:sz w:val="22"/>
                <w:szCs w:val="22"/>
              </w:rPr>
            </w:pPr>
            <w:r w:rsidRPr="00F30D78">
              <w:rPr>
                <w:rFonts w:ascii="Arial" w:hAnsi="Arial" w:cs="Arial"/>
                <w:color w:val="000000"/>
                <w:sz w:val="22"/>
                <w:szCs w:val="22"/>
              </w:rPr>
              <w:t xml:space="preserve">Actualmente las clases se </w:t>
            </w:r>
            <w:r>
              <w:rPr>
                <w:rFonts w:ascii="Arial" w:hAnsi="Arial" w:cs="Arial"/>
                <w:color w:val="000000"/>
                <w:sz w:val="22"/>
                <w:szCs w:val="22"/>
              </w:rPr>
              <w:t>llevan</w:t>
            </w:r>
            <w:r w:rsidRPr="00F30D78">
              <w:rPr>
                <w:rFonts w:ascii="Arial" w:hAnsi="Arial" w:cs="Arial"/>
                <w:color w:val="000000"/>
                <w:sz w:val="22"/>
                <w:szCs w:val="22"/>
              </w:rPr>
              <w:t xml:space="preserve"> en un modelo presencial al 100%, por lo tanto, los aprendientes trabajarán en mayor porcentaje en aula y se complementan con actividades de trabajo autónomo. Se trabaja de forma transversal habilidades socioemocionales y comunicativas, el pensamiento crítico y la comprensión lectora como herramientas indispensables en el proceso educativo.</w:t>
            </w:r>
            <w:r w:rsidRPr="00F30D78">
              <w:rPr>
                <w:rFonts w:ascii="Arial" w:hAnsi="Arial" w:cs="Arial"/>
              </w:rPr>
              <w:t xml:space="preserve"> </w:t>
            </w:r>
            <w:r w:rsidRPr="00F30D78">
              <w:rPr>
                <w:rFonts w:ascii="Arial" w:hAnsi="Arial" w:cs="Arial"/>
                <w:color w:val="000000"/>
                <w:sz w:val="22"/>
                <w:szCs w:val="22"/>
              </w:rPr>
              <w:t>Las condiciones culturales, sociales, económicas de la localidad, como la: inestabilidad en la conectividad, la falta de computadoras, el compartir con hermanos el único dispositivo al que tiene acceso la familia y el grado de estudios de los padres ocasionan que la transmisión de conocimientos se vean vulnerados, pero se emplean estrategias apropiadas que le permitan desarrollarse en un ambiente de aprendizaje equitativo y justo que sean al mismo tiempo para fortalecer la comunidad de aprendizaje.</w:t>
            </w:r>
            <w:r w:rsidRPr="00F30D78">
              <w:rPr>
                <w:rFonts w:ascii="Arial" w:hAnsi="Arial" w:cs="Arial"/>
              </w:rPr>
              <w:t xml:space="preserve"> </w:t>
            </w:r>
            <w:r w:rsidRPr="00F30D78">
              <w:rPr>
                <w:rFonts w:ascii="Arial" w:hAnsi="Arial" w:cs="Arial"/>
                <w:color w:val="000000"/>
                <w:sz w:val="22"/>
                <w:szCs w:val="22"/>
              </w:rPr>
              <w:t xml:space="preserve">El uso plataformas, correo electrónico, redes sociales y demás herramientas digitales aunado al compromiso del aprendiente y padre de familia ha permitido momento que nuestra institución se encuentra integrada de, </w:t>
            </w:r>
            <w:r>
              <w:rPr>
                <w:rFonts w:ascii="Arial" w:hAnsi="Arial" w:cs="Arial"/>
                <w:color w:val="000000"/>
                <w:sz w:val="22"/>
                <w:szCs w:val="22"/>
              </w:rPr>
              <w:t>39</w:t>
            </w:r>
            <w:r w:rsidRPr="00F30D78">
              <w:rPr>
                <w:rFonts w:ascii="Arial" w:hAnsi="Arial" w:cs="Arial"/>
                <w:color w:val="000000"/>
                <w:sz w:val="22"/>
                <w:szCs w:val="22"/>
              </w:rPr>
              <w:t xml:space="preserve"> estudiantes distribuidos de la siguiente forma: primer año 1</w:t>
            </w:r>
            <w:r>
              <w:rPr>
                <w:rFonts w:ascii="Arial" w:hAnsi="Arial" w:cs="Arial"/>
                <w:color w:val="000000"/>
                <w:sz w:val="22"/>
                <w:szCs w:val="22"/>
              </w:rPr>
              <w:t>3</w:t>
            </w:r>
            <w:r w:rsidRPr="00F30D78">
              <w:rPr>
                <w:rFonts w:ascii="Arial" w:hAnsi="Arial" w:cs="Arial"/>
                <w:color w:val="000000"/>
                <w:sz w:val="22"/>
                <w:szCs w:val="22"/>
              </w:rPr>
              <w:t>, segundo año 1</w:t>
            </w:r>
            <w:r>
              <w:rPr>
                <w:rFonts w:ascii="Arial" w:hAnsi="Arial" w:cs="Arial"/>
                <w:color w:val="000000"/>
                <w:sz w:val="22"/>
                <w:szCs w:val="22"/>
              </w:rPr>
              <w:t>2</w:t>
            </w:r>
            <w:r w:rsidRPr="00F30D78">
              <w:rPr>
                <w:rFonts w:ascii="Arial" w:hAnsi="Arial" w:cs="Arial"/>
                <w:color w:val="000000"/>
                <w:sz w:val="22"/>
                <w:szCs w:val="22"/>
              </w:rPr>
              <w:t xml:space="preserve"> y tercer año 1</w:t>
            </w:r>
            <w:r>
              <w:rPr>
                <w:rFonts w:ascii="Arial" w:hAnsi="Arial" w:cs="Arial"/>
                <w:color w:val="000000"/>
                <w:sz w:val="22"/>
                <w:szCs w:val="22"/>
              </w:rPr>
              <w:t>4</w:t>
            </w:r>
            <w:r w:rsidRPr="00F30D78">
              <w:rPr>
                <w:rFonts w:ascii="Arial" w:hAnsi="Arial" w:cs="Arial"/>
                <w:color w:val="000000"/>
                <w:sz w:val="22"/>
                <w:szCs w:val="22"/>
              </w:rPr>
              <w:t xml:space="preserve"> estudiantes respectivamente.</w:t>
            </w:r>
          </w:p>
          <w:p w14:paraId="63A6B4B2" w14:textId="77777777" w:rsidR="001735E4" w:rsidRPr="00F30D78" w:rsidRDefault="001735E4" w:rsidP="001735E4">
            <w:pPr>
              <w:pStyle w:val="NormalWeb"/>
              <w:spacing w:before="0" w:beforeAutospacing="0" w:after="0" w:afterAutospacing="0"/>
              <w:jc w:val="both"/>
              <w:rPr>
                <w:rFonts w:ascii="Arial" w:hAnsi="Arial" w:cs="Arial"/>
              </w:rPr>
            </w:pPr>
          </w:p>
          <w:p w14:paraId="5C31FE37" w14:textId="0D6F0B2D" w:rsidR="001735E4" w:rsidRPr="00020DA1" w:rsidRDefault="001735E4" w:rsidP="001735E4">
            <w:pPr>
              <w:rPr>
                <w:rFonts w:ascii="Arial" w:hAnsi="Arial" w:cs="Arial"/>
                <w:b/>
                <w:bCs/>
                <w:sz w:val="24"/>
                <w:szCs w:val="24"/>
              </w:rPr>
            </w:pPr>
            <w:r w:rsidRPr="00F30D78">
              <w:rPr>
                <w:rFonts w:ascii="Arial" w:hAnsi="Arial" w:cs="Arial"/>
                <w:color w:val="000000"/>
              </w:rPr>
              <w:t xml:space="preserve">El grupo </w:t>
            </w:r>
            <w:r>
              <w:rPr>
                <w:rFonts w:ascii="Arial" w:hAnsi="Arial" w:cs="Arial"/>
                <w:color w:val="000000"/>
              </w:rPr>
              <w:t>de</w:t>
            </w:r>
            <w:r w:rsidRPr="00F30D78">
              <w:rPr>
                <w:rFonts w:ascii="Arial" w:hAnsi="Arial" w:cs="Arial"/>
                <w:color w:val="000000"/>
              </w:rPr>
              <w:t xml:space="preserve"> </w:t>
            </w:r>
            <w:r>
              <w:rPr>
                <w:rFonts w:ascii="Arial" w:hAnsi="Arial" w:cs="Arial"/>
                <w:color w:val="000000"/>
              </w:rPr>
              <w:t>tercer</w:t>
            </w:r>
            <w:r w:rsidRPr="00F30D78">
              <w:rPr>
                <w:rFonts w:ascii="Arial" w:hAnsi="Arial" w:cs="Arial"/>
                <w:color w:val="000000"/>
              </w:rPr>
              <w:t xml:space="preserve"> semestre está conformado por 1</w:t>
            </w:r>
            <w:r>
              <w:rPr>
                <w:rFonts w:ascii="Arial" w:hAnsi="Arial" w:cs="Arial"/>
                <w:color w:val="000000"/>
              </w:rPr>
              <w:t>3</w:t>
            </w:r>
            <w:r w:rsidRPr="00F30D78">
              <w:rPr>
                <w:rFonts w:ascii="Arial" w:hAnsi="Arial" w:cs="Arial"/>
                <w:color w:val="000000"/>
              </w:rPr>
              <w:t xml:space="preserve"> alumnos, sus edades oscilan entre los 16 y 17 años respectivamente. Provenientes de distintas comunidades Estanzuela, Hidalgo, San Pedro y San Pablo </w:t>
            </w:r>
            <w:proofErr w:type="spellStart"/>
            <w:r w:rsidRPr="00F30D78">
              <w:rPr>
                <w:rFonts w:ascii="Arial" w:hAnsi="Arial" w:cs="Arial"/>
                <w:color w:val="000000"/>
              </w:rPr>
              <w:t>Netitlan</w:t>
            </w:r>
            <w:proofErr w:type="spellEnd"/>
            <w:r w:rsidRPr="00F30D78">
              <w:rPr>
                <w:rFonts w:ascii="Arial" w:hAnsi="Arial" w:cs="Arial"/>
                <w:color w:val="000000"/>
              </w:rPr>
              <w:t xml:space="preserve"> y </w:t>
            </w:r>
            <w:proofErr w:type="spellStart"/>
            <w:r w:rsidRPr="00F30D78">
              <w:rPr>
                <w:rFonts w:ascii="Arial" w:hAnsi="Arial" w:cs="Arial"/>
                <w:color w:val="000000"/>
              </w:rPr>
              <w:t>Atecoxco</w:t>
            </w:r>
            <w:proofErr w:type="spellEnd"/>
            <w:r w:rsidRPr="00F30D78">
              <w:rPr>
                <w:rFonts w:ascii="Arial" w:hAnsi="Arial" w:cs="Arial"/>
                <w:color w:val="000000"/>
              </w:rPr>
              <w:t>.  Para la identificación de los estilos de aprendizaje se realizó el test de estilos de aprendizaje de la caja de herramientas de YO NO ABANDONO, arrojando que el 70 % de los alumnos posee un estilo de aprendizaje auditivo, el 10 % estilo de aprendizaje visual, y el 20 % estilo de aprendizaje kinestésico. Dentro de las características generales del grupo en relación a sus intereses y desarrollo de habilidades se encuentra el gusto por la lectura, tocar instrumentos cómo la guitarra, bailar, cantar, así como la elaboración de manualidades y artesanías de palma. Estos elementos identificados permitirán orientar mejor el aprendizaje, además de establecer las intervenciones educativas necesarias para apoyar el desarrollo del proceso educativo en los estudiantes, y coadyuvar las características de los aprendientes, en la implementación de estrategias dentro de la planeación didáctica</w:t>
            </w:r>
          </w:p>
          <w:p w14:paraId="4CFF735C" w14:textId="77777777" w:rsidR="002C52B2" w:rsidRPr="00020DA1" w:rsidRDefault="002C52B2" w:rsidP="005E26DA">
            <w:pPr>
              <w:jc w:val="center"/>
              <w:rPr>
                <w:rFonts w:ascii="Arial" w:hAnsi="Arial" w:cs="Arial"/>
                <w:b/>
                <w:bCs/>
                <w:sz w:val="24"/>
                <w:szCs w:val="24"/>
              </w:rPr>
            </w:pPr>
          </w:p>
          <w:p w14:paraId="76DF4EF1" w14:textId="556DE26E" w:rsidR="002C52B2" w:rsidRDefault="00E44906" w:rsidP="00E44906">
            <w:pPr>
              <w:rPr>
                <w:rFonts w:ascii="Arial" w:hAnsi="Arial" w:cs="Arial"/>
                <w:b/>
                <w:bCs/>
                <w:sz w:val="24"/>
                <w:szCs w:val="24"/>
              </w:rPr>
            </w:pPr>
            <w:r>
              <w:rPr>
                <w:rFonts w:ascii="Arial" w:hAnsi="Arial" w:cs="Arial"/>
                <w:b/>
                <w:bCs/>
                <w:sz w:val="24"/>
                <w:szCs w:val="24"/>
              </w:rPr>
              <w:lastRenderedPageBreak/>
              <w:t>Contexto externo</w:t>
            </w:r>
          </w:p>
          <w:p w14:paraId="42489B71" w14:textId="77777777" w:rsidR="00E44906" w:rsidRPr="00F82B0D" w:rsidRDefault="00E44906" w:rsidP="00E44906">
            <w:pPr>
              <w:jc w:val="both"/>
              <w:rPr>
                <w:rFonts w:ascii="Arial" w:hAnsi="Arial" w:cs="Arial"/>
                <w:szCs w:val="18"/>
              </w:rPr>
            </w:pPr>
            <w:r w:rsidRPr="00F82B0D">
              <w:rPr>
                <w:rFonts w:ascii="Arial" w:hAnsi="Arial" w:cs="Arial"/>
                <w:szCs w:val="18"/>
              </w:rPr>
              <w:t xml:space="preserve">El Bachillerato Digital Núm. 128 se sitúa en la localidad de Estanzuela, municipio de Zapotitlán del estado de Puebla. Con código postal 75878. Atiende a las localidades aledañas San Pedro y San Pablo </w:t>
            </w:r>
            <w:proofErr w:type="spellStart"/>
            <w:r w:rsidRPr="00F82B0D">
              <w:rPr>
                <w:rFonts w:ascii="Arial" w:hAnsi="Arial" w:cs="Arial"/>
                <w:szCs w:val="18"/>
              </w:rPr>
              <w:t>Netitlán</w:t>
            </w:r>
            <w:proofErr w:type="spellEnd"/>
            <w:r w:rsidRPr="00F82B0D">
              <w:rPr>
                <w:rFonts w:ascii="Arial" w:hAnsi="Arial" w:cs="Arial"/>
                <w:szCs w:val="18"/>
              </w:rPr>
              <w:t xml:space="preserve">, San Pablo </w:t>
            </w:r>
            <w:proofErr w:type="spellStart"/>
            <w:r w:rsidRPr="00F82B0D">
              <w:rPr>
                <w:rFonts w:ascii="Arial" w:hAnsi="Arial" w:cs="Arial"/>
                <w:szCs w:val="18"/>
              </w:rPr>
              <w:t>Netitlán</w:t>
            </w:r>
            <w:proofErr w:type="spellEnd"/>
            <w:r w:rsidRPr="00F82B0D">
              <w:rPr>
                <w:rFonts w:ascii="Arial" w:hAnsi="Arial" w:cs="Arial"/>
                <w:szCs w:val="18"/>
              </w:rPr>
              <w:t xml:space="preserve">, </w:t>
            </w:r>
            <w:proofErr w:type="spellStart"/>
            <w:r w:rsidRPr="00F82B0D">
              <w:rPr>
                <w:rFonts w:ascii="Arial" w:hAnsi="Arial" w:cs="Arial"/>
                <w:szCs w:val="18"/>
              </w:rPr>
              <w:t>Atecoxco</w:t>
            </w:r>
            <w:proofErr w:type="spellEnd"/>
            <w:r w:rsidRPr="00F82B0D">
              <w:rPr>
                <w:rFonts w:ascii="Arial" w:hAnsi="Arial" w:cs="Arial"/>
                <w:szCs w:val="18"/>
              </w:rPr>
              <w:t>, Colonia Hidalgo y Guadalupe la Meza. Es una zona perteneciente a la mixteca Poblana. Los jóvenes tienen que caminar más de media hora para llegar todos los días a clases.</w:t>
            </w:r>
          </w:p>
          <w:p w14:paraId="76801185" w14:textId="77777777" w:rsidR="00E44906" w:rsidRPr="00F82B0D" w:rsidRDefault="00E44906" w:rsidP="00E44906">
            <w:pPr>
              <w:jc w:val="both"/>
              <w:rPr>
                <w:rFonts w:ascii="Arial" w:hAnsi="Arial" w:cs="Arial"/>
                <w:szCs w:val="18"/>
              </w:rPr>
            </w:pPr>
            <w:r w:rsidRPr="00F82B0D">
              <w:rPr>
                <w:rFonts w:ascii="Arial" w:hAnsi="Arial" w:cs="Arial"/>
                <w:szCs w:val="18"/>
              </w:rPr>
              <w:t>Los pobladores se dedican a la elaboración de sombrero de palma y a la siembra de temporal, esto contribuye en gran medida a su economía. Algunos familiares emigran a la ciudad de México por la falta de trabajo estable.</w:t>
            </w:r>
          </w:p>
          <w:p w14:paraId="1FC782DD" w14:textId="77168AAC" w:rsidR="002C52B2" w:rsidRPr="00020DA1" w:rsidRDefault="002C52B2" w:rsidP="0066562E">
            <w:pPr>
              <w:rPr>
                <w:rFonts w:ascii="Arial" w:hAnsi="Arial" w:cs="Arial"/>
                <w:b/>
                <w:bCs/>
                <w:sz w:val="24"/>
                <w:szCs w:val="24"/>
              </w:rPr>
            </w:pPr>
          </w:p>
        </w:tc>
      </w:tr>
    </w:tbl>
    <w:p w14:paraId="0E7DDF86" w14:textId="77777777" w:rsidR="00853E1F" w:rsidRPr="00020DA1" w:rsidRDefault="00853E1F" w:rsidP="00D23C37">
      <w:pPr>
        <w:rPr>
          <w:rFonts w:ascii="Arial" w:hAnsi="Arial" w:cs="Arial"/>
          <w:b/>
          <w:bCs/>
          <w:sz w:val="24"/>
          <w:szCs w:val="24"/>
        </w:rPr>
      </w:pPr>
    </w:p>
    <w:tbl>
      <w:tblPr>
        <w:tblStyle w:val="Tablaconcuadrcula"/>
        <w:tblW w:w="0" w:type="auto"/>
        <w:tblLook w:val="04A0" w:firstRow="1" w:lastRow="0" w:firstColumn="1" w:lastColumn="0" w:noHBand="0" w:noVBand="1"/>
      </w:tblPr>
      <w:tblGrid>
        <w:gridCol w:w="4673"/>
        <w:gridCol w:w="9717"/>
      </w:tblGrid>
      <w:tr w:rsidR="00390A23" w:rsidRPr="00020DA1" w14:paraId="39ABD1D4" w14:textId="77777777" w:rsidTr="00E01B44">
        <w:tc>
          <w:tcPr>
            <w:tcW w:w="14390" w:type="dxa"/>
            <w:gridSpan w:val="2"/>
            <w:shd w:val="clear" w:color="auto" w:fill="E2EFD9" w:themeFill="accent6" w:themeFillTint="33"/>
          </w:tcPr>
          <w:p w14:paraId="2F5A639A" w14:textId="01F676EA" w:rsidR="00390A23" w:rsidRPr="00020DA1" w:rsidRDefault="00390A23" w:rsidP="007A2222">
            <w:pPr>
              <w:jc w:val="center"/>
              <w:rPr>
                <w:rFonts w:ascii="Arial" w:hAnsi="Arial" w:cs="Arial"/>
                <w:b/>
                <w:bCs/>
                <w:sz w:val="24"/>
                <w:szCs w:val="24"/>
              </w:rPr>
            </w:pPr>
            <w:r w:rsidRPr="00020DA1">
              <w:rPr>
                <w:rFonts w:ascii="Arial" w:hAnsi="Arial" w:cs="Arial"/>
                <w:b/>
                <w:bCs/>
                <w:sz w:val="24"/>
                <w:szCs w:val="24"/>
              </w:rPr>
              <w:t>Sit</w:t>
            </w:r>
            <w:r w:rsidR="00852FF6" w:rsidRPr="00020DA1">
              <w:rPr>
                <w:rFonts w:ascii="Arial" w:hAnsi="Arial" w:cs="Arial"/>
                <w:b/>
                <w:bCs/>
                <w:sz w:val="24"/>
                <w:szCs w:val="24"/>
              </w:rPr>
              <w:t>u</w:t>
            </w:r>
            <w:r w:rsidRPr="00020DA1">
              <w:rPr>
                <w:rFonts w:ascii="Arial" w:hAnsi="Arial" w:cs="Arial"/>
                <w:b/>
                <w:bCs/>
                <w:sz w:val="24"/>
                <w:szCs w:val="24"/>
              </w:rPr>
              <w:t>ación de Aprendizaje</w:t>
            </w:r>
          </w:p>
        </w:tc>
      </w:tr>
      <w:tr w:rsidR="007A2222" w:rsidRPr="00020DA1" w14:paraId="7C857839" w14:textId="77777777" w:rsidTr="00390A23">
        <w:tc>
          <w:tcPr>
            <w:tcW w:w="4673" w:type="dxa"/>
          </w:tcPr>
          <w:p w14:paraId="61196CF7" w14:textId="77777777" w:rsidR="006834C8" w:rsidRPr="00020DA1" w:rsidRDefault="006834C8" w:rsidP="007A2222">
            <w:pPr>
              <w:jc w:val="center"/>
              <w:rPr>
                <w:rFonts w:ascii="Arial" w:hAnsi="Arial" w:cs="Arial"/>
                <w:b/>
                <w:bCs/>
                <w:sz w:val="24"/>
                <w:szCs w:val="24"/>
              </w:rPr>
            </w:pPr>
          </w:p>
          <w:p w14:paraId="6B54D916" w14:textId="77777777" w:rsidR="006834C8" w:rsidRPr="00020DA1" w:rsidRDefault="006834C8" w:rsidP="00387392">
            <w:pPr>
              <w:rPr>
                <w:rFonts w:ascii="Arial" w:hAnsi="Arial" w:cs="Arial"/>
                <w:b/>
                <w:bCs/>
                <w:sz w:val="24"/>
                <w:szCs w:val="24"/>
              </w:rPr>
            </w:pPr>
          </w:p>
          <w:p w14:paraId="271666A5" w14:textId="77777777" w:rsidR="006834C8" w:rsidRPr="00020DA1" w:rsidRDefault="006834C8" w:rsidP="007A2222">
            <w:pPr>
              <w:jc w:val="center"/>
              <w:rPr>
                <w:rFonts w:ascii="Arial" w:hAnsi="Arial" w:cs="Arial"/>
                <w:b/>
                <w:bCs/>
                <w:sz w:val="24"/>
                <w:szCs w:val="24"/>
              </w:rPr>
            </w:pPr>
          </w:p>
          <w:p w14:paraId="0F9D856A" w14:textId="3118FFB4" w:rsidR="007A2222" w:rsidRPr="00020DA1" w:rsidRDefault="00390A23" w:rsidP="007A2222">
            <w:pPr>
              <w:jc w:val="center"/>
              <w:rPr>
                <w:rFonts w:ascii="Arial" w:hAnsi="Arial" w:cs="Arial"/>
                <w:b/>
                <w:bCs/>
                <w:sz w:val="24"/>
                <w:szCs w:val="24"/>
              </w:rPr>
            </w:pPr>
            <w:r w:rsidRPr="00020DA1">
              <w:rPr>
                <w:rFonts w:ascii="Arial" w:hAnsi="Arial" w:cs="Arial"/>
                <w:b/>
                <w:bCs/>
                <w:sz w:val="24"/>
                <w:szCs w:val="24"/>
              </w:rPr>
              <w:t>Progresión o Progresiones de Aprendizaje</w:t>
            </w:r>
            <w:r w:rsidR="00E3613D" w:rsidRPr="00020DA1">
              <w:rPr>
                <w:rFonts w:ascii="Arial" w:hAnsi="Arial" w:cs="Arial"/>
                <w:b/>
                <w:bCs/>
                <w:sz w:val="24"/>
                <w:szCs w:val="24"/>
              </w:rPr>
              <w:t>:</w:t>
            </w:r>
          </w:p>
        </w:tc>
        <w:tc>
          <w:tcPr>
            <w:tcW w:w="9717" w:type="dxa"/>
          </w:tcPr>
          <w:p w14:paraId="4539EA5B" w14:textId="187A5AB4" w:rsidR="002C52B2" w:rsidRPr="00306ADD" w:rsidRDefault="00306ADD" w:rsidP="00387392">
            <w:pPr>
              <w:jc w:val="both"/>
              <w:rPr>
                <w:rFonts w:ascii="Arial" w:hAnsi="Arial" w:cs="Arial"/>
              </w:rPr>
            </w:pPr>
            <w:r w:rsidRPr="00306ADD">
              <w:rPr>
                <w:rFonts w:ascii="Arial" w:hAnsi="Arial" w:cs="Arial"/>
              </w:rPr>
              <w:t>P1. Dentro de las células de los organismos fotosintéticos hay estructuras responsables que facilitan que la energía del Sol sea capturada por las plantas durante el proceso y se forme la materia vegetal.</w:t>
            </w:r>
          </w:p>
          <w:p w14:paraId="103A69F6" w14:textId="2F19B699" w:rsidR="00306ADD" w:rsidRPr="00306ADD" w:rsidRDefault="00306ADD" w:rsidP="00387392">
            <w:pPr>
              <w:jc w:val="both"/>
              <w:rPr>
                <w:rFonts w:ascii="Arial" w:hAnsi="Arial" w:cs="Arial"/>
              </w:rPr>
            </w:pPr>
            <w:r w:rsidRPr="00306ADD">
              <w:rPr>
                <w:rFonts w:ascii="Arial" w:hAnsi="Arial" w:cs="Arial"/>
              </w:rPr>
              <w:t>P2. A través de las reacciones químicas involucradas en la respiración celular de plantas y animales, las moléculas de los alimentos se rompen y se libera energía útil para los seres vivos.</w:t>
            </w:r>
          </w:p>
          <w:p w14:paraId="1DD70BE2" w14:textId="28B0A2D7" w:rsidR="00306ADD" w:rsidRPr="00306ADD" w:rsidRDefault="00306ADD" w:rsidP="00387392">
            <w:pPr>
              <w:jc w:val="both"/>
              <w:rPr>
                <w:rFonts w:ascii="Arial" w:hAnsi="Arial" w:cs="Arial"/>
              </w:rPr>
            </w:pPr>
            <w:r w:rsidRPr="00306ADD">
              <w:rPr>
                <w:rFonts w:ascii="Arial" w:hAnsi="Arial" w:cs="Arial"/>
              </w:rPr>
              <w:t>P3. Durante la fotosíntesis el dióxido de carbono y el agua se combinan para formar moléculas orgánicas que contienen carbono y liberar oxígeno, estas reacciones requieren energía solar y producen azúcares.</w:t>
            </w:r>
          </w:p>
          <w:p w14:paraId="5B2ABC79" w14:textId="18427267" w:rsidR="00306ADD" w:rsidRPr="00306ADD" w:rsidRDefault="00306ADD" w:rsidP="00387392">
            <w:pPr>
              <w:jc w:val="both"/>
              <w:rPr>
                <w:rFonts w:ascii="Arial" w:hAnsi="Arial" w:cs="Arial"/>
              </w:rPr>
            </w:pPr>
            <w:r w:rsidRPr="00306ADD">
              <w:rPr>
                <w:rFonts w:ascii="Arial" w:hAnsi="Arial" w:cs="Arial"/>
              </w:rPr>
              <w:t>P4. La energía solar se distribuye en el planeta, las condiciones físicas del ambiente (temperatura y la precipitación) dan lugar a diferentes formas de vida.</w:t>
            </w:r>
          </w:p>
          <w:p w14:paraId="2913ED5B" w14:textId="15A2F8E4" w:rsidR="00306ADD" w:rsidRPr="00A64741" w:rsidRDefault="00306ADD" w:rsidP="00387392">
            <w:pPr>
              <w:jc w:val="both"/>
              <w:rPr>
                <w:rFonts w:ascii="Arial" w:hAnsi="Arial" w:cs="Arial"/>
                <w:sz w:val="24"/>
                <w:szCs w:val="24"/>
              </w:rPr>
            </w:pPr>
          </w:p>
        </w:tc>
      </w:tr>
      <w:tr w:rsidR="007A2222" w:rsidRPr="00020DA1" w14:paraId="5C708889" w14:textId="77777777" w:rsidTr="00390A23">
        <w:tc>
          <w:tcPr>
            <w:tcW w:w="4673" w:type="dxa"/>
          </w:tcPr>
          <w:p w14:paraId="5F8FE6F0" w14:textId="77777777" w:rsidR="006834C8" w:rsidRPr="00020DA1" w:rsidRDefault="006834C8" w:rsidP="007A2222">
            <w:pPr>
              <w:jc w:val="center"/>
              <w:rPr>
                <w:rFonts w:ascii="Arial" w:hAnsi="Arial" w:cs="Arial"/>
                <w:b/>
                <w:bCs/>
                <w:sz w:val="24"/>
                <w:szCs w:val="24"/>
              </w:rPr>
            </w:pPr>
          </w:p>
          <w:p w14:paraId="27621D71" w14:textId="216CA202" w:rsidR="007A2222" w:rsidRPr="00020DA1" w:rsidRDefault="00390A23" w:rsidP="007A2222">
            <w:pPr>
              <w:jc w:val="center"/>
              <w:rPr>
                <w:rFonts w:ascii="Arial" w:hAnsi="Arial" w:cs="Arial"/>
                <w:b/>
                <w:bCs/>
                <w:sz w:val="24"/>
                <w:szCs w:val="24"/>
              </w:rPr>
            </w:pPr>
            <w:r w:rsidRPr="00020DA1">
              <w:rPr>
                <w:rFonts w:ascii="Arial" w:hAnsi="Arial" w:cs="Arial"/>
                <w:b/>
                <w:bCs/>
                <w:sz w:val="24"/>
                <w:szCs w:val="24"/>
              </w:rPr>
              <w:t>Categorías</w:t>
            </w:r>
            <w:r w:rsidR="001315EE" w:rsidRPr="00020DA1">
              <w:rPr>
                <w:rFonts w:ascii="Arial" w:hAnsi="Arial" w:cs="Arial"/>
                <w:b/>
                <w:bCs/>
                <w:sz w:val="24"/>
                <w:szCs w:val="24"/>
              </w:rPr>
              <w:t>/Conceptos Centrales:</w:t>
            </w:r>
          </w:p>
        </w:tc>
        <w:tc>
          <w:tcPr>
            <w:tcW w:w="9717" w:type="dxa"/>
          </w:tcPr>
          <w:p w14:paraId="7A103FE7" w14:textId="534B9F39" w:rsidR="002C52B2" w:rsidRPr="00BD15AD" w:rsidRDefault="00BD15AD" w:rsidP="00262371">
            <w:pPr>
              <w:rPr>
                <w:rFonts w:ascii="Arial" w:hAnsi="Arial" w:cs="Arial"/>
                <w:b/>
                <w:bCs/>
                <w:sz w:val="24"/>
                <w:szCs w:val="24"/>
              </w:rPr>
            </w:pPr>
            <w:r w:rsidRPr="00BD15AD">
              <w:rPr>
                <w:rFonts w:ascii="Arial" w:hAnsi="Arial" w:cs="Arial"/>
              </w:rPr>
              <w:t>Ecosistemas: interacciones, energía y dinámica</w:t>
            </w:r>
          </w:p>
        </w:tc>
      </w:tr>
      <w:tr w:rsidR="007A2222" w:rsidRPr="00020DA1" w14:paraId="0CDCD110" w14:textId="77777777" w:rsidTr="00390A23">
        <w:tc>
          <w:tcPr>
            <w:tcW w:w="4673" w:type="dxa"/>
          </w:tcPr>
          <w:p w14:paraId="2CDF63E2" w14:textId="77777777" w:rsidR="006834C8" w:rsidRPr="00020DA1" w:rsidRDefault="006834C8" w:rsidP="00387392">
            <w:pPr>
              <w:rPr>
                <w:rFonts w:ascii="Arial" w:hAnsi="Arial" w:cs="Arial"/>
                <w:b/>
                <w:bCs/>
                <w:sz w:val="24"/>
                <w:szCs w:val="24"/>
              </w:rPr>
            </w:pPr>
          </w:p>
          <w:p w14:paraId="6432E747" w14:textId="0FFE6117" w:rsidR="007A2222" w:rsidRPr="00020DA1" w:rsidRDefault="00390A23" w:rsidP="007A2222">
            <w:pPr>
              <w:jc w:val="center"/>
              <w:rPr>
                <w:rFonts w:ascii="Arial" w:hAnsi="Arial" w:cs="Arial"/>
                <w:b/>
                <w:bCs/>
                <w:sz w:val="24"/>
                <w:szCs w:val="24"/>
              </w:rPr>
            </w:pPr>
            <w:r w:rsidRPr="00020DA1">
              <w:rPr>
                <w:rFonts w:ascii="Arial" w:hAnsi="Arial" w:cs="Arial"/>
                <w:b/>
                <w:bCs/>
                <w:sz w:val="24"/>
                <w:szCs w:val="24"/>
              </w:rPr>
              <w:t>Subcategorías</w:t>
            </w:r>
            <w:r w:rsidR="001315EE" w:rsidRPr="00020DA1">
              <w:rPr>
                <w:rFonts w:ascii="Arial" w:hAnsi="Arial" w:cs="Arial"/>
                <w:b/>
                <w:bCs/>
                <w:sz w:val="24"/>
                <w:szCs w:val="24"/>
              </w:rPr>
              <w:t>/Conceptos Transversales:</w:t>
            </w:r>
          </w:p>
        </w:tc>
        <w:tc>
          <w:tcPr>
            <w:tcW w:w="9717" w:type="dxa"/>
          </w:tcPr>
          <w:p w14:paraId="2196BFC6" w14:textId="77777777" w:rsidR="004259A9" w:rsidRPr="00867912" w:rsidRDefault="004259A9" w:rsidP="004259A9">
            <w:pPr>
              <w:jc w:val="both"/>
              <w:rPr>
                <w:rFonts w:ascii="Arial" w:hAnsi="Arial" w:cs="Arial"/>
              </w:rPr>
            </w:pPr>
            <w:r w:rsidRPr="00867912">
              <w:rPr>
                <w:rFonts w:ascii="Arial" w:hAnsi="Arial" w:cs="Arial"/>
              </w:rPr>
              <w:t>CT1. Patrones</w:t>
            </w:r>
          </w:p>
          <w:p w14:paraId="6EA96512" w14:textId="7D6E442D" w:rsidR="004259A9" w:rsidRPr="00867912" w:rsidRDefault="004259A9" w:rsidP="004259A9">
            <w:pPr>
              <w:jc w:val="both"/>
              <w:rPr>
                <w:rFonts w:ascii="Arial" w:hAnsi="Arial" w:cs="Arial"/>
              </w:rPr>
            </w:pPr>
            <w:r w:rsidRPr="00867912">
              <w:rPr>
                <w:rFonts w:ascii="Arial" w:hAnsi="Arial" w:cs="Arial"/>
              </w:rPr>
              <w:t xml:space="preserve">CT2. Causa y efecto </w:t>
            </w:r>
          </w:p>
          <w:p w14:paraId="11D48208" w14:textId="77777777" w:rsidR="004259A9" w:rsidRPr="00867912" w:rsidRDefault="004259A9" w:rsidP="004259A9">
            <w:pPr>
              <w:jc w:val="both"/>
              <w:rPr>
                <w:rFonts w:ascii="Arial" w:hAnsi="Arial" w:cs="Arial"/>
              </w:rPr>
            </w:pPr>
            <w:r w:rsidRPr="00867912">
              <w:rPr>
                <w:rFonts w:ascii="Arial" w:hAnsi="Arial" w:cs="Arial"/>
              </w:rPr>
              <w:t>CT3. Medición</w:t>
            </w:r>
          </w:p>
          <w:p w14:paraId="635947AA" w14:textId="0A3A72A1" w:rsidR="004259A9" w:rsidRPr="00867912" w:rsidRDefault="004259A9" w:rsidP="004259A9">
            <w:pPr>
              <w:jc w:val="both"/>
              <w:rPr>
                <w:rFonts w:ascii="Arial" w:hAnsi="Arial" w:cs="Arial"/>
              </w:rPr>
            </w:pPr>
            <w:r w:rsidRPr="00867912">
              <w:rPr>
                <w:rFonts w:ascii="Arial" w:hAnsi="Arial" w:cs="Arial"/>
              </w:rPr>
              <w:t>CT4. Sistemas</w:t>
            </w:r>
          </w:p>
          <w:p w14:paraId="100775AA" w14:textId="7F4C3CC3" w:rsidR="004259A9" w:rsidRPr="00867912" w:rsidRDefault="004259A9" w:rsidP="004259A9">
            <w:pPr>
              <w:jc w:val="both"/>
              <w:rPr>
                <w:rFonts w:ascii="Arial" w:hAnsi="Arial" w:cs="Arial"/>
              </w:rPr>
            </w:pPr>
            <w:r w:rsidRPr="00867912">
              <w:rPr>
                <w:rFonts w:ascii="Arial" w:hAnsi="Arial" w:cs="Arial"/>
              </w:rPr>
              <w:t>CT5. Flujos y ciclos de la materia y la energía</w:t>
            </w:r>
          </w:p>
          <w:p w14:paraId="078466F4" w14:textId="2AC40079" w:rsidR="004259A9" w:rsidRPr="00867912" w:rsidRDefault="004259A9" w:rsidP="004259A9">
            <w:pPr>
              <w:jc w:val="both"/>
              <w:rPr>
                <w:rFonts w:ascii="Arial" w:hAnsi="Arial" w:cs="Arial"/>
              </w:rPr>
            </w:pPr>
            <w:r w:rsidRPr="00867912">
              <w:rPr>
                <w:rFonts w:ascii="Arial" w:hAnsi="Arial" w:cs="Arial"/>
              </w:rPr>
              <w:t>CT6. Estructura y función</w:t>
            </w:r>
          </w:p>
          <w:p w14:paraId="0FDF8422" w14:textId="3C52F0B5" w:rsidR="00E3613D" w:rsidRPr="00A64741" w:rsidRDefault="004259A9" w:rsidP="004259A9">
            <w:pPr>
              <w:jc w:val="both"/>
              <w:rPr>
                <w:rFonts w:ascii="Arial" w:hAnsi="Arial" w:cs="Arial"/>
                <w:b/>
                <w:bCs/>
                <w:sz w:val="24"/>
                <w:szCs w:val="24"/>
              </w:rPr>
            </w:pPr>
            <w:r w:rsidRPr="00867912">
              <w:rPr>
                <w:rFonts w:ascii="Arial" w:hAnsi="Arial" w:cs="Arial"/>
              </w:rPr>
              <w:t>CT7. Estabilidad y cambio</w:t>
            </w:r>
          </w:p>
        </w:tc>
      </w:tr>
      <w:tr w:rsidR="00262371" w:rsidRPr="00020DA1" w14:paraId="0EA6A961" w14:textId="77777777" w:rsidTr="00390A23">
        <w:tc>
          <w:tcPr>
            <w:tcW w:w="4673" w:type="dxa"/>
          </w:tcPr>
          <w:p w14:paraId="0E4D1BF2" w14:textId="5084A36A" w:rsidR="00262371" w:rsidRPr="00020DA1" w:rsidRDefault="00262371" w:rsidP="00262371">
            <w:pPr>
              <w:jc w:val="center"/>
              <w:rPr>
                <w:rFonts w:ascii="Arial" w:hAnsi="Arial" w:cs="Arial"/>
                <w:b/>
                <w:bCs/>
                <w:sz w:val="24"/>
                <w:szCs w:val="24"/>
              </w:rPr>
            </w:pPr>
            <w:r w:rsidRPr="00020DA1">
              <w:rPr>
                <w:rFonts w:ascii="Arial" w:hAnsi="Arial" w:cs="Arial"/>
                <w:b/>
                <w:bCs/>
                <w:sz w:val="24"/>
                <w:szCs w:val="24"/>
              </w:rPr>
              <w:t>Dimensión(es):</w:t>
            </w:r>
          </w:p>
        </w:tc>
        <w:tc>
          <w:tcPr>
            <w:tcW w:w="9717" w:type="dxa"/>
          </w:tcPr>
          <w:p w14:paraId="6B0725B5" w14:textId="77777777" w:rsidR="00262371" w:rsidRPr="00867912" w:rsidRDefault="00262371" w:rsidP="00262371">
            <w:pPr>
              <w:jc w:val="both"/>
              <w:rPr>
                <w:rFonts w:ascii="Arial" w:hAnsi="Arial" w:cs="Arial"/>
              </w:rPr>
            </w:pPr>
            <w:r w:rsidRPr="00867912">
              <w:rPr>
                <w:rFonts w:ascii="Arial" w:hAnsi="Arial" w:cs="Arial"/>
              </w:rPr>
              <w:t>No aplica</w:t>
            </w:r>
          </w:p>
          <w:p w14:paraId="3F35D12E" w14:textId="7890378B" w:rsidR="00262371" w:rsidRPr="00867912" w:rsidRDefault="00262371" w:rsidP="00262371">
            <w:pPr>
              <w:rPr>
                <w:rFonts w:ascii="Arial" w:hAnsi="Arial" w:cs="Arial"/>
                <w:b/>
                <w:bCs/>
              </w:rPr>
            </w:pPr>
          </w:p>
        </w:tc>
      </w:tr>
      <w:tr w:rsidR="00262371" w:rsidRPr="00020DA1" w14:paraId="7706A779" w14:textId="77777777" w:rsidTr="00390A23">
        <w:tc>
          <w:tcPr>
            <w:tcW w:w="4673" w:type="dxa"/>
          </w:tcPr>
          <w:p w14:paraId="2ABCB5A6" w14:textId="0B7E0CAD" w:rsidR="00262371" w:rsidRPr="00020DA1" w:rsidRDefault="00262371" w:rsidP="00262371">
            <w:pPr>
              <w:jc w:val="center"/>
              <w:rPr>
                <w:rFonts w:ascii="Arial" w:hAnsi="Arial" w:cs="Arial"/>
                <w:b/>
                <w:bCs/>
                <w:sz w:val="24"/>
                <w:szCs w:val="24"/>
              </w:rPr>
            </w:pPr>
            <w:r w:rsidRPr="00020DA1">
              <w:rPr>
                <w:rFonts w:ascii="Arial" w:hAnsi="Arial" w:cs="Arial"/>
                <w:b/>
                <w:bCs/>
                <w:sz w:val="24"/>
                <w:szCs w:val="24"/>
              </w:rPr>
              <w:t>Prácticas de Ciencia e Ingeniería:</w:t>
            </w:r>
          </w:p>
        </w:tc>
        <w:tc>
          <w:tcPr>
            <w:tcW w:w="9717" w:type="dxa"/>
          </w:tcPr>
          <w:p w14:paraId="0C3E6F18" w14:textId="77777777" w:rsidR="00262371" w:rsidRPr="00867912" w:rsidRDefault="00262371" w:rsidP="00262371">
            <w:pPr>
              <w:jc w:val="both"/>
              <w:rPr>
                <w:rFonts w:ascii="Arial" w:hAnsi="Arial" w:cs="Arial"/>
              </w:rPr>
            </w:pPr>
            <w:r w:rsidRPr="00867912">
              <w:rPr>
                <w:rFonts w:ascii="Arial" w:hAnsi="Arial" w:cs="Arial"/>
              </w:rPr>
              <w:t>No aplica</w:t>
            </w:r>
          </w:p>
          <w:p w14:paraId="249158C1" w14:textId="25F109A3" w:rsidR="00262371" w:rsidRPr="00867912" w:rsidRDefault="00262371" w:rsidP="00262371">
            <w:pPr>
              <w:jc w:val="center"/>
              <w:rPr>
                <w:rFonts w:ascii="Arial" w:hAnsi="Arial" w:cs="Arial"/>
                <w:b/>
                <w:bCs/>
              </w:rPr>
            </w:pPr>
          </w:p>
        </w:tc>
      </w:tr>
      <w:tr w:rsidR="00262371" w:rsidRPr="00020DA1" w14:paraId="10695448" w14:textId="77777777" w:rsidTr="00390A23">
        <w:tc>
          <w:tcPr>
            <w:tcW w:w="4673" w:type="dxa"/>
          </w:tcPr>
          <w:p w14:paraId="5B836198" w14:textId="77777777" w:rsidR="006834C8" w:rsidRPr="00020DA1" w:rsidRDefault="006834C8" w:rsidP="004259A9">
            <w:pPr>
              <w:rPr>
                <w:rFonts w:ascii="Arial" w:hAnsi="Arial" w:cs="Arial"/>
                <w:b/>
                <w:bCs/>
                <w:sz w:val="24"/>
                <w:szCs w:val="24"/>
              </w:rPr>
            </w:pPr>
          </w:p>
          <w:p w14:paraId="7A1206F4" w14:textId="77777777" w:rsidR="006834C8" w:rsidRPr="00020DA1" w:rsidRDefault="006834C8" w:rsidP="00262371">
            <w:pPr>
              <w:jc w:val="center"/>
              <w:rPr>
                <w:rFonts w:ascii="Arial" w:hAnsi="Arial" w:cs="Arial"/>
                <w:b/>
                <w:bCs/>
                <w:sz w:val="24"/>
                <w:szCs w:val="24"/>
              </w:rPr>
            </w:pPr>
          </w:p>
          <w:p w14:paraId="5553B21C" w14:textId="5A43E76C" w:rsidR="00262371" w:rsidRPr="00020DA1" w:rsidRDefault="00262371" w:rsidP="00262371">
            <w:pPr>
              <w:jc w:val="center"/>
              <w:rPr>
                <w:rFonts w:ascii="Arial" w:hAnsi="Arial" w:cs="Arial"/>
                <w:b/>
                <w:bCs/>
                <w:sz w:val="24"/>
                <w:szCs w:val="24"/>
              </w:rPr>
            </w:pPr>
            <w:r w:rsidRPr="00020DA1">
              <w:rPr>
                <w:rFonts w:ascii="Arial" w:hAnsi="Arial" w:cs="Arial"/>
                <w:b/>
                <w:bCs/>
                <w:sz w:val="24"/>
                <w:szCs w:val="24"/>
              </w:rPr>
              <w:t>Meta(s) de Aprendizaje que guiará(n) los procesos evaluativos:</w:t>
            </w:r>
          </w:p>
        </w:tc>
        <w:tc>
          <w:tcPr>
            <w:tcW w:w="9717" w:type="dxa"/>
          </w:tcPr>
          <w:p w14:paraId="25301E8D" w14:textId="77777777" w:rsidR="004259A9" w:rsidRPr="002B495C" w:rsidRDefault="002B495C" w:rsidP="002B495C">
            <w:pPr>
              <w:jc w:val="both"/>
              <w:rPr>
                <w:rFonts w:ascii="Arial" w:hAnsi="Arial" w:cs="Arial"/>
              </w:rPr>
            </w:pPr>
            <w:r w:rsidRPr="002B495C">
              <w:rPr>
                <w:rFonts w:ascii="Arial" w:hAnsi="Arial" w:cs="Arial"/>
              </w:rPr>
              <w:t>CC. Reconocer que la fotosíntesis es un proceso esencial para la vida. Descubrir que los organismos que llevan a cabo la fotosíntesis (por ejemplo, plantas, algas, fitoplancton) utilizan la luz solar, el agua y el dióxido de carbono.</w:t>
            </w:r>
          </w:p>
          <w:p w14:paraId="59DEBA2E" w14:textId="77777777" w:rsidR="002B495C" w:rsidRDefault="002B495C" w:rsidP="002B495C">
            <w:pPr>
              <w:jc w:val="both"/>
              <w:rPr>
                <w:rFonts w:ascii="Arial" w:hAnsi="Arial" w:cs="Arial"/>
              </w:rPr>
            </w:pPr>
            <w:r w:rsidRPr="002B495C">
              <w:rPr>
                <w:rFonts w:ascii="Arial" w:hAnsi="Arial" w:cs="Arial"/>
              </w:rPr>
              <w:t>CT2. Analizar que los cambios en los sistemas se deben a diferentes causas y también tienen distintos efectos. Identificar que los sistemas pueden diseñarse para causar un efecto esperado. CT4. Aplicar modelos (físicos, matemáticos, computacionales) para simular el funcionamiento de los sistemas.</w:t>
            </w:r>
          </w:p>
          <w:p w14:paraId="06E4BE68" w14:textId="46C3A005" w:rsidR="002B495C" w:rsidRPr="002B495C" w:rsidRDefault="002B495C" w:rsidP="002B495C">
            <w:pPr>
              <w:jc w:val="both"/>
              <w:rPr>
                <w:rFonts w:ascii="Arial" w:hAnsi="Arial" w:cs="Arial"/>
                <w:sz w:val="24"/>
                <w:szCs w:val="24"/>
              </w:rPr>
            </w:pPr>
            <w:r w:rsidRPr="002B495C">
              <w:rPr>
                <w:rFonts w:ascii="Arial" w:hAnsi="Arial" w:cs="Arial"/>
              </w:rPr>
              <w:lastRenderedPageBreak/>
              <w:t xml:space="preserve"> CT5. Determinar los cambios de la materia y la energía en función de los flujos hacía, desde y dentro del sistema, así como de los ciclos involucrados. Emplear el principio de conservación en el que la energía no se crea ni se destruye, sólo se mueve entre un lugar y otro, entre objetos y/o campos, o entre sistemas. CT6. Establecer la solución a un problema a partir de la estructura y la función del sistema.</w:t>
            </w:r>
          </w:p>
        </w:tc>
      </w:tr>
      <w:tr w:rsidR="00262371" w:rsidRPr="00020DA1" w14:paraId="3686557A" w14:textId="77777777" w:rsidTr="00390A23">
        <w:tc>
          <w:tcPr>
            <w:tcW w:w="4673" w:type="dxa"/>
          </w:tcPr>
          <w:p w14:paraId="25A64113" w14:textId="77777777" w:rsidR="00262371" w:rsidRPr="00020DA1" w:rsidRDefault="00262371" w:rsidP="00262371">
            <w:pPr>
              <w:jc w:val="center"/>
              <w:rPr>
                <w:rFonts w:ascii="Arial" w:hAnsi="Arial" w:cs="Arial"/>
                <w:b/>
                <w:bCs/>
                <w:sz w:val="24"/>
                <w:szCs w:val="24"/>
              </w:rPr>
            </w:pPr>
          </w:p>
          <w:p w14:paraId="33D2FFFC" w14:textId="588F3032" w:rsidR="00262371" w:rsidRPr="00020DA1" w:rsidRDefault="00262371" w:rsidP="0061201C">
            <w:pPr>
              <w:jc w:val="center"/>
              <w:rPr>
                <w:rFonts w:ascii="Arial" w:hAnsi="Arial" w:cs="Arial"/>
                <w:b/>
                <w:bCs/>
                <w:sz w:val="24"/>
                <w:szCs w:val="24"/>
              </w:rPr>
            </w:pPr>
            <w:r w:rsidRPr="00020DA1">
              <w:rPr>
                <w:rFonts w:ascii="Arial" w:hAnsi="Arial" w:cs="Arial"/>
                <w:b/>
                <w:bCs/>
                <w:sz w:val="24"/>
                <w:szCs w:val="24"/>
              </w:rPr>
              <w:t>Transversalidad</w:t>
            </w:r>
          </w:p>
        </w:tc>
        <w:tc>
          <w:tcPr>
            <w:tcW w:w="9717" w:type="dxa"/>
          </w:tcPr>
          <w:p w14:paraId="0C739E64" w14:textId="4BF12821" w:rsidR="00262371" w:rsidRPr="00B96716" w:rsidRDefault="00262371" w:rsidP="00262371">
            <w:pPr>
              <w:jc w:val="center"/>
              <w:rPr>
                <w:rFonts w:ascii="Arial" w:hAnsi="Arial" w:cs="Arial"/>
                <w:sz w:val="24"/>
                <w:szCs w:val="24"/>
              </w:rPr>
            </w:pPr>
            <w:r w:rsidRPr="00B96716">
              <w:rPr>
                <w:rFonts w:ascii="Arial" w:hAnsi="Arial" w:cs="Arial"/>
                <w:sz w:val="24"/>
                <w:szCs w:val="24"/>
              </w:rPr>
              <w:t xml:space="preserve"> SI </w:t>
            </w:r>
            <w:proofErr w:type="gramStart"/>
            <w:r w:rsidR="00B96716" w:rsidRPr="00B96716">
              <w:rPr>
                <w:rFonts w:ascii="Arial" w:hAnsi="Arial" w:cs="Arial"/>
                <w:sz w:val="24"/>
                <w:szCs w:val="24"/>
              </w:rPr>
              <w:t>( X</w:t>
            </w:r>
            <w:proofErr w:type="gramEnd"/>
            <w:r w:rsidRPr="00B96716">
              <w:rPr>
                <w:rFonts w:ascii="Arial" w:hAnsi="Arial" w:cs="Arial"/>
                <w:sz w:val="24"/>
                <w:szCs w:val="24"/>
              </w:rPr>
              <w:t xml:space="preserve"> )                              NO (   )</w:t>
            </w:r>
          </w:p>
          <w:p w14:paraId="4CE331A9" w14:textId="14E75699" w:rsidR="00636F4C" w:rsidRDefault="00B96716" w:rsidP="0076449E">
            <w:pPr>
              <w:rPr>
                <w:rFonts w:ascii="Arial" w:hAnsi="Arial" w:cs="Arial"/>
                <w:sz w:val="24"/>
                <w:szCs w:val="24"/>
              </w:rPr>
            </w:pPr>
            <w:r>
              <w:rPr>
                <w:rFonts w:ascii="Arial" w:hAnsi="Arial" w:cs="Arial"/>
                <w:sz w:val="24"/>
                <w:szCs w:val="24"/>
              </w:rPr>
              <w:t>Pensamiento Matemático. Conjunto de números reale</w:t>
            </w:r>
            <w:r w:rsidR="00636F4C">
              <w:rPr>
                <w:rFonts w:ascii="Arial" w:hAnsi="Arial" w:cs="Arial"/>
                <w:sz w:val="24"/>
                <w:szCs w:val="24"/>
              </w:rPr>
              <w:t>s</w:t>
            </w:r>
          </w:p>
          <w:p w14:paraId="3752D063" w14:textId="77777777" w:rsidR="00262371" w:rsidRDefault="00636F4C" w:rsidP="00262371">
            <w:pPr>
              <w:rPr>
                <w:rFonts w:ascii="Arial" w:hAnsi="Arial" w:cs="Arial"/>
                <w:sz w:val="24"/>
                <w:szCs w:val="24"/>
              </w:rPr>
            </w:pPr>
            <w:r>
              <w:rPr>
                <w:rFonts w:ascii="Arial" w:hAnsi="Arial" w:cs="Arial"/>
                <w:sz w:val="24"/>
                <w:szCs w:val="24"/>
              </w:rPr>
              <w:t xml:space="preserve">Cultura Digital. </w:t>
            </w:r>
            <w:r w:rsidR="0076449E" w:rsidRPr="00B96716">
              <w:rPr>
                <w:rFonts w:ascii="Arial" w:hAnsi="Arial" w:cs="Arial"/>
                <w:sz w:val="24"/>
                <w:szCs w:val="24"/>
              </w:rPr>
              <w:t xml:space="preserve"> Herramientas digitales para el aprendizaje.</w:t>
            </w:r>
          </w:p>
          <w:p w14:paraId="40B3385E" w14:textId="35927811" w:rsidR="00636F4C" w:rsidRPr="00636F4C" w:rsidRDefault="00636F4C" w:rsidP="00262371">
            <w:pPr>
              <w:rPr>
                <w:rFonts w:ascii="Arial" w:hAnsi="Arial" w:cs="Arial"/>
                <w:sz w:val="24"/>
                <w:szCs w:val="24"/>
              </w:rPr>
            </w:pPr>
            <w:r>
              <w:rPr>
                <w:rFonts w:ascii="Arial" w:hAnsi="Arial" w:cs="Arial"/>
                <w:sz w:val="24"/>
                <w:szCs w:val="24"/>
              </w:rPr>
              <w:t>Lenguaje y comunicación I. Lectura y análisis de la información.</w:t>
            </w:r>
          </w:p>
        </w:tc>
      </w:tr>
    </w:tbl>
    <w:p w14:paraId="2576A536" w14:textId="77777777" w:rsidR="00262371" w:rsidRPr="00020DA1" w:rsidRDefault="00262371" w:rsidP="00BC50BA">
      <w:pPr>
        <w:rPr>
          <w:rFonts w:ascii="Arial" w:hAnsi="Arial" w:cs="Arial"/>
          <w:sz w:val="24"/>
          <w:szCs w:val="24"/>
        </w:rPr>
      </w:pPr>
    </w:p>
    <w:tbl>
      <w:tblPr>
        <w:tblStyle w:val="Tablaconcuadrcula"/>
        <w:tblW w:w="0" w:type="auto"/>
        <w:tblLook w:val="04A0" w:firstRow="1" w:lastRow="0" w:firstColumn="1" w:lastColumn="0" w:noHBand="0" w:noVBand="1"/>
      </w:tblPr>
      <w:tblGrid>
        <w:gridCol w:w="10485"/>
        <w:gridCol w:w="3685"/>
      </w:tblGrid>
      <w:tr w:rsidR="00DF68CC" w:rsidRPr="00020DA1" w14:paraId="47BE060F" w14:textId="77777777" w:rsidTr="0076449E">
        <w:tc>
          <w:tcPr>
            <w:tcW w:w="14170" w:type="dxa"/>
            <w:gridSpan w:val="2"/>
            <w:shd w:val="clear" w:color="auto" w:fill="auto"/>
          </w:tcPr>
          <w:p w14:paraId="396DE384" w14:textId="769A0537" w:rsidR="00DF68CC" w:rsidRPr="00020DA1" w:rsidRDefault="00DF68CC" w:rsidP="002E6AA2">
            <w:pPr>
              <w:jc w:val="center"/>
              <w:rPr>
                <w:rFonts w:ascii="Arial" w:hAnsi="Arial" w:cs="Arial"/>
                <w:b/>
                <w:bCs/>
                <w:sz w:val="24"/>
                <w:szCs w:val="24"/>
              </w:rPr>
            </w:pPr>
            <w:r w:rsidRPr="00020DA1">
              <w:rPr>
                <w:rFonts w:ascii="Arial" w:hAnsi="Arial" w:cs="Arial"/>
                <w:b/>
                <w:bCs/>
                <w:sz w:val="24"/>
                <w:szCs w:val="24"/>
              </w:rPr>
              <w:t>Desarrollo y evaluación de la Situación de Aprendizaje</w:t>
            </w:r>
          </w:p>
        </w:tc>
      </w:tr>
      <w:tr w:rsidR="00957C38" w:rsidRPr="00020DA1" w14:paraId="0EB028E8" w14:textId="77777777" w:rsidTr="0076449E">
        <w:tc>
          <w:tcPr>
            <w:tcW w:w="10485" w:type="dxa"/>
            <w:shd w:val="clear" w:color="auto" w:fill="auto"/>
          </w:tcPr>
          <w:p w14:paraId="70BC742D" w14:textId="54B04A73" w:rsidR="00957C38" w:rsidRPr="00020DA1" w:rsidRDefault="00DF68CC" w:rsidP="002E6AA2">
            <w:pPr>
              <w:jc w:val="center"/>
              <w:rPr>
                <w:rFonts w:ascii="Arial" w:hAnsi="Arial" w:cs="Arial"/>
                <w:b/>
                <w:bCs/>
                <w:sz w:val="24"/>
                <w:szCs w:val="24"/>
              </w:rPr>
            </w:pPr>
            <w:r w:rsidRPr="00020DA1">
              <w:rPr>
                <w:rFonts w:ascii="Arial" w:hAnsi="Arial" w:cs="Arial"/>
                <w:b/>
                <w:bCs/>
                <w:sz w:val="24"/>
                <w:szCs w:val="24"/>
              </w:rPr>
              <w:t>Desarrollo de la</w:t>
            </w:r>
            <w:r w:rsidR="002E153C" w:rsidRPr="00020DA1">
              <w:rPr>
                <w:rFonts w:ascii="Arial" w:hAnsi="Arial" w:cs="Arial"/>
                <w:b/>
                <w:bCs/>
                <w:sz w:val="24"/>
                <w:szCs w:val="24"/>
              </w:rPr>
              <w:t xml:space="preserve"> Enseñanza-Aprendizaje</w:t>
            </w:r>
          </w:p>
        </w:tc>
        <w:tc>
          <w:tcPr>
            <w:tcW w:w="3685" w:type="dxa"/>
            <w:shd w:val="clear" w:color="auto" w:fill="auto"/>
          </w:tcPr>
          <w:p w14:paraId="08C1D25F" w14:textId="4C5907A1" w:rsidR="00957C38" w:rsidRPr="00020DA1" w:rsidRDefault="002E153C" w:rsidP="002E6AA2">
            <w:pPr>
              <w:jc w:val="center"/>
              <w:rPr>
                <w:rFonts w:ascii="Arial" w:hAnsi="Arial" w:cs="Arial"/>
                <w:b/>
                <w:bCs/>
                <w:sz w:val="24"/>
                <w:szCs w:val="24"/>
              </w:rPr>
            </w:pPr>
            <w:r w:rsidRPr="00020DA1">
              <w:rPr>
                <w:rFonts w:ascii="Arial" w:hAnsi="Arial" w:cs="Arial"/>
                <w:b/>
                <w:bCs/>
                <w:sz w:val="24"/>
                <w:szCs w:val="24"/>
              </w:rPr>
              <w:t>Recursos</w:t>
            </w:r>
          </w:p>
        </w:tc>
      </w:tr>
      <w:tr w:rsidR="00957C38" w:rsidRPr="00020DA1" w14:paraId="75050AA1" w14:textId="77777777" w:rsidTr="0076449E">
        <w:tc>
          <w:tcPr>
            <w:tcW w:w="10485" w:type="dxa"/>
            <w:shd w:val="clear" w:color="auto" w:fill="auto"/>
          </w:tcPr>
          <w:p w14:paraId="5310891D" w14:textId="77777777" w:rsidR="0054040D" w:rsidRPr="00020DA1" w:rsidRDefault="0054040D" w:rsidP="003A6521">
            <w:pPr>
              <w:rPr>
                <w:rFonts w:ascii="Arial" w:hAnsi="Arial" w:cs="Arial"/>
                <w:b/>
                <w:bCs/>
                <w:sz w:val="24"/>
                <w:szCs w:val="24"/>
              </w:rPr>
            </w:pPr>
          </w:p>
          <w:p w14:paraId="171E0E12" w14:textId="02BE3D9F" w:rsidR="00957C38" w:rsidRPr="00D62CCB" w:rsidRDefault="00957C38" w:rsidP="003A6521">
            <w:pPr>
              <w:rPr>
                <w:rFonts w:ascii="Arial" w:hAnsi="Arial" w:cs="Arial"/>
              </w:rPr>
            </w:pPr>
            <w:r w:rsidRPr="00D62CCB">
              <w:rPr>
                <w:rFonts w:ascii="Arial" w:hAnsi="Arial" w:cs="Arial"/>
                <w:b/>
                <w:bCs/>
              </w:rPr>
              <w:t>Inicio</w:t>
            </w:r>
            <w:r w:rsidR="0076449E" w:rsidRPr="00D62CCB">
              <w:rPr>
                <w:rFonts w:ascii="Arial" w:hAnsi="Arial" w:cs="Arial"/>
                <w:b/>
                <w:bCs/>
              </w:rPr>
              <w:t xml:space="preserve">: </w:t>
            </w:r>
            <w:r w:rsidR="009660D9" w:rsidRPr="00D62CCB">
              <w:rPr>
                <w:rFonts w:ascii="Arial" w:hAnsi="Arial" w:cs="Arial"/>
              </w:rPr>
              <w:t>Enlazar a proyecto escolar comunitario.</w:t>
            </w:r>
          </w:p>
          <w:p w14:paraId="67E4B310" w14:textId="614CFBBE" w:rsidR="00913F8D" w:rsidRPr="00D62CCB" w:rsidRDefault="00913F8D" w:rsidP="00562E6A">
            <w:pPr>
              <w:jc w:val="both"/>
              <w:rPr>
                <w:rFonts w:ascii="Arial" w:hAnsi="Arial" w:cs="Arial"/>
              </w:rPr>
            </w:pPr>
            <w:r w:rsidRPr="00D62CCB">
              <w:rPr>
                <w:rFonts w:ascii="Arial" w:hAnsi="Arial" w:cs="Arial"/>
              </w:rPr>
              <w:t>Dar continuidad al proyecto de la Salsita mixteca a los estudiantes identificando los momentos de investigación a lo largo del bloque acerca de l</w:t>
            </w:r>
            <w:r w:rsidR="00D62CCB">
              <w:rPr>
                <w:rFonts w:ascii="Arial" w:hAnsi="Arial" w:cs="Arial"/>
              </w:rPr>
              <w:t>os procesos de producción y distribución de la Salsita Mixteca</w:t>
            </w:r>
            <w:r w:rsidR="00832C79">
              <w:rPr>
                <w:rFonts w:ascii="Arial" w:hAnsi="Arial" w:cs="Arial"/>
              </w:rPr>
              <w:t xml:space="preserve">   el mercado local.</w:t>
            </w:r>
          </w:p>
          <w:p w14:paraId="7E60D1FE" w14:textId="1E73412F" w:rsidR="009660D9" w:rsidRPr="00D62CCB" w:rsidRDefault="009660D9" w:rsidP="003A6521">
            <w:pPr>
              <w:rPr>
                <w:rFonts w:ascii="Arial" w:hAnsi="Arial" w:cs="Arial"/>
                <w:color w:val="FFFFFF" w:themeColor="background1"/>
              </w:rPr>
            </w:pPr>
          </w:p>
          <w:p w14:paraId="74B2498A" w14:textId="5892B32D" w:rsidR="00102D2B" w:rsidRPr="00D62CCB" w:rsidRDefault="009660D9" w:rsidP="002E6AA2">
            <w:pPr>
              <w:rPr>
                <w:rFonts w:ascii="Arial" w:hAnsi="Arial" w:cs="Arial"/>
                <w:b/>
                <w:bCs/>
              </w:rPr>
            </w:pPr>
            <w:r w:rsidRPr="00D62CCB">
              <w:rPr>
                <w:rFonts w:ascii="Arial" w:hAnsi="Arial" w:cs="Arial"/>
                <w:b/>
                <w:bCs/>
              </w:rPr>
              <w:t>Evaluación diagnóstica.</w:t>
            </w:r>
          </w:p>
          <w:p w14:paraId="404BDB83" w14:textId="02925719" w:rsidR="00A22B57" w:rsidRPr="00D62CCB" w:rsidRDefault="00A22B57" w:rsidP="00275AB2">
            <w:pPr>
              <w:jc w:val="both"/>
              <w:rPr>
                <w:rFonts w:ascii="Arial" w:hAnsi="Arial" w:cs="Arial"/>
              </w:rPr>
            </w:pPr>
            <w:r w:rsidRPr="00D62CCB">
              <w:rPr>
                <w:rFonts w:ascii="Arial" w:hAnsi="Arial" w:cs="Arial"/>
              </w:rPr>
              <w:t>Lluvia de ideas de los estudiantes acerca del concepto de energía y tipo de energía que maneja</w:t>
            </w:r>
            <w:r w:rsidR="00275AB2" w:rsidRPr="00D62CCB">
              <w:rPr>
                <w:rFonts w:ascii="Arial" w:hAnsi="Arial" w:cs="Arial"/>
              </w:rPr>
              <w:t>.</w:t>
            </w:r>
            <w:r w:rsidRPr="00D62CCB">
              <w:rPr>
                <w:rFonts w:ascii="Arial" w:hAnsi="Arial" w:cs="Arial"/>
              </w:rPr>
              <w:t xml:space="preserve"> </w:t>
            </w:r>
          </w:p>
          <w:p w14:paraId="1C644CBE" w14:textId="77777777" w:rsidR="008056B6" w:rsidRPr="00D62CCB" w:rsidRDefault="008056B6" w:rsidP="0076449E">
            <w:pPr>
              <w:jc w:val="both"/>
              <w:rPr>
                <w:rFonts w:ascii="Arial" w:hAnsi="Arial" w:cs="Arial"/>
              </w:rPr>
            </w:pPr>
          </w:p>
          <w:p w14:paraId="2902744A" w14:textId="6A8B13C7" w:rsidR="008056B6" w:rsidRPr="00D62CCB" w:rsidRDefault="008056B6" w:rsidP="0076449E">
            <w:pPr>
              <w:jc w:val="both"/>
              <w:rPr>
                <w:rFonts w:ascii="Arial" w:hAnsi="Arial" w:cs="Arial"/>
              </w:rPr>
            </w:pPr>
            <w:r w:rsidRPr="00D62CCB">
              <w:rPr>
                <w:rFonts w:ascii="Arial" w:hAnsi="Arial" w:cs="Arial"/>
              </w:rPr>
              <w:t>Analicen el siguiente video y formulen un concepto personal acerca de la energía</w:t>
            </w:r>
          </w:p>
          <w:p w14:paraId="0E371874" w14:textId="678DB2B7" w:rsidR="008056B6" w:rsidRDefault="00000000" w:rsidP="0076449E">
            <w:pPr>
              <w:jc w:val="both"/>
              <w:rPr>
                <w:rStyle w:val="Hipervnculo"/>
                <w:rFonts w:ascii="Arial" w:hAnsi="Arial" w:cs="Arial"/>
              </w:rPr>
            </w:pPr>
            <w:hyperlink r:id="rId8" w:history="1">
              <w:r w:rsidR="008056B6" w:rsidRPr="00D62CCB">
                <w:rPr>
                  <w:rStyle w:val="Hipervnculo"/>
                  <w:rFonts w:ascii="Arial" w:hAnsi="Arial" w:cs="Arial"/>
                </w:rPr>
                <w:t>https://www.youtube.com/watch?v=iO7GUgcfJL8</w:t>
              </w:r>
            </w:hyperlink>
          </w:p>
          <w:p w14:paraId="1CD4992C" w14:textId="77777777" w:rsidR="00242EDD" w:rsidRDefault="00242EDD" w:rsidP="0076449E">
            <w:pPr>
              <w:jc w:val="both"/>
              <w:rPr>
                <w:rStyle w:val="Hipervnculo"/>
              </w:rPr>
            </w:pPr>
          </w:p>
          <w:p w14:paraId="10515BF1" w14:textId="760D62F0" w:rsidR="00242EDD" w:rsidRDefault="00242EDD" w:rsidP="0076449E">
            <w:pPr>
              <w:jc w:val="both"/>
              <w:rPr>
                <w:rFonts w:ascii="Arial" w:hAnsi="Arial" w:cs="Arial"/>
              </w:rPr>
            </w:pPr>
            <w:r>
              <w:rPr>
                <w:rFonts w:ascii="Arial" w:hAnsi="Arial" w:cs="Arial"/>
              </w:rPr>
              <w:t>Progresión 1</w:t>
            </w:r>
          </w:p>
          <w:p w14:paraId="6BB4ED8F" w14:textId="5D3B54AE" w:rsidR="00E61048" w:rsidRDefault="00E61048" w:rsidP="0076449E">
            <w:pPr>
              <w:jc w:val="both"/>
              <w:rPr>
                <w:rFonts w:ascii="Arial" w:hAnsi="Arial" w:cs="Arial"/>
              </w:rPr>
            </w:pPr>
            <w:r>
              <w:rPr>
                <w:rFonts w:ascii="Arial" w:hAnsi="Arial" w:cs="Arial"/>
              </w:rPr>
              <w:t>Escucha con atención la canción Fotosíntesis, posteriormente rescata las palabras que se relacionen con el proceso de la fotosíntesis.</w:t>
            </w:r>
          </w:p>
          <w:p w14:paraId="404A368E" w14:textId="78FE3830" w:rsidR="00242EDD" w:rsidRDefault="00000000" w:rsidP="0076449E">
            <w:pPr>
              <w:jc w:val="both"/>
              <w:rPr>
                <w:rFonts w:ascii="Arial" w:hAnsi="Arial" w:cs="Arial"/>
              </w:rPr>
            </w:pPr>
            <w:hyperlink r:id="rId9" w:history="1">
              <w:r w:rsidR="00242EDD" w:rsidRPr="008E6E34">
                <w:rPr>
                  <w:rStyle w:val="Hipervnculo"/>
                  <w:rFonts w:ascii="Arial" w:hAnsi="Arial" w:cs="Arial"/>
                </w:rPr>
                <w:t>https://youtu.be/4Ohwv_CJ6ig</w:t>
              </w:r>
            </w:hyperlink>
          </w:p>
          <w:p w14:paraId="5D16FA59" w14:textId="77777777" w:rsidR="00242EDD" w:rsidRDefault="00242EDD" w:rsidP="0076449E">
            <w:pPr>
              <w:jc w:val="both"/>
              <w:rPr>
                <w:rFonts w:ascii="Arial" w:hAnsi="Arial" w:cs="Arial"/>
              </w:rPr>
            </w:pPr>
          </w:p>
          <w:p w14:paraId="71293289" w14:textId="790ACD78" w:rsidR="00242EDD" w:rsidRDefault="00CE37B7" w:rsidP="0076449E">
            <w:pPr>
              <w:jc w:val="both"/>
              <w:rPr>
                <w:rFonts w:ascii="Arial" w:hAnsi="Arial" w:cs="Arial"/>
              </w:rPr>
            </w:pPr>
            <w:r>
              <w:rPr>
                <w:rFonts w:ascii="Arial" w:hAnsi="Arial" w:cs="Arial"/>
              </w:rPr>
              <w:t>Realiza la lectura del huracán Otis de la NASA, posteriormente reflexiona las preguntas indicadas por el docente.</w:t>
            </w:r>
          </w:p>
          <w:p w14:paraId="05F2774E" w14:textId="22042F4B" w:rsidR="00CE37B7" w:rsidRDefault="00000000" w:rsidP="0076449E">
            <w:pPr>
              <w:jc w:val="both"/>
              <w:rPr>
                <w:rFonts w:ascii="Arial" w:hAnsi="Arial" w:cs="Arial"/>
              </w:rPr>
            </w:pPr>
            <w:hyperlink r:id="rId10" w:history="1">
              <w:r w:rsidR="00CE37B7" w:rsidRPr="008E6E34">
                <w:rPr>
                  <w:rStyle w:val="Hipervnculo"/>
                  <w:rFonts w:ascii="Arial" w:hAnsi="Arial" w:cs="Arial"/>
                </w:rPr>
                <w:t>https://youtu.be/sTbRcnWFXWM</w:t>
              </w:r>
            </w:hyperlink>
          </w:p>
          <w:p w14:paraId="755786D7" w14:textId="467E9301" w:rsidR="00CE37B7" w:rsidRDefault="00CE37B7" w:rsidP="0076449E">
            <w:pPr>
              <w:jc w:val="both"/>
              <w:rPr>
                <w:rFonts w:ascii="Arial" w:hAnsi="Arial" w:cs="Arial"/>
              </w:rPr>
            </w:pPr>
            <w:r>
              <w:rPr>
                <w:rFonts w:ascii="Arial" w:hAnsi="Arial" w:cs="Arial"/>
              </w:rPr>
              <w:t>¿Cómo se forman los huracanes?</w:t>
            </w:r>
          </w:p>
          <w:p w14:paraId="5612036C" w14:textId="6F4BF818" w:rsidR="00CE37B7" w:rsidRDefault="00CE37B7" w:rsidP="0076449E">
            <w:pPr>
              <w:jc w:val="both"/>
              <w:rPr>
                <w:rFonts w:ascii="Arial" w:hAnsi="Arial" w:cs="Arial"/>
              </w:rPr>
            </w:pPr>
            <w:r>
              <w:rPr>
                <w:rFonts w:ascii="Arial" w:hAnsi="Arial" w:cs="Arial"/>
              </w:rPr>
              <w:t>¿De qué manera la fotosíntesis puede generar un huracán?</w:t>
            </w:r>
          </w:p>
          <w:p w14:paraId="63634F12" w14:textId="77777777" w:rsidR="00CE37B7" w:rsidRDefault="00CE37B7" w:rsidP="0076449E">
            <w:pPr>
              <w:jc w:val="both"/>
              <w:rPr>
                <w:rFonts w:ascii="Arial" w:hAnsi="Arial" w:cs="Arial"/>
              </w:rPr>
            </w:pPr>
          </w:p>
          <w:p w14:paraId="022529C7" w14:textId="7301560C" w:rsidR="00242EDD" w:rsidRDefault="00242EDD" w:rsidP="0076449E">
            <w:pPr>
              <w:jc w:val="both"/>
              <w:rPr>
                <w:rFonts w:ascii="Arial" w:hAnsi="Arial" w:cs="Arial"/>
              </w:rPr>
            </w:pPr>
            <w:r>
              <w:rPr>
                <w:rFonts w:ascii="Arial" w:hAnsi="Arial" w:cs="Arial"/>
              </w:rPr>
              <w:t>Progresión 2</w:t>
            </w:r>
          </w:p>
          <w:p w14:paraId="55F00A74" w14:textId="77777777" w:rsidR="008B500F" w:rsidRDefault="008B500F" w:rsidP="0076449E">
            <w:pPr>
              <w:jc w:val="both"/>
              <w:rPr>
                <w:rFonts w:ascii="Arial" w:hAnsi="Arial" w:cs="Arial"/>
              </w:rPr>
            </w:pPr>
            <w:r>
              <w:rPr>
                <w:rFonts w:ascii="Arial" w:hAnsi="Arial" w:cs="Arial"/>
              </w:rPr>
              <w:t>Integrados en equipos escuchen la siguiente noticia relacionada en cómo el calentamiento global está empezando a afectar la fotosíntesis.</w:t>
            </w:r>
          </w:p>
          <w:p w14:paraId="18FD7588" w14:textId="77777777" w:rsidR="008B500F" w:rsidRDefault="008B500F" w:rsidP="0076449E">
            <w:pPr>
              <w:jc w:val="both"/>
              <w:rPr>
                <w:rFonts w:ascii="Arial" w:hAnsi="Arial" w:cs="Arial"/>
              </w:rPr>
            </w:pPr>
          </w:p>
          <w:p w14:paraId="68DD4D26" w14:textId="77777777" w:rsidR="008B500F" w:rsidRDefault="008B500F" w:rsidP="0076449E">
            <w:pPr>
              <w:jc w:val="both"/>
              <w:rPr>
                <w:rFonts w:ascii="Arial" w:hAnsi="Arial" w:cs="Arial"/>
              </w:rPr>
            </w:pPr>
          </w:p>
          <w:p w14:paraId="61C17EB1" w14:textId="77777777" w:rsidR="008B500F" w:rsidRDefault="008B500F" w:rsidP="0076449E">
            <w:pPr>
              <w:jc w:val="both"/>
              <w:rPr>
                <w:rFonts w:ascii="Arial" w:hAnsi="Arial" w:cs="Arial"/>
              </w:rPr>
            </w:pPr>
          </w:p>
          <w:p w14:paraId="0637BC39" w14:textId="02E4A4F5" w:rsidR="008B500F" w:rsidRDefault="008B500F" w:rsidP="0076449E">
            <w:pPr>
              <w:jc w:val="both"/>
              <w:rPr>
                <w:rFonts w:ascii="Arial" w:hAnsi="Arial" w:cs="Arial"/>
              </w:rPr>
            </w:pPr>
            <w:r>
              <w:rPr>
                <w:rFonts w:ascii="Arial" w:hAnsi="Arial" w:cs="Arial"/>
              </w:rPr>
              <w:t>¿Porqué el calentamiento global está afectando a la fotosíntesis?</w:t>
            </w:r>
          </w:p>
          <w:p w14:paraId="41281DB1" w14:textId="4921EA3A" w:rsidR="008B500F" w:rsidRDefault="008B500F" w:rsidP="0076449E">
            <w:pPr>
              <w:jc w:val="both"/>
              <w:rPr>
                <w:rFonts w:ascii="Arial" w:hAnsi="Arial" w:cs="Arial"/>
              </w:rPr>
            </w:pPr>
            <w:r>
              <w:rPr>
                <w:rFonts w:ascii="Arial" w:hAnsi="Arial" w:cs="Arial"/>
              </w:rPr>
              <w:t>¿Qué efectos adversos pueden presentarse en las capas de los árboles si la temperatura comienza a aumentar?</w:t>
            </w:r>
          </w:p>
          <w:p w14:paraId="2DA871ED" w14:textId="135AC48B" w:rsidR="008B500F" w:rsidRDefault="008B500F" w:rsidP="0076449E">
            <w:pPr>
              <w:jc w:val="both"/>
              <w:rPr>
                <w:rFonts w:ascii="Arial" w:hAnsi="Arial" w:cs="Arial"/>
              </w:rPr>
            </w:pPr>
            <w:r>
              <w:rPr>
                <w:rFonts w:ascii="Arial" w:hAnsi="Arial" w:cs="Arial"/>
              </w:rPr>
              <w:t>¿Cómo se vería afectada la fase luminosa de la fotosíntesis?</w:t>
            </w:r>
          </w:p>
          <w:p w14:paraId="63D794CE" w14:textId="34F43B21" w:rsidR="008B500F" w:rsidRDefault="00A44290" w:rsidP="0076449E">
            <w:pPr>
              <w:jc w:val="both"/>
              <w:rPr>
                <w:rFonts w:ascii="Arial" w:hAnsi="Arial" w:cs="Arial"/>
              </w:rPr>
            </w:pPr>
            <w:r>
              <w:rPr>
                <w:rFonts w:ascii="Arial" w:hAnsi="Arial" w:cs="Arial"/>
              </w:rPr>
              <w:t>Posteriormente realiza la actividad experimental indicada por el docente.</w:t>
            </w:r>
          </w:p>
          <w:p w14:paraId="43FF6ABC" w14:textId="6DBF7E00" w:rsidR="008B500F" w:rsidRDefault="008B500F" w:rsidP="0076449E">
            <w:pPr>
              <w:jc w:val="both"/>
              <w:rPr>
                <w:rFonts w:ascii="Arial" w:hAnsi="Arial" w:cs="Arial"/>
              </w:rPr>
            </w:pPr>
            <w:hyperlink r:id="rId11" w:history="1">
              <w:r w:rsidRPr="001E769C">
                <w:rPr>
                  <w:rStyle w:val="Hipervnculo"/>
                  <w:rFonts w:ascii="Arial" w:hAnsi="Arial" w:cs="Arial"/>
                </w:rPr>
                <w:t>https://youtu.be/Sn8T4Cdd9kI</w:t>
              </w:r>
            </w:hyperlink>
          </w:p>
          <w:p w14:paraId="0E1CBA30" w14:textId="77777777" w:rsidR="008B500F" w:rsidRDefault="008B500F" w:rsidP="0076449E">
            <w:pPr>
              <w:jc w:val="both"/>
              <w:rPr>
                <w:rFonts w:ascii="Arial" w:hAnsi="Arial" w:cs="Arial"/>
              </w:rPr>
            </w:pPr>
          </w:p>
          <w:p w14:paraId="137D71B0" w14:textId="77777777" w:rsidR="00242EDD" w:rsidRDefault="00242EDD" w:rsidP="0076449E">
            <w:pPr>
              <w:jc w:val="both"/>
              <w:rPr>
                <w:rFonts w:ascii="Arial" w:hAnsi="Arial" w:cs="Arial"/>
              </w:rPr>
            </w:pPr>
          </w:p>
          <w:p w14:paraId="7E4D7134" w14:textId="42F3C54C" w:rsidR="00242EDD" w:rsidRDefault="00242EDD" w:rsidP="0076449E">
            <w:pPr>
              <w:jc w:val="both"/>
              <w:rPr>
                <w:rFonts w:ascii="Arial" w:hAnsi="Arial" w:cs="Arial"/>
              </w:rPr>
            </w:pPr>
            <w:r>
              <w:rPr>
                <w:rFonts w:ascii="Arial" w:hAnsi="Arial" w:cs="Arial"/>
              </w:rPr>
              <w:t>Progresión 3</w:t>
            </w:r>
          </w:p>
          <w:p w14:paraId="13494700" w14:textId="77777777" w:rsidR="00242EDD" w:rsidRDefault="00242EDD" w:rsidP="0076449E">
            <w:pPr>
              <w:jc w:val="both"/>
              <w:rPr>
                <w:rFonts w:ascii="Arial" w:hAnsi="Arial" w:cs="Arial"/>
              </w:rPr>
            </w:pPr>
          </w:p>
          <w:p w14:paraId="24EAF7AE" w14:textId="6B4711B2" w:rsidR="00F217A5" w:rsidRDefault="00F217A5" w:rsidP="0076449E">
            <w:pPr>
              <w:jc w:val="both"/>
              <w:rPr>
                <w:rFonts w:ascii="Arial" w:hAnsi="Arial" w:cs="Arial"/>
              </w:rPr>
            </w:pPr>
            <w:r>
              <w:rPr>
                <w:rFonts w:ascii="Arial" w:hAnsi="Arial" w:cs="Arial"/>
              </w:rPr>
              <w:t>Realicen la lectura acerca de la respuesta de las plantas ante los factores ambientales del cambio climático global. Con base en la lectura anterior, contesten el cuestionario y presenten sus respuestas en plenaria.</w:t>
            </w:r>
          </w:p>
          <w:p w14:paraId="5C1B53B2" w14:textId="4A75615D" w:rsidR="00BA6449" w:rsidRDefault="00BA6449" w:rsidP="0076449E">
            <w:pPr>
              <w:jc w:val="both"/>
              <w:rPr>
                <w:rFonts w:ascii="Arial" w:hAnsi="Arial" w:cs="Arial"/>
              </w:rPr>
            </w:pPr>
            <w:r>
              <w:rPr>
                <w:rFonts w:ascii="Arial" w:hAnsi="Arial" w:cs="Arial"/>
              </w:rPr>
              <w:t>Investiga información acerca del proceso de la fotosíntesis, etapas, factores y papel en la regulación del clima y biodiversidad.</w:t>
            </w:r>
          </w:p>
          <w:p w14:paraId="1A1F9D32" w14:textId="5D557626" w:rsidR="00023BAF" w:rsidRDefault="00023BAF" w:rsidP="0076449E">
            <w:pPr>
              <w:jc w:val="both"/>
              <w:rPr>
                <w:rFonts w:ascii="Arial" w:hAnsi="Arial" w:cs="Arial"/>
              </w:rPr>
            </w:pPr>
            <w:r>
              <w:rPr>
                <w:rFonts w:ascii="Arial" w:hAnsi="Arial" w:cs="Arial"/>
              </w:rPr>
              <w:t>Integrados en equipos ingresen al enlace sobre la animación interactiva acerca del ciclo del carbono y resuelvan las preguntas indicadas por el docente.</w:t>
            </w:r>
          </w:p>
          <w:p w14:paraId="0F8AE067" w14:textId="14FB507E" w:rsidR="00023BAF" w:rsidRDefault="00023BAF" w:rsidP="0076449E">
            <w:pPr>
              <w:jc w:val="both"/>
              <w:rPr>
                <w:rFonts w:ascii="Arial" w:hAnsi="Arial" w:cs="Arial"/>
              </w:rPr>
            </w:pPr>
            <w:hyperlink r:id="rId12" w:history="1">
              <w:r w:rsidRPr="001E769C">
                <w:rPr>
                  <w:rStyle w:val="Hipervnculo"/>
                  <w:rFonts w:ascii="Arial" w:hAnsi="Arial" w:cs="Arial"/>
                </w:rPr>
                <w:t>https://www.oce.global/animations/carboncycle-final-version-2/carboncycle.html</w:t>
              </w:r>
            </w:hyperlink>
          </w:p>
          <w:p w14:paraId="4364238B" w14:textId="77777777" w:rsidR="00023BAF" w:rsidRDefault="00023BAF" w:rsidP="0076449E">
            <w:pPr>
              <w:jc w:val="both"/>
              <w:rPr>
                <w:rFonts w:ascii="Arial" w:hAnsi="Arial" w:cs="Arial"/>
              </w:rPr>
            </w:pPr>
          </w:p>
          <w:p w14:paraId="26045119" w14:textId="77777777" w:rsidR="00F217A5" w:rsidRDefault="00F217A5" w:rsidP="0076449E">
            <w:pPr>
              <w:jc w:val="both"/>
              <w:rPr>
                <w:rFonts w:ascii="Arial" w:hAnsi="Arial" w:cs="Arial"/>
              </w:rPr>
            </w:pPr>
          </w:p>
          <w:p w14:paraId="0A4D0875" w14:textId="1417DEDB" w:rsidR="00242EDD" w:rsidRDefault="00242EDD" w:rsidP="0076449E">
            <w:pPr>
              <w:jc w:val="both"/>
              <w:rPr>
                <w:rFonts w:ascii="Arial" w:hAnsi="Arial" w:cs="Arial"/>
              </w:rPr>
            </w:pPr>
            <w:r>
              <w:rPr>
                <w:rFonts w:ascii="Arial" w:hAnsi="Arial" w:cs="Arial"/>
              </w:rPr>
              <w:t>Progresión 4</w:t>
            </w:r>
          </w:p>
          <w:p w14:paraId="1D1F682C" w14:textId="246CB3B9" w:rsidR="00785650" w:rsidRDefault="00785650" w:rsidP="0076449E">
            <w:pPr>
              <w:jc w:val="both"/>
              <w:rPr>
                <w:rFonts w:ascii="Arial" w:hAnsi="Arial" w:cs="Arial"/>
              </w:rPr>
            </w:pPr>
            <w:r>
              <w:rPr>
                <w:rFonts w:ascii="Arial" w:hAnsi="Arial" w:cs="Arial"/>
              </w:rPr>
              <w:t>Integrados en equipos realicen la lectura sobre la energía solar como fuente de vida para nuestro planeta, posteriormente respondan a las preguntas indicadas por el docente.</w:t>
            </w:r>
          </w:p>
          <w:p w14:paraId="611E3E12" w14:textId="0253D716" w:rsidR="00785650" w:rsidRDefault="00785650" w:rsidP="0076449E">
            <w:pPr>
              <w:jc w:val="both"/>
              <w:rPr>
                <w:rFonts w:ascii="Arial" w:hAnsi="Arial" w:cs="Arial"/>
              </w:rPr>
            </w:pPr>
            <w:r>
              <w:rPr>
                <w:rFonts w:ascii="Arial" w:hAnsi="Arial" w:cs="Arial"/>
              </w:rPr>
              <w:t xml:space="preserve">Elaboren un historieta </w:t>
            </w:r>
            <w:r w:rsidR="0075105C">
              <w:rPr>
                <w:rFonts w:ascii="Arial" w:hAnsi="Arial" w:cs="Arial"/>
              </w:rPr>
              <w:t xml:space="preserve">sobre como sería la tierra si el sol </w:t>
            </w:r>
            <w:proofErr w:type="gramStart"/>
            <w:r w:rsidR="0075105C">
              <w:rPr>
                <w:rFonts w:ascii="Arial" w:hAnsi="Arial" w:cs="Arial"/>
              </w:rPr>
              <w:t>desapareciera,,</w:t>
            </w:r>
            <w:proofErr w:type="gramEnd"/>
            <w:r w:rsidR="0075105C">
              <w:rPr>
                <w:rFonts w:ascii="Arial" w:hAnsi="Arial" w:cs="Arial"/>
              </w:rPr>
              <w:t xml:space="preserve"> así como su impacto en la flora, fauna y clima.</w:t>
            </w:r>
          </w:p>
          <w:p w14:paraId="743469CC" w14:textId="77777777" w:rsidR="0075105C" w:rsidRDefault="0075105C" w:rsidP="0076449E">
            <w:pPr>
              <w:jc w:val="both"/>
              <w:rPr>
                <w:rFonts w:ascii="Arial" w:hAnsi="Arial" w:cs="Arial"/>
              </w:rPr>
            </w:pPr>
          </w:p>
          <w:p w14:paraId="35DCFA0D" w14:textId="5F03D6E1" w:rsidR="0075105C" w:rsidRDefault="0075105C" w:rsidP="0076449E">
            <w:pPr>
              <w:jc w:val="both"/>
              <w:rPr>
                <w:rFonts w:ascii="Arial" w:hAnsi="Arial" w:cs="Arial"/>
              </w:rPr>
            </w:pPr>
            <w:r>
              <w:rPr>
                <w:rFonts w:ascii="Arial" w:hAnsi="Arial" w:cs="Arial"/>
              </w:rPr>
              <w:t>Analicen la siguiente pregunta</w:t>
            </w:r>
          </w:p>
          <w:p w14:paraId="01660679" w14:textId="2BC63561" w:rsidR="0075105C" w:rsidRDefault="0075105C" w:rsidP="0076449E">
            <w:pPr>
              <w:jc w:val="both"/>
              <w:rPr>
                <w:rFonts w:ascii="Arial" w:hAnsi="Arial" w:cs="Arial"/>
              </w:rPr>
            </w:pPr>
            <w:r>
              <w:rPr>
                <w:rFonts w:ascii="Arial" w:hAnsi="Arial" w:cs="Arial"/>
              </w:rPr>
              <w:t xml:space="preserve">¿Cuál es la importancia de la radiación solar y sus efectos en nuestro planeta, especialmente en la fotosíntesis, </w:t>
            </w:r>
            <w:r w:rsidR="00781DBA">
              <w:rPr>
                <w:rFonts w:ascii="Arial" w:hAnsi="Arial" w:cs="Arial"/>
              </w:rPr>
              <w:t>clima y salud humana?</w:t>
            </w:r>
          </w:p>
          <w:p w14:paraId="43F0FF60" w14:textId="30DE21AF" w:rsidR="00781DBA" w:rsidRDefault="00781DBA" w:rsidP="0076449E">
            <w:pPr>
              <w:jc w:val="both"/>
              <w:rPr>
                <w:rFonts w:ascii="Arial" w:hAnsi="Arial" w:cs="Arial"/>
              </w:rPr>
            </w:pPr>
            <w:r>
              <w:rPr>
                <w:rFonts w:ascii="Arial" w:hAnsi="Arial" w:cs="Arial"/>
              </w:rPr>
              <w:t>¿Cómo influye la radiación solar en el clima global y en los patrones climáticos?</w:t>
            </w:r>
          </w:p>
          <w:p w14:paraId="41C899F7" w14:textId="73F5BE98" w:rsidR="00781DBA" w:rsidRDefault="00781DBA" w:rsidP="0076449E">
            <w:pPr>
              <w:jc w:val="both"/>
              <w:rPr>
                <w:rFonts w:ascii="Arial" w:hAnsi="Arial" w:cs="Arial"/>
              </w:rPr>
            </w:pPr>
            <w:r>
              <w:rPr>
                <w:rFonts w:ascii="Arial" w:hAnsi="Arial" w:cs="Arial"/>
              </w:rPr>
              <w:t>¿Por qué es importante protegerse del sol y qué medidas se den de tomar?</w:t>
            </w:r>
          </w:p>
          <w:p w14:paraId="61293902" w14:textId="77777777" w:rsidR="007B6398" w:rsidRDefault="007B6398" w:rsidP="0076449E">
            <w:pPr>
              <w:jc w:val="both"/>
              <w:rPr>
                <w:rFonts w:ascii="Arial" w:hAnsi="Arial" w:cs="Arial"/>
              </w:rPr>
            </w:pPr>
          </w:p>
          <w:p w14:paraId="264A29F2" w14:textId="2BD413F7" w:rsidR="007B6398" w:rsidRDefault="007B6398" w:rsidP="0076449E">
            <w:pPr>
              <w:jc w:val="both"/>
              <w:rPr>
                <w:rFonts w:ascii="Arial" w:hAnsi="Arial" w:cs="Arial"/>
              </w:rPr>
            </w:pPr>
            <w:r>
              <w:rPr>
                <w:rFonts w:ascii="Arial" w:hAnsi="Arial" w:cs="Arial"/>
              </w:rPr>
              <w:t>Completa la tabla sobre las ventajas y desventajas del sol para la existencia de los seres vivos.</w:t>
            </w:r>
          </w:p>
          <w:p w14:paraId="0E4789FE" w14:textId="77777777" w:rsidR="0075105C" w:rsidRDefault="0075105C" w:rsidP="0076449E">
            <w:pPr>
              <w:jc w:val="both"/>
              <w:rPr>
                <w:rFonts w:ascii="Arial" w:hAnsi="Arial" w:cs="Arial"/>
              </w:rPr>
            </w:pPr>
          </w:p>
          <w:p w14:paraId="428BBA5E" w14:textId="77777777" w:rsidR="00242EDD" w:rsidRDefault="00242EDD" w:rsidP="0076449E">
            <w:pPr>
              <w:jc w:val="both"/>
              <w:rPr>
                <w:rFonts w:ascii="Arial" w:hAnsi="Arial" w:cs="Arial"/>
              </w:rPr>
            </w:pPr>
          </w:p>
          <w:p w14:paraId="1F6030E6" w14:textId="5FED74FF" w:rsidR="00242EDD" w:rsidRDefault="00242EDD" w:rsidP="0076449E">
            <w:pPr>
              <w:jc w:val="both"/>
              <w:rPr>
                <w:rFonts w:ascii="Arial" w:hAnsi="Arial" w:cs="Arial"/>
              </w:rPr>
            </w:pPr>
            <w:r>
              <w:rPr>
                <w:rFonts w:ascii="Arial" w:hAnsi="Arial" w:cs="Arial"/>
              </w:rPr>
              <w:t>Progresión 5</w:t>
            </w:r>
          </w:p>
          <w:p w14:paraId="0A36F98C" w14:textId="77777777" w:rsidR="004D183B" w:rsidRDefault="004D183B" w:rsidP="0076449E">
            <w:pPr>
              <w:jc w:val="both"/>
              <w:rPr>
                <w:rFonts w:ascii="Arial" w:hAnsi="Arial" w:cs="Arial"/>
              </w:rPr>
            </w:pPr>
          </w:p>
          <w:p w14:paraId="5798B261" w14:textId="7BDE97E7" w:rsidR="004D183B" w:rsidRDefault="004D183B" w:rsidP="0076449E">
            <w:pPr>
              <w:jc w:val="both"/>
              <w:rPr>
                <w:rFonts w:ascii="Arial" w:hAnsi="Arial" w:cs="Arial"/>
              </w:rPr>
            </w:pPr>
            <w:r>
              <w:rPr>
                <w:rFonts w:ascii="Arial" w:hAnsi="Arial" w:cs="Arial"/>
              </w:rPr>
              <w:t>Visualicen el video y con ayuda del docente analicen el mensaje que transmite.</w:t>
            </w:r>
          </w:p>
          <w:p w14:paraId="6F51F146" w14:textId="77777777" w:rsidR="004D183B" w:rsidRDefault="004D183B" w:rsidP="0076449E">
            <w:pPr>
              <w:jc w:val="both"/>
              <w:rPr>
                <w:rFonts w:ascii="Arial" w:hAnsi="Arial" w:cs="Arial"/>
              </w:rPr>
            </w:pPr>
          </w:p>
          <w:p w14:paraId="21991BF7" w14:textId="43A3D535" w:rsidR="004D183B" w:rsidRDefault="004D183B" w:rsidP="0076449E">
            <w:pPr>
              <w:jc w:val="both"/>
              <w:rPr>
                <w:rFonts w:ascii="Arial" w:hAnsi="Arial" w:cs="Arial"/>
              </w:rPr>
            </w:pPr>
            <w:hyperlink r:id="rId13" w:history="1">
              <w:r w:rsidRPr="001E769C">
                <w:rPr>
                  <w:rStyle w:val="Hipervnculo"/>
                  <w:rFonts w:ascii="Arial" w:hAnsi="Arial" w:cs="Arial"/>
                </w:rPr>
                <w:t>https://youtu.be/DaFRheiGED0</w:t>
              </w:r>
            </w:hyperlink>
          </w:p>
          <w:p w14:paraId="6CF60CDD" w14:textId="77777777" w:rsidR="004D183B" w:rsidRDefault="004D183B" w:rsidP="0076449E">
            <w:pPr>
              <w:jc w:val="both"/>
              <w:rPr>
                <w:rFonts w:ascii="Arial" w:hAnsi="Arial" w:cs="Arial"/>
              </w:rPr>
            </w:pPr>
          </w:p>
          <w:p w14:paraId="4E563D52" w14:textId="77777777" w:rsidR="004D183B" w:rsidRDefault="004D183B" w:rsidP="0076449E">
            <w:pPr>
              <w:jc w:val="both"/>
              <w:rPr>
                <w:rFonts w:ascii="Arial" w:hAnsi="Arial" w:cs="Arial"/>
              </w:rPr>
            </w:pPr>
          </w:p>
          <w:p w14:paraId="5D5A381E" w14:textId="2EC75BFF" w:rsidR="004D183B" w:rsidRDefault="004D183B" w:rsidP="0076449E">
            <w:pPr>
              <w:jc w:val="both"/>
              <w:rPr>
                <w:rFonts w:ascii="Arial" w:hAnsi="Arial" w:cs="Arial"/>
              </w:rPr>
            </w:pPr>
            <w:r>
              <w:rPr>
                <w:rFonts w:ascii="Arial" w:hAnsi="Arial" w:cs="Arial"/>
              </w:rPr>
              <w:lastRenderedPageBreak/>
              <w:t>¿Qué son los biomas, tipos y características?</w:t>
            </w:r>
          </w:p>
          <w:p w14:paraId="34326322" w14:textId="6FA679B1" w:rsidR="004D183B" w:rsidRDefault="004D183B" w:rsidP="0076449E">
            <w:pPr>
              <w:jc w:val="both"/>
              <w:rPr>
                <w:rFonts w:ascii="Arial" w:hAnsi="Arial" w:cs="Arial"/>
              </w:rPr>
            </w:pPr>
            <w:hyperlink r:id="rId14" w:history="1">
              <w:r w:rsidRPr="001E769C">
                <w:rPr>
                  <w:rStyle w:val="Hipervnculo"/>
                  <w:rFonts w:ascii="Arial" w:hAnsi="Arial" w:cs="Arial"/>
                </w:rPr>
                <w:t>https://ecosistemas.ovacen.com/bioma/</w:t>
              </w:r>
            </w:hyperlink>
          </w:p>
          <w:p w14:paraId="1045AF40" w14:textId="77777777" w:rsidR="004D183B" w:rsidRDefault="004D183B" w:rsidP="0076449E">
            <w:pPr>
              <w:jc w:val="both"/>
              <w:rPr>
                <w:rFonts w:ascii="Arial" w:hAnsi="Arial" w:cs="Arial"/>
              </w:rPr>
            </w:pPr>
          </w:p>
          <w:p w14:paraId="40E5D28A" w14:textId="09BEFB44" w:rsidR="00242EDD" w:rsidRDefault="004D183B" w:rsidP="0076449E">
            <w:pPr>
              <w:jc w:val="both"/>
              <w:rPr>
                <w:rFonts w:ascii="Arial" w:hAnsi="Arial" w:cs="Arial"/>
              </w:rPr>
            </w:pPr>
            <w:r>
              <w:rPr>
                <w:rFonts w:ascii="Arial" w:hAnsi="Arial" w:cs="Arial"/>
              </w:rPr>
              <w:t>Posteriormente formen equipos y basándose en las imágenes que contiene ejemplos de diferentes biomas completen la tabla indicada por el docente. Clasifiquen los biomas según las características distintivas que conozcas en ellos.</w:t>
            </w:r>
          </w:p>
          <w:p w14:paraId="0C078C24" w14:textId="4FC85523" w:rsidR="004D183B" w:rsidRDefault="004D183B" w:rsidP="0076449E">
            <w:pPr>
              <w:jc w:val="both"/>
              <w:rPr>
                <w:rFonts w:ascii="Arial" w:hAnsi="Arial" w:cs="Arial"/>
              </w:rPr>
            </w:pPr>
            <w:r>
              <w:rPr>
                <w:rFonts w:ascii="Arial" w:hAnsi="Arial" w:cs="Arial"/>
              </w:rPr>
              <w:t>¿Qué tipo de animales los habitan?</w:t>
            </w:r>
          </w:p>
          <w:p w14:paraId="14930DC5" w14:textId="511ADF7F" w:rsidR="004D183B" w:rsidRDefault="004D183B" w:rsidP="0076449E">
            <w:pPr>
              <w:jc w:val="both"/>
              <w:rPr>
                <w:rFonts w:ascii="Arial" w:hAnsi="Arial" w:cs="Arial"/>
              </w:rPr>
            </w:pPr>
            <w:r>
              <w:rPr>
                <w:rFonts w:ascii="Arial" w:hAnsi="Arial" w:cs="Arial"/>
              </w:rPr>
              <w:t>¿Qué tipos de vegetación pueden existir en ellos?</w:t>
            </w:r>
          </w:p>
          <w:p w14:paraId="6ADEB922" w14:textId="77777777" w:rsidR="00A42B06" w:rsidRDefault="00A42B06" w:rsidP="0076449E">
            <w:pPr>
              <w:jc w:val="both"/>
              <w:rPr>
                <w:rFonts w:ascii="Arial" w:hAnsi="Arial" w:cs="Arial"/>
              </w:rPr>
            </w:pPr>
          </w:p>
          <w:p w14:paraId="2E47DB64" w14:textId="08D33ED6" w:rsidR="00A42B06" w:rsidRDefault="00A42B06" w:rsidP="0076449E">
            <w:pPr>
              <w:jc w:val="both"/>
              <w:rPr>
                <w:rFonts w:ascii="Arial" w:hAnsi="Arial" w:cs="Arial"/>
              </w:rPr>
            </w:pPr>
            <w:r>
              <w:rPr>
                <w:rFonts w:ascii="Arial" w:hAnsi="Arial" w:cs="Arial"/>
              </w:rPr>
              <w:t>Analiza la lectura de los 10 secretos de los biomas terrestres.</w:t>
            </w:r>
          </w:p>
          <w:p w14:paraId="44D3AE08" w14:textId="4635A055" w:rsidR="00A42B06" w:rsidRDefault="00A42B06" w:rsidP="0076449E">
            <w:pPr>
              <w:jc w:val="both"/>
              <w:rPr>
                <w:rFonts w:ascii="Arial" w:hAnsi="Arial" w:cs="Arial"/>
              </w:rPr>
            </w:pPr>
            <w:r>
              <w:rPr>
                <w:rFonts w:ascii="Arial" w:hAnsi="Arial" w:cs="Arial"/>
              </w:rPr>
              <w:t>¿Qué fue lo que más llamó tu atención de la lectura?</w:t>
            </w:r>
          </w:p>
          <w:p w14:paraId="55F58DE5" w14:textId="72AF2AA8" w:rsidR="00A42B06" w:rsidRDefault="00A42B06" w:rsidP="0076449E">
            <w:pPr>
              <w:jc w:val="both"/>
              <w:rPr>
                <w:rFonts w:ascii="Arial" w:hAnsi="Arial" w:cs="Arial"/>
              </w:rPr>
            </w:pPr>
            <w:r>
              <w:rPr>
                <w:rFonts w:ascii="Arial" w:hAnsi="Arial" w:cs="Arial"/>
              </w:rPr>
              <w:t>¿Cuál es la importancia de los biomas?</w:t>
            </w:r>
          </w:p>
          <w:p w14:paraId="7F31CCE6" w14:textId="6174E869" w:rsidR="00A42B06" w:rsidRDefault="00A42B06" w:rsidP="0076449E">
            <w:pPr>
              <w:jc w:val="both"/>
              <w:rPr>
                <w:rFonts w:ascii="Arial" w:hAnsi="Arial" w:cs="Arial"/>
              </w:rPr>
            </w:pPr>
            <w:hyperlink r:id="rId15" w:history="1">
              <w:r w:rsidRPr="001E769C">
                <w:rPr>
                  <w:rStyle w:val="Hipervnculo"/>
                  <w:rFonts w:ascii="Arial" w:hAnsi="Arial" w:cs="Arial"/>
                </w:rPr>
                <w:t>https://economiacircularverde.com/10-datos-curiosos-sobre-los-biomas-terrestres/</w:t>
              </w:r>
            </w:hyperlink>
          </w:p>
          <w:p w14:paraId="7167EC26" w14:textId="77777777" w:rsidR="00A42B06" w:rsidRDefault="00A42B06" w:rsidP="0076449E">
            <w:pPr>
              <w:jc w:val="both"/>
              <w:rPr>
                <w:rFonts w:ascii="Arial" w:hAnsi="Arial" w:cs="Arial"/>
              </w:rPr>
            </w:pPr>
          </w:p>
          <w:p w14:paraId="3E4AD61D" w14:textId="77777777" w:rsidR="00242EDD" w:rsidRPr="00D62CCB" w:rsidRDefault="00242EDD" w:rsidP="0076449E">
            <w:pPr>
              <w:jc w:val="both"/>
              <w:rPr>
                <w:rFonts w:ascii="Arial" w:hAnsi="Arial" w:cs="Arial"/>
              </w:rPr>
            </w:pPr>
          </w:p>
          <w:p w14:paraId="2869A6AA" w14:textId="77777777" w:rsidR="008056B6" w:rsidRDefault="008056B6" w:rsidP="0076449E">
            <w:pPr>
              <w:jc w:val="both"/>
              <w:rPr>
                <w:rFonts w:ascii="Arial" w:hAnsi="Arial" w:cs="Arial"/>
                <w:sz w:val="24"/>
                <w:szCs w:val="24"/>
              </w:rPr>
            </w:pPr>
          </w:p>
          <w:p w14:paraId="681C1EBC" w14:textId="15783912" w:rsidR="008056B6" w:rsidRPr="00A22B57" w:rsidRDefault="008056B6" w:rsidP="0076449E">
            <w:pPr>
              <w:jc w:val="both"/>
              <w:rPr>
                <w:rFonts w:ascii="Arial" w:hAnsi="Arial" w:cs="Arial"/>
                <w:sz w:val="24"/>
                <w:szCs w:val="24"/>
              </w:rPr>
            </w:pPr>
          </w:p>
        </w:tc>
        <w:tc>
          <w:tcPr>
            <w:tcW w:w="3685" w:type="dxa"/>
            <w:shd w:val="clear" w:color="auto" w:fill="auto"/>
          </w:tcPr>
          <w:p w14:paraId="0C8026E5" w14:textId="77777777" w:rsidR="00957C38" w:rsidRPr="00020DA1" w:rsidRDefault="00957C38" w:rsidP="002E6AA2">
            <w:pPr>
              <w:rPr>
                <w:rFonts w:ascii="Arial" w:hAnsi="Arial" w:cs="Arial"/>
                <w:b/>
                <w:bCs/>
                <w:sz w:val="24"/>
                <w:szCs w:val="24"/>
              </w:rPr>
            </w:pPr>
          </w:p>
          <w:p w14:paraId="3F479BB8" w14:textId="77777777" w:rsidR="00102D2B" w:rsidRPr="00020DA1" w:rsidRDefault="00102D2B" w:rsidP="002E6AA2">
            <w:pPr>
              <w:rPr>
                <w:rFonts w:ascii="Arial" w:hAnsi="Arial" w:cs="Arial"/>
                <w:b/>
                <w:bCs/>
                <w:sz w:val="24"/>
                <w:szCs w:val="24"/>
              </w:rPr>
            </w:pPr>
          </w:p>
          <w:p w14:paraId="272D8C00" w14:textId="77777777" w:rsidR="00102D2B" w:rsidRDefault="00102D2B" w:rsidP="0076449E">
            <w:pPr>
              <w:jc w:val="center"/>
              <w:rPr>
                <w:rFonts w:ascii="Arial" w:hAnsi="Arial" w:cs="Arial"/>
                <w:b/>
                <w:bCs/>
                <w:sz w:val="24"/>
                <w:szCs w:val="24"/>
              </w:rPr>
            </w:pPr>
          </w:p>
          <w:p w14:paraId="2E2FAAA6" w14:textId="77777777" w:rsidR="00781ACF" w:rsidRDefault="00781ACF" w:rsidP="0076449E">
            <w:pPr>
              <w:jc w:val="center"/>
              <w:rPr>
                <w:rFonts w:ascii="Arial" w:hAnsi="Arial" w:cs="Arial"/>
                <w:b/>
                <w:bCs/>
                <w:sz w:val="24"/>
                <w:szCs w:val="24"/>
              </w:rPr>
            </w:pPr>
          </w:p>
          <w:p w14:paraId="5AA21100" w14:textId="77777777" w:rsidR="00781ACF" w:rsidRDefault="00781ACF" w:rsidP="0076449E">
            <w:pPr>
              <w:jc w:val="center"/>
              <w:rPr>
                <w:rFonts w:ascii="Arial" w:hAnsi="Arial" w:cs="Arial"/>
                <w:b/>
                <w:bCs/>
                <w:sz w:val="24"/>
                <w:szCs w:val="24"/>
              </w:rPr>
            </w:pPr>
          </w:p>
          <w:p w14:paraId="58F953D3" w14:textId="77777777" w:rsidR="00781ACF" w:rsidRDefault="00781ACF" w:rsidP="0076449E">
            <w:pPr>
              <w:jc w:val="center"/>
              <w:rPr>
                <w:rFonts w:ascii="Arial" w:hAnsi="Arial" w:cs="Arial"/>
                <w:b/>
                <w:bCs/>
                <w:sz w:val="24"/>
                <w:szCs w:val="24"/>
              </w:rPr>
            </w:pPr>
          </w:p>
          <w:p w14:paraId="2623CD54" w14:textId="77777777" w:rsidR="00781ACF" w:rsidRPr="00020DA1" w:rsidRDefault="00781ACF" w:rsidP="00781ACF">
            <w:pPr>
              <w:jc w:val="center"/>
              <w:rPr>
                <w:rFonts w:ascii="Arial" w:hAnsi="Arial" w:cs="Arial"/>
                <w:sz w:val="24"/>
                <w:szCs w:val="24"/>
              </w:rPr>
            </w:pPr>
            <w:r w:rsidRPr="00020DA1">
              <w:rPr>
                <w:rFonts w:ascii="Arial" w:hAnsi="Arial" w:cs="Arial"/>
                <w:sz w:val="24"/>
                <w:szCs w:val="24"/>
              </w:rPr>
              <w:t>-Internet</w:t>
            </w:r>
          </w:p>
          <w:p w14:paraId="4688D5E0" w14:textId="77777777" w:rsidR="00781ACF" w:rsidRPr="00020DA1" w:rsidRDefault="00781ACF" w:rsidP="00781ACF">
            <w:pPr>
              <w:jc w:val="center"/>
              <w:rPr>
                <w:rFonts w:ascii="Arial" w:hAnsi="Arial" w:cs="Arial"/>
                <w:sz w:val="24"/>
                <w:szCs w:val="24"/>
              </w:rPr>
            </w:pPr>
            <w:r w:rsidRPr="00020DA1">
              <w:rPr>
                <w:rFonts w:ascii="Arial" w:hAnsi="Arial" w:cs="Arial"/>
                <w:sz w:val="24"/>
                <w:szCs w:val="24"/>
              </w:rPr>
              <w:t>-Computadora/Celular</w:t>
            </w:r>
          </w:p>
          <w:p w14:paraId="0A81BB5C" w14:textId="77777777" w:rsidR="00781ACF" w:rsidRPr="00020DA1" w:rsidRDefault="00781ACF" w:rsidP="00781ACF">
            <w:pPr>
              <w:jc w:val="center"/>
              <w:rPr>
                <w:rFonts w:ascii="Arial" w:hAnsi="Arial" w:cs="Arial"/>
                <w:sz w:val="24"/>
                <w:szCs w:val="24"/>
              </w:rPr>
            </w:pPr>
            <w:r w:rsidRPr="00020DA1">
              <w:rPr>
                <w:rFonts w:ascii="Arial" w:hAnsi="Arial" w:cs="Arial"/>
                <w:sz w:val="24"/>
                <w:szCs w:val="24"/>
              </w:rPr>
              <w:t>-Libro de texto</w:t>
            </w:r>
          </w:p>
          <w:p w14:paraId="19D3FFB2" w14:textId="2DFD68C1" w:rsidR="00781ACF" w:rsidRPr="00020DA1" w:rsidRDefault="00781ACF" w:rsidP="00781ACF">
            <w:pPr>
              <w:jc w:val="center"/>
              <w:rPr>
                <w:rFonts w:ascii="Arial" w:hAnsi="Arial" w:cs="Arial"/>
                <w:b/>
                <w:bCs/>
                <w:sz w:val="24"/>
                <w:szCs w:val="24"/>
              </w:rPr>
            </w:pPr>
            <w:r w:rsidRPr="00020DA1">
              <w:rPr>
                <w:rFonts w:ascii="Arial" w:hAnsi="Arial" w:cs="Arial"/>
                <w:sz w:val="24"/>
                <w:szCs w:val="24"/>
              </w:rPr>
              <w:t>-Libreta de apuntes</w:t>
            </w:r>
          </w:p>
        </w:tc>
      </w:tr>
      <w:tr w:rsidR="00957C38" w:rsidRPr="00020DA1" w14:paraId="2ED24207" w14:textId="77777777" w:rsidTr="0076449E">
        <w:tc>
          <w:tcPr>
            <w:tcW w:w="10485" w:type="dxa"/>
            <w:shd w:val="clear" w:color="auto" w:fill="auto"/>
          </w:tcPr>
          <w:p w14:paraId="23D5594E" w14:textId="77777777" w:rsidR="0054040D" w:rsidRPr="00020DA1" w:rsidRDefault="0054040D" w:rsidP="002E6AA2">
            <w:pPr>
              <w:rPr>
                <w:rFonts w:ascii="Arial" w:hAnsi="Arial" w:cs="Arial"/>
                <w:b/>
                <w:bCs/>
                <w:sz w:val="24"/>
                <w:szCs w:val="24"/>
              </w:rPr>
            </w:pPr>
          </w:p>
          <w:p w14:paraId="6A8FCD00" w14:textId="77777777" w:rsidR="00242EDD" w:rsidRDefault="00957C38" w:rsidP="002E6AA2">
            <w:pPr>
              <w:rPr>
                <w:rFonts w:ascii="Arial" w:hAnsi="Arial" w:cs="Arial"/>
                <w:b/>
                <w:bCs/>
                <w:color w:val="FFFFFF" w:themeColor="background1"/>
                <w:sz w:val="24"/>
                <w:szCs w:val="24"/>
              </w:rPr>
            </w:pPr>
            <w:r w:rsidRPr="00020DA1">
              <w:rPr>
                <w:rFonts w:ascii="Arial" w:hAnsi="Arial" w:cs="Arial"/>
                <w:b/>
                <w:bCs/>
                <w:sz w:val="24"/>
                <w:szCs w:val="24"/>
              </w:rPr>
              <w:t>Desarrollo:</w:t>
            </w:r>
            <w:r w:rsidR="003A6521" w:rsidRPr="00020DA1">
              <w:rPr>
                <w:rFonts w:ascii="Arial" w:hAnsi="Arial" w:cs="Arial"/>
                <w:b/>
                <w:bCs/>
                <w:sz w:val="24"/>
                <w:szCs w:val="24"/>
              </w:rPr>
              <w:t xml:space="preserve"> </w:t>
            </w:r>
            <w:r w:rsidR="003A6521" w:rsidRPr="00020DA1">
              <w:rPr>
                <w:rFonts w:ascii="Arial" w:hAnsi="Arial" w:cs="Arial"/>
                <w:b/>
                <w:bCs/>
                <w:color w:val="FFFFFF" w:themeColor="background1"/>
                <w:sz w:val="24"/>
                <w:szCs w:val="24"/>
              </w:rPr>
              <w:t>Co</w:t>
            </w:r>
          </w:p>
          <w:p w14:paraId="211ABF16" w14:textId="77777777" w:rsidR="00242EDD" w:rsidRDefault="00242EDD" w:rsidP="002E6AA2">
            <w:pPr>
              <w:rPr>
                <w:rFonts w:ascii="Arial" w:hAnsi="Arial" w:cs="Arial"/>
                <w:b/>
                <w:bCs/>
                <w:color w:val="FFFFFF" w:themeColor="background1"/>
                <w:sz w:val="24"/>
                <w:szCs w:val="24"/>
              </w:rPr>
            </w:pPr>
          </w:p>
          <w:p w14:paraId="1A218131" w14:textId="77777777" w:rsidR="00242EDD" w:rsidRDefault="00242EDD" w:rsidP="00242EDD">
            <w:pPr>
              <w:jc w:val="both"/>
              <w:rPr>
                <w:rFonts w:ascii="Arial" w:hAnsi="Arial" w:cs="Arial"/>
              </w:rPr>
            </w:pPr>
            <w:r>
              <w:rPr>
                <w:rFonts w:ascii="Arial" w:hAnsi="Arial" w:cs="Arial"/>
              </w:rPr>
              <w:t>Progresión 1</w:t>
            </w:r>
          </w:p>
          <w:p w14:paraId="0DDD2F7C" w14:textId="281449AE" w:rsidR="00CE37B7" w:rsidRDefault="00CE37B7" w:rsidP="00242EDD">
            <w:pPr>
              <w:jc w:val="both"/>
              <w:rPr>
                <w:rFonts w:ascii="Arial" w:hAnsi="Arial" w:cs="Arial"/>
              </w:rPr>
            </w:pPr>
            <w:r>
              <w:rPr>
                <w:rFonts w:ascii="Arial" w:hAnsi="Arial" w:cs="Arial"/>
              </w:rPr>
              <w:t>Realiza una investigación acerca del proceso de la fotosíntesis y la función de la clorofila.</w:t>
            </w:r>
          </w:p>
          <w:p w14:paraId="7ED34E12" w14:textId="1D203515" w:rsidR="00CE37B7" w:rsidRDefault="00000000" w:rsidP="00242EDD">
            <w:pPr>
              <w:jc w:val="both"/>
              <w:rPr>
                <w:rFonts w:ascii="Arial" w:hAnsi="Arial" w:cs="Arial"/>
              </w:rPr>
            </w:pPr>
            <w:hyperlink r:id="rId16" w:history="1">
              <w:r w:rsidR="00CE37B7" w:rsidRPr="008E6E34">
                <w:rPr>
                  <w:rStyle w:val="Hipervnculo"/>
                  <w:rFonts w:ascii="Arial" w:hAnsi="Arial" w:cs="Arial"/>
                </w:rPr>
                <w:t>https://youtu.be/ENSZsJM0Ong</w:t>
              </w:r>
            </w:hyperlink>
            <w:r w:rsidR="00CE37B7">
              <w:rPr>
                <w:rFonts w:ascii="Arial" w:hAnsi="Arial" w:cs="Arial"/>
              </w:rPr>
              <w:t xml:space="preserve"> </w:t>
            </w:r>
          </w:p>
          <w:p w14:paraId="1FC9D890" w14:textId="77777777" w:rsidR="00CE37B7" w:rsidRDefault="00CE37B7" w:rsidP="00242EDD">
            <w:pPr>
              <w:jc w:val="both"/>
              <w:rPr>
                <w:rFonts w:ascii="Arial" w:hAnsi="Arial" w:cs="Arial"/>
              </w:rPr>
            </w:pPr>
          </w:p>
          <w:p w14:paraId="22F1EAEC" w14:textId="0DD908D4" w:rsidR="00CE37B7" w:rsidRDefault="00CE37B7" w:rsidP="00242EDD">
            <w:pPr>
              <w:jc w:val="both"/>
              <w:rPr>
                <w:rFonts w:ascii="Arial" w:hAnsi="Arial" w:cs="Arial"/>
              </w:rPr>
            </w:pPr>
            <w:r>
              <w:rPr>
                <w:rFonts w:ascii="Arial" w:hAnsi="Arial" w:cs="Arial"/>
              </w:rPr>
              <w:t>¿</w:t>
            </w:r>
            <w:proofErr w:type="spellStart"/>
            <w:r>
              <w:rPr>
                <w:rFonts w:ascii="Arial" w:hAnsi="Arial" w:cs="Arial"/>
              </w:rPr>
              <w:t>Porqué</w:t>
            </w:r>
            <w:proofErr w:type="spellEnd"/>
            <w:r>
              <w:rPr>
                <w:rFonts w:ascii="Arial" w:hAnsi="Arial" w:cs="Arial"/>
              </w:rPr>
              <w:t xml:space="preserve"> la fotosíntesis es un proceso anabólico?</w:t>
            </w:r>
          </w:p>
          <w:p w14:paraId="266C5330" w14:textId="7110CBE0" w:rsidR="00CE37B7" w:rsidRDefault="00CE37B7" w:rsidP="00242EDD">
            <w:pPr>
              <w:jc w:val="both"/>
              <w:rPr>
                <w:rFonts w:ascii="Arial" w:hAnsi="Arial" w:cs="Arial"/>
              </w:rPr>
            </w:pPr>
            <w:r>
              <w:rPr>
                <w:rFonts w:ascii="Arial" w:hAnsi="Arial" w:cs="Arial"/>
              </w:rPr>
              <w:t>¿Cuál es la función principal de los cloroplastos?</w:t>
            </w:r>
          </w:p>
          <w:p w14:paraId="010D4448" w14:textId="55DC2F37" w:rsidR="00CE37B7" w:rsidRDefault="00CE37B7" w:rsidP="00242EDD">
            <w:pPr>
              <w:jc w:val="both"/>
              <w:rPr>
                <w:rFonts w:ascii="Arial" w:hAnsi="Arial" w:cs="Arial"/>
              </w:rPr>
            </w:pPr>
            <w:r>
              <w:rPr>
                <w:rFonts w:ascii="Arial" w:hAnsi="Arial" w:cs="Arial"/>
              </w:rPr>
              <w:t>¿Qué es el ATP y cuál es su importancia en la fotosíntesis?</w:t>
            </w:r>
          </w:p>
          <w:p w14:paraId="5445ECBB" w14:textId="77777777" w:rsidR="00E17B85" w:rsidRDefault="00E17B85" w:rsidP="00242EDD">
            <w:pPr>
              <w:jc w:val="both"/>
              <w:rPr>
                <w:rFonts w:ascii="Arial" w:hAnsi="Arial" w:cs="Arial"/>
              </w:rPr>
            </w:pPr>
          </w:p>
          <w:p w14:paraId="6B6D4800" w14:textId="206649B9" w:rsidR="00E17B85" w:rsidRDefault="00E17B85" w:rsidP="00242EDD">
            <w:pPr>
              <w:jc w:val="both"/>
              <w:rPr>
                <w:rFonts w:ascii="Arial" w:hAnsi="Arial" w:cs="Arial"/>
              </w:rPr>
            </w:pPr>
            <w:r>
              <w:rPr>
                <w:rFonts w:ascii="Arial" w:hAnsi="Arial" w:cs="Arial"/>
              </w:rPr>
              <w:t xml:space="preserve">Elabora </w:t>
            </w:r>
            <w:r w:rsidR="00A55039">
              <w:rPr>
                <w:rFonts w:ascii="Arial" w:hAnsi="Arial" w:cs="Arial"/>
              </w:rPr>
              <w:t>la actividad experimental indicada por el docente sobre las partes de cada tipo de hojas.</w:t>
            </w:r>
          </w:p>
          <w:p w14:paraId="1265F23F" w14:textId="77777777" w:rsidR="00242EDD" w:rsidRDefault="00242EDD" w:rsidP="00242EDD">
            <w:pPr>
              <w:jc w:val="both"/>
              <w:rPr>
                <w:rFonts w:ascii="Arial" w:hAnsi="Arial" w:cs="Arial"/>
              </w:rPr>
            </w:pPr>
          </w:p>
          <w:p w14:paraId="6C0B0C43" w14:textId="77777777" w:rsidR="00242EDD" w:rsidRDefault="00242EDD" w:rsidP="00242EDD">
            <w:pPr>
              <w:jc w:val="both"/>
              <w:rPr>
                <w:rFonts w:ascii="Arial" w:hAnsi="Arial" w:cs="Arial"/>
              </w:rPr>
            </w:pPr>
            <w:r>
              <w:rPr>
                <w:rFonts w:ascii="Arial" w:hAnsi="Arial" w:cs="Arial"/>
              </w:rPr>
              <w:t>Progresión 2</w:t>
            </w:r>
          </w:p>
          <w:p w14:paraId="7EE25B13" w14:textId="77777777" w:rsidR="00242EDD" w:rsidRDefault="00242EDD" w:rsidP="00242EDD">
            <w:pPr>
              <w:jc w:val="both"/>
              <w:rPr>
                <w:rFonts w:ascii="Arial" w:hAnsi="Arial" w:cs="Arial"/>
              </w:rPr>
            </w:pPr>
          </w:p>
          <w:p w14:paraId="794B1465" w14:textId="272990B8" w:rsidR="00A44290" w:rsidRDefault="00A44290" w:rsidP="00242EDD">
            <w:pPr>
              <w:jc w:val="both"/>
              <w:rPr>
                <w:rFonts w:ascii="Arial" w:hAnsi="Arial" w:cs="Arial"/>
              </w:rPr>
            </w:pPr>
            <w:r>
              <w:rPr>
                <w:rFonts w:ascii="Arial" w:hAnsi="Arial" w:cs="Arial"/>
              </w:rPr>
              <w:t>Realiza la investigación acerca de cómo la fotosíntesis es la encargada de fabricar las moléculas básicas que un vegetal necesita para nacer, crecer, reproducirse. Elabora un diagrama sobre la fase lumínica y la fase oscura, Captación de luz, producción de ATP y ciclo de Calvin:</w:t>
            </w:r>
          </w:p>
          <w:p w14:paraId="52C8912F" w14:textId="6960C293" w:rsidR="00A44290" w:rsidRDefault="00A44290" w:rsidP="00242EDD">
            <w:pPr>
              <w:jc w:val="both"/>
              <w:rPr>
                <w:rFonts w:ascii="Arial" w:hAnsi="Arial" w:cs="Arial"/>
              </w:rPr>
            </w:pPr>
            <w:r>
              <w:rPr>
                <w:rFonts w:ascii="Arial" w:hAnsi="Arial" w:cs="Arial"/>
              </w:rPr>
              <w:t>a) Fijación</w:t>
            </w:r>
          </w:p>
          <w:p w14:paraId="11904636" w14:textId="6E302FE7" w:rsidR="00A44290" w:rsidRDefault="00A44290" w:rsidP="00242EDD">
            <w:pPr>
              <w:jc w:val="both"/>
              <w:rPr>
                <w:rFonts w:ascii="Arial" w:hAnsi="Arial" w:cs="Arial"/>
              </w:rPr>
            </w:pPr>
            <w:r>
              <w:rPr>
                <w:rFonts w:ascii="Arial" w:hAnsi="Arial" w:cs="Arial"/>
              </w:rPr>
              <w:t xml:space="preserve">b) Reducción </w:t>
            </w:r>
          </w:p>
          <w:p w14:paraId="62681F5E" w14:textId="43B530D9" w:rsidR="00A44290" w:rsidRDefault="00A44290" w:rsidP="00242EDD">
            <w:pPr>
              <w:jc w:val="both"/>
              <w:rPr>
                <w:rFonts w:ascii="Arial" w:hAnsi="Arial" w:cs="Arial"/>
              </w:rPr>
            </w:pPr>
            <w:r>
              <w:rPr>
                <w:rFonts w:ascii="Arial" w:hAnsi="Arial" w:cs="Arial"/>
              </w:rPr>
              <w:t>c) Regeneración</w:t>
            </w:r>
          </w:p>
          <w:p w14:paraId="454C2563" w14:textId="77777777" w:rsidR="005F00FB" w:rsidRDefault="005F00FB" w:rsidP="00242EDD">
            <w:pPr>
              <w:jc w:val="both"/>
              <w:rPr>
                <w:rFonts w:ascii="Arial" w:hAnsi="Arial" w:cs="Arial"/>
              </w:rPr>
            </w:pPr>
          </w:p>
          <w:p w14:paraId="44ECABC5" w14:textId="35D74B6A" w:rsidR="00A44290" w:rsidRDefault="005F00FB" w:rsidP="00242EDD">
            <w:pPr>
              <w:jc w:val="both"/>
              <w:rPr>
                <w:rFonts w:ascii="Arial" w:hAnsi="Arial" w:cs="Arial"/>
              </w:rPr>
            </w:pPr>
            <w:r>
              <w:rPr>
                <w:rFonts w:ascii="Arial" w:hAnsi="Arial" w:cs="Arial"/>
              </w:rPr>
              <w:t>Realiza la actividad experimental indicada por el docente y completa el cuadro sobre la planta en luz y la planta en la oscuridad.</w:t>
            </w:r>
          </w:p>
          <w:p w14:paraId="2FE8B640" w14:textId="77777777" w:rsidR="00A44290" w:rsidRDefault="00A44290" w:rsidP="00242EDD">
            <w:pPr>
              <w:jc w:val="both"/>
              <w:rPr>
                <w:rFonts w:ascii="Arial" w:hAnsi="Arial" w:cs="Arial"/>
              </w:rPr>
            </w:pPr>
          </w:p>
          <w:p w14:paraId="4CCCE81B" w14:textId="77777777" w:rsidR="00242EDD" w:rsidRDefault="00242EDD" w:rsidP="00242EDD">
            <w:pPr>
              <w:jc w:val="both"/>
              <w:rPr>
                <w:rFonts w:ascii="Arial" w:hAnsi="Arial" w:cs="Arial"/>
              </w:rPr>
            </w:pPr>
            <w:r>
              <w:rPr>
                <w:rFonts w:ascii="Arial" w:hAnsi="Arial" w:cs="Arial"/>
              </w:rPr>
              <w:lastRenderedPageBreak/>
              <w:t>Progresión 3</w:t>
            </w:r>
          </w:p>
          <w:p w14:paraId="6BF1258E" w14:textId="76C3588C" w:rsidR="00242EDD" w:rsidRDefault="00023BAF" w:rsidP="00242EDD">
            <w:pPr>
              <w:jc w:val="both"/>
              <w:rPr>
                <w:rFonts w:ascii="Arial" w:hAnsi="Arial" w:cs="Arial"/>
              </w:rPr>
            </w:pPr>
            <w:r>
              <w:rPr>
                <w:rFonts w:ascii="Arial" w:hAnsi="Arial" w:cs="Arial"/>
              </w:rPr>
              <w:t>Reflexionen la siguiente pregunta ¿cómo las plantas desempeñan un papel fundamental en la regulación del clima y conservación de la energía?</w:t>
            </w:r>
          </w:p>
          <w:p w14:paraId="1FC7D0B9" w14:textId="00A153F5" w:rsidR="00023BAF" w:rsidRDefault="00023BAF" w:rsidP="00242EDD">
            <w:pPr>
              <w:jc w:val="both"/>
              <w:rPr>
                <w:rFonts w:ascii="Arial" w:hAnsi="Arial" w:cs="Arial"/>
              </w:rPr>
            </w:pPr>
            <w:r>
              <w:rPr>
                <w:rFonts w:ascii="Arial" w:hAnsi="Arial" w:cs="Arial"/>
              </w:rPr>
              <w:t>¿Por qué la fotosíntesis es crucial para el ciclo del carbono?</w:t>
            </w:r>
          </w:p>
          <w:p w14:paraId="5A29F18D" w14:textId="215FDE4A" w:rsidR="00023BAF" w:rsidRDefault="00023BAF" w:rsidP="00242EDD">
            <w:pPr>
              <w:jc w:val="both"/>
              <w:rPr>
                <w:rFonts w:ascii="Arial" w:hAnsi="Arial" w:cs="Arial"/>
              </w:rPr>
            </w:pPr>
            <w:r>
              <w:rPr>
                <w:rFonts w:ascii="Arial" w:hAnsi="Arial" w:cs="Arial"/>
              </w:rPr>
              <w:t>¿Cómo se clasifican los organismos consumidores como parte fundamental de los ecosistemas?</w:t>
            </w:r>
          </w:p>
          <w:p w14:paraId="07449A95" w14:textId="3C83FFB8" w:rsidR="00DF6C0A" w:rsidRDefault="00DF6C0A" w:rsidP="00242EDD">
            <w:pPr>
              <w:jc w:val="both"/>
              <w:rPr>
                <w:rFonts w:ascii="Arial" w:hAnsi="Arial" w:cs="Arial"/>
              </w:rPr>
            </w:pPr>
            <w:r>
              <w:rPr>
                <w:rFonts w:ascii="Arial" w:hAnsi="Arial" w:cs="Arial"/>
              </w:rPr>
              <w:t>¿Por qué es importante el ciclo del carbono en la regulación del clima y sostenibilidad del planeta?</w:t>
            </w:r>
          </w:p>
          <w:p w14:paraId="58A42278" w14:textId="77777777" w:rsidR="008D5165" w:rsidRDefault="008D5165" w:rsidP="00242EDD">
            <w:pPr>
              <w:jc w:val="both"/>
              <w:rPr>
                <w:rFonts w:ascii="Arial" w:hAnsi="Arial" w:cs="Arial"/>
              </w:rPr>
            </w:pPr>
          </w:p>
          <w:p w14:paraId="2F432BD7" w14:textId="45B196A1" w:rsidR="008D5165" w:rsidRDefault="008D5165" w:rsidP="00242EDD">
            <w:pPr>
              <w:jc w:val="both"/>
              <w:rPr>
                <w:rFonts w:ascii="Arial" w:hAnsi="Arial" w:cs="Arial"/>
              </w:rPr>
            </w:pPr>
            <w:r>
              <w:rPr>
                <w:rFonts w:ascii="Arial" w:hAnsi="Arial" w:cs="Arial"/>
              </w:rPr>
              <w:t>Construyan un esquema acerca del ciclo del carbono y presenten sus resultados en plenaria.</w:t>
            </w:r>
          </w:p>
          <w:p w14:paraId="7F0E20FE" w14:textId="3F70F000" w:rsidR="00055893" w:rsidRDefault="00055893" w:rsidP="00242EDD">
            <w:pPr>
              <w:jc w:val="both"/>
              <w:rPr>
                <w:rFonts w:ascii="Arial" w:hAnsi="Arial" w:cs="Arial"/>
              </w:rPr>
            </w:pPr>
            <w:hyperlink r:id="rId17" w:history="1">
              <w:r w:rsidRPr="001E769C">
                <w:rPr>
                  <w:rStyle w:val="Hipervnculo"/>
                  <w:rFonts w:ascii="Arial" w:hAnsi="Arial" w:cs="Arial"/>
                </w:rPr>
                <w:t>https://youtu.be/J56rPgdEbVA</w:t>
              </w:r>
            </w:hyperlink>
          </w:p>
          <w:p w14:paraId="6C0FCA71" w14:textId="77777777" w:rsidR="00055893" w:rsidRDefault="00055893" w:rsidP="00242EDD">
            <w:pPr>
              <w:jc w:val="both"/>
              <w:rPr>
                <w:rFonts w:ascii="Arial" w:hAnsi="Arial" w:cs="Arial"/>
              </w:rPr>
            </w:pPr>
          </w:p>
          <w:p w14:paraId="28808746" w14:textId="1A0AFAE8" w:rsidR="00785650" w:rsidRDefault="00785650" w:rsidP="00242EDD">
            <w:pPr>
              <w:jc w:val="both"/>
              <w:rPr>
                <w:rFonts w:ascii="Arial" w:hAnsi="Arial" w:cs="Arial"/>
              </w:rPr>
            </w:pPr>
            <w:r>
              <w:rPr>
                <w:rFonts w:ascii="Arial" w:hAnsi="Arial" w:cs="Arial"/>
              </w:rPr>
              <w:t>Realicen la actividad experimental acerca del ciclo del carbono indicada por el docente</w:t>
            </w:r>
          </w:p>
          <w:p w14:paraId="63B08FF6" w14:textId="77777777" w:rsidR="00023BAF" w:rsidRDefault="00023BAF" w:rsidP="00242EDD">
            <w:pPr>
              <w:jc w:val="both"/>
              <w:rPr>
                <w:rFonts w:ascii="Arial" w:hAnsi="Arial" w:cs="Arial"/>
              </w:rPr>
            </w:pPr>
          </w:p>
          <w:p w14:paraId="1D3A98F2" w14:textId="77777777" w:rsidR="00242EDD" w:rsidRDefault="00242EDD" w:rsidP="00242EDD">
            <w:pPr>
              <w:jc w:val="both"/>
              <w:rPr>
                <w:rFonts w:ascii="Arial" w:hAnsi="Arial" w:cs="Arial"/>
              </w:rPr>
            </w:pPr>
            <w:r>
              <w:rPr>
                <w:rFonts w:ascii="Arial" w:hAnsi="Arial" w:cs="Arial"/>
              </w:rPr>
              <w:t>Progresión 4</w:t>
            </w:r>
          </w:p>
          <w:p w14:paraId="0902C476" w14:textId="77777777" w:rsidR="007B6398" w:rsidRDefault="007B6398" w:rsidP="00242EDD">
            <w:pPr>
              <w:jc w:val="both"/>
              <w:rPr>
                <w:rFonts w:ascii="Arial" w:hAnsi="Arial" w:cs="Arial"/>
              </w:rPr>
            </w:pPr>
          </w:p>
          <w:p w14:paraId="4FCF2ACF" w14:textId="4A4D11DF" w:rsidR="007B6398" w:rsidRDefault="007B6398" w:rsidP="00242EDD">
            <w:pPr>
              <w:jc w:val="both"/>
              <w:rPr>
                <w:rFonts w:ascii="Arial" w:hAnsi="Arial" w:cs="Arial"/>
              </w:rPr>
            </w:pPr>
            <w:r>
              <w:rPr>
                <w:rFonts w:ascii="Arial" w:hAnsi="Arial" w:cs="Arial"/>
              </w:rPr>
              <w:t>Reflexiona:</w:t>
            </w:r>
          </w:p>
          <w:p w14:paraId="45F534EB" w14:textId="53692A2A" w:rsidR="007B6398" w:rsidRDefault="007B6398" w:rsidP="00242EDD">
            <w:pPr>
              <w:jc w:val="both"/>
              <w:rPr>
                <w:rFonts w:ascii="Arial" w:hAnsi="Arial" w:cs="Arial"/>
              </w:rPr>
            </w:pPr>
            <w:r>
              <w:rPr>
                <w:rFonts w:ascii="Arial" w:hAnsi="Arial" w:cs="Arial"/>
              </w:rPr>
              <w:t>¿Cómo obtenemos energía del sol para abastecer nuestras necesidades energéticas diarias?</w:t>
            </w:r>
          </w:p>
          <w:p w14:paraId="41FCC5E6" w14:textId="25FF46FB" w:rsidR="007B6398" w:rsidRDefault="007B6398" w:rsidP="00242EDD">
            <w:pPr>
              <w:jc w:val="both"/>
              <w:rPr>
                <w:rFonts w:ascii="Arial" w:hAnsi="Arial" w:cs="Arial"/>
              </w:rPr>
            </w:pPr>
            <w:r>
              <w:rPr>
                <w:rFonts w:ascii="Arial" w:hAnsi="Arial" w:cs="Arial"/>
              </w:rPr>
              <w:t>¿Qué es la energía solar?</w:t>
            </w:r>
          </w:p>
          <w:p w14:paraId="351BC049" w14:textId="61AD6C4E" w:rsidR="00E0738A" w:rsidRDefault="00E0738A" w:rsidP="00242EDD">
            <w:pPr>
              <w:jc w:val="both"/>
              <w:rPr>
                <w:rFonts w:ascii="Arial" w:hAnsi="Arial" w:cs="Arial"/>
              </w:rPr>
            </w:pPr>
            <w:r>
              <w:rPr>
                <w:rFonts w:ascii="Arial" w:hAnsi="Arial" w:cs="Arial"/>
              </w:rPr>
              <w:t>¿Cómo fun</w:t>
            </w:r>
            <w:r w:rsidR="00534B68">
              <w:rPr>
                <w:rFonts w:ascii="Arial" w:hAnsi="Arial" w:cs="Arial"/>
              </w:rPr>
              <w:t>cionan los paneles solares?</w:t>
            </w:r>
          </w:p>
          <w:p w14:paraId="6C0A462A" w14:textId="6DF2681E" w:rsidR="00242EDD" w:rsidRDefault="00534B68" w:rsidP="00242EDD">
            <w:pPr>
              <w:jc w:val="both"/>
              <w:rPr>
                <w:rFonts w:ascii="Arial" w:hAnsi="Arial" w:cs="Arial"/>
              </w:rPr>
            </w:pPr>
            <w:r>
              <w:rPr>
                <w:rFonts w:ascii="Arial" w:hAnsi="Arial" w:cs="Arial"/>
              </w:rPr>
              <w:t>¿Cómo capturan la luz solar y la convierten en electricidad?</w:t>
            </w:r>
          </w:p>
          <w:p w14:paraId="6BA39F4A" w14:textId="30687E1D" w:rsidR="00975D37" w:rsidRDefault="00975D37" w:rsidP="00242EDD">
            <w:pPr>
              <w:jc w:val="both"/>
              <w:rPr>
                <w:rFonts w:ascii="Arial" w:hAnsi="Arial" w:cs="Arial"/>
              </w:rPr>
            </w:pPr>
            <w:r>
              <w:rPr>
                <w:rFonts w:ascii="Arial" w:hAnsi="Arial" w:cs="Arial"/>
              </w:rPr>
              <w:t>Realicen una investigación acerca del llamado Sol artificial (Reactor Tokamak) y los distintos usos que se le han dado en el mundo.</w:t>
            </w:r>
          </w:p>
          <w:p w14:paraId="6BF2E790" w14:textId="60AA716D" w:rsidR="00AA1818" w:rsidRDefault="00975D37" w:rsidP="00242EDD">
            <w:pPr>
              <w:jc w:val="both"/>
              <w:rPr>
                <w:rFonts w:ascii="Arial" w:hAnsi="Arial" w:cs="Arial"/>
              </w:rPr>
            </w:pPr>
            <w:r>
              <w:rPr>
                <w:rFonts w:ascii="Arial" w:hAnsi="Arial" w:cs="Arial"/>
              </w:rPr>
              <w:t>Elabora una tabla acerca los pros y contras del uso de esta tecnología. Presenten sus resultados en plenaria ante el grupo.</w:t>
            </w:r>
          </w:p>
          <w:p w14:paraId="41FB62A8" w14:textId="75BF323E" w:rsidR="00975D37" w:rsidRDefault="00975D37" w:rsidP="00242EDD">
            <w:pPr>
              <w:jc w:val="both"/>
              <w:rPr>
                <w:rFonts w:ascii="Arial" w:hAnsi="Arial" w:cs="Arial"/>
              </w:rPr>
            </w:pPr>
            <w:hyperlink r:id="rId18" w:history="1">
              <w:r w:rsidRPr="001E769C">
                <w:rPr>
                  <w:rStyle w:val="Hipervnculo"/>
                  <w:rFonts w:ascii="Arial" w:hAnsi="Arial" w:cs="Arial"/>
                </w:rPr>
                <w:t>https://youtu.be/rW4PPxgUnVA</w:t>
              </w:r>
            </w:hyperlink>
          </w:p>
          <w:p w14:paraId="7665F7B3" w14:textId="77777777" w:rsidR="00975D37" w:rsidRDefault="00975D37" w:rsidP="00242EDD">
            <w:pPr>
              <w:jc w:val="both"/>
              <w:rPr>
                <w:rFonts w:ascii="Arial" w:hAnsi="Arial" w:cs="Arial"/>
              </w:rPr>
            </w:pPr>
          </w:p>
          <w:p w14:paraId="68F8509B" w14:textId="10F87297" w:rsidR="00975D37" w:rsidRDefault="00AA1818" w:rsidP="00242EDD">
            <w:pPr>
              <w:jc w:val="both"/>
              <w:rPr>
                <w:rFonts w:ascii="Arial" w:hAnsi="Arial" w:cs="Arial"/>
              </w:rPr>
            </w:pPr>
            <w:r>
              <w:rPr>
                <w:rFonts w:ascii="Arial" w:hAnsi="Arial" w:cs="Arial"/>
              </w:rPr>
              <w:t>Realicen la actividad experimental indicada por el docente y visualicen cómo la pieza del cerillo comienza a girar con el tiempo a medida que la luz incide sobre ella. Posteriormente contesten el cuestionario.</w:t>
            </w:r>
          </w:p>
          <w:p w14:paraId="7A63CCB2" w14:textId="77777777" w:rsidR="00DD2A99" w:rsidRDefault="00242EDD" w:rsidP="00DD2A99">
            <w:pPr>
              <w:jc w:val="both"/>
              <w:rPr>
                <w:rFonts w:ascii="Arial" w:hAnsi="Arial" w:cs="Arial"/>
              </w:rPr>
            </w:pPr>
            <w:r>
              <w:rPr>
                <w:rFonts w:ascii="Arial" w:hAnsi="Arial" w:cs="Arial"/>
              </w:rPr>
              <w:t>Progresión 5</w:t>
            </w:r>
          </w:p>
          <w:p w14:paraId="5D75C0D1" w14:textId="4AE42EC9" w:rsidR="00957C38" w:rsidRDefault="00DD2A99" w:rsidP="00DD2A99">
            <w:pPr>
              <w:jc w:val="both"/>
              <w:rPr>
                <w:rFonts w:ascii="Arial" w:hAnsi="Arial" w:cs="Arial"/>
                <w:b/>
                <w:bCs/>
                <w:color w:val="000000" w:themeColor="text1"/>
                <w:sz w:val="24"/>
                <w:szCs w:val="24"/>
              </w:rPr>
            </w:pPr>
            <w:r>
              <w:rPr>
                <w:rFonts w:ascii="Arial" w:hAnsi="Arial" w:cs="Arial"/>
                <w:b/>
                <w:bCs/>
                <w:color w:val="000000" w:themeColor="text1"/>
                <w:sz w:val="24"/>
                <w:szCs w:val="24"/>
              </w:rPr>
              <w:t>¿Qué son los biomas?</w:t>
            </w:r>
          </w:p>
          <w:p w14:paraId="706757B4" w14:textId="2D1C52EA" w:rsidR="00DD2A99" w:rsidRDefault="00DD2A99" w:rsidP="00DD2A99">
            <w:pPr>
              <w:jc w:val="both"/>
              <w:rPr>
                <w:rFonts w:ascii="Arial" w:hAnsi="Arial" w:cs="Arial"/>
                <w:color w:val="000000" w:themeColor="text1"/>
              </w:rPr>
            </w:pPr>
            <w:r>
              <w:rPr>
                <w:rFonts w:ascii="Arial" w:hAnsi="Arial" w:cs="Arial"/>
                <w:color w:val="000000" w:themeColor="text1"/>
              </w:rPr>
              <w:t>¿Cuáles son las características de los principales biomas?</w:t>
            </w:r>
          </w:p>
          <w:p w14:paraId="1663252F" w14:textId="76E5C3CA" w:rsidR="00DD2A99" w:rsidRDefault="00DD2A99" w:rsidP="00DD2A99">
            <w:pPr>
              <w:jc w:val="both"/>
              <w:rPr>
                <w:rFonts w:ascii="Arial" w:hAnsi="Arial" w:cs="Arial"/>
                <w:color w:val="000000" w:themeColor="text1"/>
              </w:rPr>
            </w:pPr>
            <w:r>
              <w:rPr>
                <w:rFonts w:ascii="Arial" w:hAnsi="Arial" w:cs="Arial"/>
                <w:color w:val="000000" w:themeColor="text1"/>
              </w:rPr>
              <w:t>Realicen una presentación digital acerca de los biomas y cómo se podría promover la conservación de y restauración de los ecosistemas ante los desafíos ambientales actuales.</w:t>
            </w:r>
          </w:p>
          <w:p w14:paraId="5C09942C" w14:textId="6E104D5F" w:rsidR="00DD2A99" w:rsidRDefault="00DD2A99" w:rsidP="00DD2A99">
            <w:pPr>
              <w:jc w:val="both"/>
              <w:rPr>
                <w:rFonts w:ascii="Arial" w:hAnsi="Arial" w:cs="Arial"/>
                <w:color w:val="000000" w:themeColor="text1"/>
              </w:rPr>
            </w:pPr>
            <w:r>
              <w:rPr>
                <w:rFonts w:ascii="Arial" w:hAnsi="Arial" w:cs="Arial"/>
                <w:color w:val="000000" w:themeColor="text1"/>
              </w:rPr>
              <w:t>Completa la tabla de los principales biomas en México, su descripción y estados de la república en donde se ubican.</w:t>
            </w:r>
          </w:p>
          <w:p w14:paraId="394DD936" w14:textId="77777777" w:rsidR="007E26C5" w:rsidRDefault="007E26C5" w:rsidP="00DD2A99">
            <w:pPr>
              <w:jc w:val="both"/>
              <w:rPr>
                <w:rFonts w:ascii="Arial" w:hAnsi="Arial" w:cs="Arial"/>
                <w:color w:val="000000" w:themeColor="text1"/>
              </w:rPr>
            </w:pPr>
          </w:p>
          <w:p w14:paraId="2D05CEFB" w14:textId="26452606" w:rsidR="007E26C5" w:rsidRDefault="007E26C5" w:rsidP="00DD2A99">
            <w:pPr>
              <w:jc w:val="both"/>
              <w:rPr>
                <w:rFonts w:ascii="Arial" w:hAnsi="Arial" w:cs="Arial"/>
                <w:color w:val="000000" w:themeColor="text1"/>
              </w:rPr>
            </w:pPr>
            <w:r>
              <w:rPr>
                <w:rFonts w:ascii="Arial" w:hAnsi="Arial" w:cs="Arial"/>
                <w:color w:val="000000" w:themeColor="text1"/>
              </w:rPr>
              <w:t>Observa el mapa interactivo y sus distintas zonas protegidas en el país. Redacta un informe en tu cuaderno acerca de la Reserva de la Biosfera- Tehuacán, Cuicatlán y sus leyes que protegen al medio ambiente.</w:t>
            </w:r>
          </w:p>
          <w:p w14:paraId="67EED50D" w14:textId="23F0F34D" w:rsidR="007E26C5" w:rsidRDefault="007E26C5" w:rsidP="00DD2A99">
            <w:pPr>
              <w:jc w:val="both"/>
              <w:rPr>
                <w:rFonts w:ascii="Arial" w:hAnsi="Arial" w:cs="Arial"/>
                <w:color w:val="000000" w:themeColor="text1"/>
              </w:rPr>
            </w:pPr>
            <w:hyperlink r:id="rId19" w:history="1">
              <w:r w:rsidRPr="001E769C">
                <w:rPr>
                  <w:rStyle w:val="Hipervnculo"/>
                  <w:rFonts w:ascii="Arial" w:hAnsi="Arial" w:cs="Arial"/>
                </w:rPr>
                <w:t>https://www.biodiversidad.gob.mx/atlas/social/</w:t>
              </w:r>
            </w:hyperlink>
          </w:p>
          <w:p w14:paraId="1A313B11" w14:textId="77777777" w:rsidR="007E26C5" w:rsidRPr="00DD2A99" w:rsidRDefault="007E26C5" w:rsidP="00DD2A99">
            <w:pPr>
              <w:jc w:val="both"/>
              <w:rPr>
                <w:rFonts w:ascii="Arial" w:hAnsi="Arial" w:cs="Arial"/>
                <w:color w:val="000000" w:themeColor="text1"/>
              </w:rPr>
            </w:pPr>
          </w:p>
          <w:p w14:paraId="1EEE54F2" w14:textId="0A7CD18B" w:rsidR="00A64741" w:rsidRPr="00A64741" w:rsidRDefault="00A64741" w:rsidP="00931BD6">
            <w:pPr>
              <w:jc w:val="both"/>
              <w:rPr>
                <w:rFonts w:ascii="Arial" w:hAnsi="Arial" w:cs="Arial"/>
                <w:sz w:val="24"/>
                <w:szCs w:val="24"/>
              </w:rPr>
            </w:pPr>
          </w:p>
        </w:tc>
        <w:tc>
          <w:tcPr>
            <w:tcW w:w="3685" w:type="dxa"/>
            <w:shd w:val="clear" w:color="auto" w:fill="auto"/>
          </w:tcPr>
          <w:p w14:paraId="5EFF621C" w14:textId="77777777" w:rsidR="00957C38" w:rsidRPr="00020DA1" w:rsidRDefault="00957C38" w:rsidP="002E6AA2">
            <w:pPr>
              <w:rPr>
                <w:rFonts w:ascii="Arial" w:hAnsi="Arial" w:cs="Arial"/>
                <w:b/>
                <w:bCs/>
                <w:sz w:val="24"/>
                <w:szCs w:val="24"/>
              </w:rPr>
            </w:pPr>
          </w:p>
          <w:p w14:paraId="3993BF5D" w14:textId="77777777" w:rsidR="00102D2B" w:rsidRPr="00020DA1" w:rsidRDefault="00102D2B" w:rsidP="002E6AA2">
            <w:pPr>
              <w:rPr>
                <w:rFonts w:ascii="Arial" w:hAnsi="Arial" w:cs="Arial"/>
                <w:b/>
                <w:bCs/>
                <w:sz w:val="24"/>
                <w:szCs w:val="24"/>
              </w:rPr>
            </w:pPr>
          </w:p>
          <w:p w14:paraId="752AB075" w14:textId="57E1B58D" w:rsidR="00102D2B" w:rsidRPr="00020DA1" w:rsidRDefault="00102D2B" w:rsidP="00102D2B">
            <w:pPr>
              <w:jc w:val="center"/>
              <w:rPr>
                <w:rFonts w:ascii="Arial" w:hAnsi="Arial" w:cs="Arial"/>
                <w:sz w:val="24"/>
                <w:szCs w:val="24"/>
              </w:rPr>
            </w:pPr>
            <w:r w:rsidRPr="00020DA1">
              <w:rPr>
                <w:rFonts w:ascii="Arial" w:hAnsi="Arial" w:cs="Arial"/>
                <w:sz w:val="24"/>
                <w:szCs w:val="24"/>
              </w:rPr>
              <w:t>-Internet</w:t>
            </w:r>
          </w:p>
          <w:p w14:paraId="08FEB8D8" w14:textId="31F11140" w:rsidR="00BB2CC2" w:rsidRPr="00020DA1" w:rsidRDefault="00BB2CC2" w:rsidP="00102D2B">
            <w:pPr>
              <w:jc w:val="center"/>
              <w:rPr>
                <w:rFonts w:ascii="Arial" w:hAnsi="Arial" w:cs="Arial"/>
                <w:sz w:val="24"/>
                <w:szCs w:val="24"/>
              </w:rPr>
            </w:pPr>
            <w:r w:rsidRPr="00020DA1">
              <w:rPr>
                <w:rFonts w:ascii="Arial" w:hAnsi="Arial" w:cs="Arial"/>
                <w:sz w:val="24"/>
                <w:szCs w:val="24"/>
              </w:rPr>
              <w:t>-Computadora/</w:t>
            </w:r>
            <w:r w:rsidR="00450AB7" w:rsidRPr="00020DA1">
              <w:rPr>
                <w:rFonts w:ascii="Arial" w:hAnsi="Arial" w:cs="Arial"/>
                <w:sz w:val="24"/>
                <w:szCs w:val="24"/>
              </w:rPr>
              <w:t>C</w:t>
            </w:r>
            <w:r w:rsidRPr="00020DA1">
              <w:rPr>
                <w:rFonts w:ascii="Arial" w:hAnsi="Arial" w:cs="Arial"/>
                <w:sz w:val="24"/>
                <w:szCs w:val="24"/>
              </w:rPr>
              <w:t>elular</w:t>
            </w:r>
          </w:p>
          <w:p w14:paraId="724949B0" w14:textId="45364C89" w:rsidR="00BB2CC2" w:rsidRPr="00020DA1" w:rsidRDefault="00BB2CC2" w:rsidP="00102D2B">
            <w:pPr>
              <w:jc w:val="center"/>
              <w:rPr>
                <w:rFonts w:ascii="Arial" w:hAnsi="Arial" w:cs="Arial"/>
                <w:sz w:val="24"/>
                <w:szCs w:val="24"/>
              </w:rPr>
            </w:pPr>
            <w:r w:rsidRPr="00020DA1">
              <w:rPr>
                <w:rFonts w:ascii="Arial" w:hAnsi="Arial" w:cs="Arial"/>
                <w:sz w:val="24"/>
                <w:szCs w:val="24"/>
              </w:rPr>
              <w:t>-Libro de texto</w:t>
            </w:r>
          </w:p>
          <w:p w14:paraId="01C07B7C" w14:textId="77777777" w:rsidR="00102D2B" w:rsidRPr="00020DA1" w:rsidRDefault="00102D2B" w:rsidP="00102D2B">
            <w:pPr>
              <w:jc w:val="center"/>
              <w:rPr>
                <w:rFonts w:ascii="Arial" w:hAnsi="Arial" w:cs="Arial"/>
                <w:sz w:val="24"/>
                <w:szCs w:val="24"/>
              </w:rPr>
            </w:pPr>
            <w:r w:rsidRPr="00020DA1">
              <w:rPr>
                <w:rFonts w:ascii="Arial" w:hAnsi="Arial" w:cs="Arial"/>
                <w:sz w:val="24"/>
                <w:szCs w:val="24"/>
              </w:rPr>
              <w:t>-Libreta de apuntes</w:t>
            </w:r>
          </w:p>
          <w:p w14:paraId="504DE4A4" w14:textId="08F88FAF" w:rsidR="00102D2B" w:rsidRPr="00020DA1" w:rsidRDefault="00102D2B" w:rsidP="00102D2B">
            <w:pPr>
              <w:jc w:val="center"/>
              <w:rPr>
                <w:rFonts w:ascii="Arial" w:hAnsi="Arial" w:cs="Arial"/>
                <w:sz w:val="24"/>
                <w:szCs w:val="24"/>
              </w:rPr>
            </w:pPr>
            <w:r w:rsidRPr="00020DA1">
              <w:rPr>
                <w:rFonts w:ascii="Arial" w:hAnsi="Arial" w:cs="Arial"/>
                <w:sz w:val="24"/>
                <w:szCs w:val="24"/>
              </w:rPr>
              <w:t>-Lapiceros</w:t>
            </w:r>
            <w:r w:rsidR="00BB2CC2" w:rsidRPr="00020DA1">
              <w:rPr>
                <w:rFonts w:ascii="Arial" w:hAnsi="Arial" w:cs="Arial"/>
                <w:sz w:val="24"/>
                <w:szCs w:val="24"/>
              </w:rPr>
              <w:t>/</w:t>
            </w:r>
            <w:r w:rsidR="00DD2A99" w:rsidRPr="00020DA1">
              <w:rPr>
                <w:rFonts w:ascii="Arial" w:hAnsi="Arial" w:cs="Arial"/>
                <w:sz w:val="24"/>
                <w:szCs w:val="24"/>
              </w:rPr>
              <w:t>Marca textos</w:t>
            </w:r>
          </w:p>
          <w:p w14:paraId="19903931" w14:textId="51E15274" w:rsidR="00BB2CC2" w:rsidRPr="00020DA1" w:rsidRDefault="00BB2CC2" w:rsidP="00102D2B">
            <w:pPr>
              <w:jc w:val="center"/>
              <w:rPr>
                <w:rFonts w:ascii="Arial" w:hAnsi="Arial" w:cs="Arial"/>
                <w:sz w:val="24"/>
                <w:szCs w:val="24"/>
              </w:rPr>
            </w:pPr>
            <w:r w:rsidRPr="00020DA1">
              <w:rPr>
                <w:rFonts w:ascii="Arial" w:hAnsi="Arial" w:cs="Arial"/>
                <w:sz w:val="24"/>
                <w:szCs w:val="24"/>
              </w:rPr>
              <w:t>-</w:t>
            </w:r>
            <w:r w:rsidR="006D7D4A" w:rsidRPr="00020DA1">
              <w:rPr>
                <w:rFonts w:ascii="Arial" w:hAnsi="Arial" w:cs="Arial"/>
                <w:sz w:val="24"/>
                <w:szCs w:val="24"/>
              </w:rPr>
              <w:t>Materiale</w:t>
            </w:r>
            <w:r w:rsidRPr="00020DA1">
              <w:rPr>
                <w:rFonts w:ascii="Arial" w:hAnsi="Arial" w:cs="Arial"/>
                <w:sz w:val="24"/>
                <w:szCs w:val="24"/>
              </w:rPr>
              <w:t xml:space="preserve">s para </w:t>
            </w:r>
            <w:r w:rsidR="006D7D4A" w:rsidRPr="00020DA1">
              <w:rPr>
                <w:rFonts w:ascii="Arial" w:hAnsi="Arial" w:cs="Arial"/>
                <w:sz w:val="24"/>
                <w:szCs w:val="24"/>
              </w:rPr>
              <w:t xml:space="preserve">construir </w:t>
            </w:r>
            <w:r w:rsidRPr="00020DA1">
              <w:rPr>
                <w:rFonts w:ascii="Arial" w:hAnsi="Arial" w:cs="Arial"/>
                <w:sz w:val="24"/>
                <w:szCs w:val="24"/>
              </w:rPr>
              <w:t>las evidencias de producto</w:t>
            </w:r>
          </w:p>
          <w:p w14:paraId="2E3E26DC" w14:textId="272880CB" w:rsidR="00102D2B" w:rsidRPr="00020DA1" w:rsidRDefault="00102D2B" w:rsidP="00102D2B">
            <w:pPr>
              <w:jc w:val="center"/>
              <w:rPr>
                <w:rFonts w:ascii="Arial" w:hAnsi="Arial" w:cs="Arial"/>
                <w:sz w:val="24"/>
                <w:szCs w:val="24"/>
              </w:rPr>
            </w:pPr>
          </w:p>
          <w:p w14:paraId="383D9D8F" w14:textId="627E9C46" w:rsidR="0054040D" w:rsidRPr="00020DA1" w:rsidRDefault="0054040D" w:rsidP="00102D2B">
            <w:pPr>
              <w:jc w:val="center"/>
              <w:rPr>
                <w:rFonts w:ascii="Arial" w:hAnsi="Arial" w:cs="Arial"/>
                <w:b/>
                <w:bCs/>
                <w:sz w:val="24"/>
                <w:szCs w:val="24"/>
              </w:rPr>
            </w:pPr>
          </w:p>
        </w:tc>
      </w:tr>
      <w:tr w:rsidR="00957C38" w:rsidRPr="00020DA1" w14:paraId="21372D4B" w14:textId="77777777" w:rsidTr="0076449E">
        <w:tc>
          <w:tcPr>
            <w:tcW w:w="10485" w:type="dxa"/>
            <w:shd w:val="clear" w:color="auto" w:fill="auto"/>
          </w:tcPr>
          <w:p w14:paraId="20E2F35A" w14:textId="77777777" w:rsidR="0054040D" w:rsidRPr="00020DA1" w:rsidRDefault="0054040D" w:rsidP="002E6AA2">
            <w:pPr>
              <w:rPr>
                <w:rFonts w:ascii="Arial" w:hAnsi="Arial" w:cs="Arial"/>
                <w:b/>
                <w:bCs/>
                <w:sz w:val="24"/>
                <w:szCs w:val="24"/>
              </w:rPr>
            </w:pPr>
          </w:p>
          <w:p w14:paraId="533BE088" w14:textId="4ACFCC71" w:rsidR="00957C38" w:rsidRPr="00020DA1" w:rsidRDefault="00957C38" w:rsidP="002E6AA2">
            <w:pPr>
              <w:rPr>
                <w:rFonts w:ascii="Arial" w:hAnsi="Arial" w:cs="Arial"/>
                <w:b/>
                <w:bCs/>
                <w:sz w:val="24"/>
                <w:szCs w:val="24"/>
              </w:rPr>
            </w:pPr>
            <w:r w:rsidRPr="00020DA1">
              <w:rPr>
                <w:rFonts w:ascii="Arial" w:hAnsi="Arial" w:cs="Arial"/>
                <w:b/>
                <w:bCs/>
                <w:sz w:val="24"/>
                <w:szCs w:val="24"/>
              </w:rPr>
              <w:t>Cierre:</w:t>
            </w:r>
          </w:p>
          <w:p w14:paraId="3B21A104" w14:textId="77777777" w:rsidR="00957C38" w:rsidRPr="00020DA1" w:rsidRDefault="00957C38" w:rsidP="002E6AA2">
            <w:pPr>
              <w:rPr>
                <w:rFonts w:ascii="Arial" w:hAnsi="Arial" w:cs="Arial"/>
                <w:b/>
                <w:bCs/>
                <w:sz w:val="24"/>
                <w:szCs w:val="24"/>
              </w:rPr>
            </w:pPr>
          </w:p>
          <w:p w14:paraId="3192E069" w14:textId="77777777" w:rsidR="00957C38" w:rsidRPr="0072292E" w:rsidRDefault="00A64741" w:rsidP="000B4760">
            <w:pPr>
              <w:rPr>
                <w:rFonts w:ascii="Arial" w:hAnsi="Arial" w:cs="Arial"/>
              </w:rPr>
            </w:pPr>
            <w:r w:rsidRPr="0072292E">
              <w:rPr>
                <w:rFonts w:ascii="Arial" w:hAnsi="Arial" w:cs="Arial"/>
              </w:rPr>
              <w:t>Breve conclusión acerca de la importancia de la energía en su vida y en su contexto.</w:t>
            </w:r>
          </w:p>
          <w:p w14:paraId="59FB2D8B" w14:textId="518681A7" w:rsidR="004C7B37" w:rsidRPr="00A64741" w:rsidRDefault="004C7B37" w:rsidP="00093312">
            <w:pPr>
              <w:jc w:val="both"/>
              <w:rPr>
                <w:rFonts w:ascii="Arial" w:hAnsi="Arial" w:cs="Arial"/>
                <w:sz w:val="24"/>
                <w:szCs w:val="24"/>
              </w:rPr>
            </w:pPr>
            <w:r w:rsidRPr="0072292E">
              <w:rPr>
                <w:rFonts w:ascii="Arial" w:hAnsi="Arial" w:cs="Arial"/>
              </w:rPr>
              <w:t>En equipos elaboren un periódico mural sobr</w:t>
            </w:r>
            <w:r w:rsidR="00931BD6">
              <w:rPr>
                <w:rFonts w:ascii="Arial" w:hAnsi="Arial" w:cs="Arial"/>
              </w:rPr>
              <w:t xml:space="preserve">e los temas vistos en clase y su impacto </w:t>
            </w:r>
            <w:r w:rsidRPr="0072292E">
              <w:rPr>
                <w:rFonts w:ascii="Arial" w:hAnsi="Arial" w:cs="Arial"/>
              </w:rPr>
              <w:t xml:space="preserve">en </w:t>
            </w:r>
            <w:proofErr w:type="gramStart"/>
            <w:r w:rsidR="00931BD6">
              <w:rPr>
                <w:rFonts w:ascii="Arial" w:hAnsi="Arial" w:cs="Arial"/>
              </w:rPr>
              <w:t xml:space="preserve">la </w:t>
            </w:r>
            <w:r w:rsidRPr="0072292E">
              <w:rPr>
                <w:rFonts w:ascii="Arial" w:hAnsi="Arial" w:cs="Arial"/>
              </w:rPr>
              <w:t xml:space="preserve"> vida</w:t>
            </w:r>
            <w:proofErr w:type="gramEnd"/>
            <w:r w:rsidRPr="0072292E">
              <w:rPr>
                <w:rFonts w:ascii="Arial" w:hAnsi="Arial" w:cs="Arial"/>
              </w:rPr>
              <w:t xml:space="preserve"> cotidiana.</w:t>
            </w:r>
          </w:p>
        </w:tc>
        <w:tc>
          <w:tcPr>
            <w:tcW w:w="3685" w:type="dxa"/>
            <w:shd w:val="clear" w:color="auto" w:fill="auto"/>
          </w:tcPr>
          <w:p w14:paraId="59CE5774" w14:textId="77777777" w:rsidR="00BB2CC2" w:rsidRPr="00020DA1" w:rsidRDefault="00BB2CC2" w:rsidP="00BB2CC2">
            <w:pPr>
              <w:jc w:val="center"/>
              <w:rPr>
                <w:rFonts w:ascii="Arial" w:hAnsi="Arial" w:cs="Arial"/>
                <w:sz w:val="24"/>
                <w:szCs w:val="24"/>
              </w:rPr>
            </w:pPr>
          </w:p>
          <w:p w14:paraId="359A3C6F" w14:textId="77777777" w:rsidR="00BB2CC2" w:rsidRPr="00020DA1" w:rsidRDefault="00BB2CC2" w:rsidP="00BB2CC2">
            <w:pPr>
              <w:jc w:val="center"/>
              <w:rPr>
                <w:rFonts w:ascii="Arial" w:hAnsi="Arial" w:cs="Arial"/>
                <w:sz w:val="24"/>
                <w:szCs w:val="24"/>
              </w:rPr>
            </w:pPr>
          </w:p>
          <w:p w14:paraId="09D35042" w14:textId="77777777" w:rsidR="00BB2CC2" w:rsidRPr="00020DA1" w:rsidRDefault="00BB2CC2" w:rsidP="00BB2CC2">
            <w:pPr>
              <w:jc w:val="center"/>
              <w:rPr>
                <w:rFonts w:ascii="Arial" w:hAnsi="Arial" w:cs="Arial"/>
                <w:sz w:val="24"/>
                <w:szCs w:val="24"/>
              </w:rPr>
            </w:pPr>
          </w:p>
          <w:p w14:paraId="140F1221" w14:textId="13188781" w:rsidR="00957C38" w:rsidRPr="00020DA1" w:rsidRDefault="00A222CD" w:rsidP="00A222CD">
            <w:pPr>
              <w:jc w:val="center"/>
              <w:rPr>
                <w:rFonts w:ascii="Arial" w:hAnsi="Arial" w:cs="Arial"/>
                <w:b/>
                <w:bCs/>
                <w:sz w:val="24"/>
                <w:szCs w:val="24"/>
              </w:rPr>
            </w:pPr>
            <w:r>
              <w:rPr>
                <w:rFonts w:ascii="Arial" w:hAnsi="Arial" w:cs="Arial"/>
                <w:sz w:val="24"/>
                <w:szCs w:val="24"/>
              </w:rPr>
              <w:t xml:space="preserve">Periódico mural </w:t>
            </w:r>
          </w:p>
        </w:tc>
      </w:tr>
    </w:tbl>
    <w:p w14:paraId="2EF997D9" w14:textId="327B70F4" w:rsidR="00E3613D" w:rsidRPr="00020DA1" w:rsidRDefault="00E3613D" w:rsidP="00102D2B">
      <w:pPr>
        <w:rPr>
          <w:rFonts w:ascii="Arial" w:hAnsi="Arial" w:cs="Arial"/>
          <w:sz w:val="24"/>
          <w:szCs w:val="24"/>
        </w:rPr>
      </w:pPr>
    </w:p>
    <w:p w14:paraId="36683907" w14:textId="77777777" w:rsidR="006834C8" w:rsidRPr="00020DA1" w:rsidRDefault="006834C8" w:rsidP="00102D2B">
      <w:pPr>
        <w:rPr>
          <w:rFonts w:ascii="Arial" w:hAnsi="Arial" w:cs="Arial"/>
          <w:sz w:val="24"/>
          <w:szCs w:val="24"/>
        </w:rPr>
      </w:pPr>
    </w:p>
    <w:tbl>
      <w:tblPr>
        <w:tblStyle w:val="Tablaconcuadrcula"/>
        <w:tblW w:w="0" w:type="auto"/>
        <w:tblLook w:val="04A0" w:firstRow="1" w:lastRow="0" w:firstColumn="1" w:lastColumn="0" w:noHBand="0" w:noVBand="1"/>
      </w:tblPr>
      <w:tblGrid>
        <w:gridCol w:w="3597"/>
        <w:gridCol w:w="3597"/>
        <w:gridCol w:w="3598"/>
        <w:gridCol w:w="3598"/>
      </w:tblGrid>
      <w:tr w:rsidR="00957C38" w:rsidRPr="00020DA1" w14:paraId="55DEE578" w14:textId="77777777" w:rsidTr="00CE37B7">
        <w:tc>
          <w:tcPr>
            <w:tcW w:w="14390" w:type="dxa"/>
            <w:gridSpan w:val="4"/>
            <w:shd w:val="clear" w:color="auto" w:fill="E2EFD9" w:themeFill="accent6" w:themeFillTint="33"/>
          </w:tcPr>
          <w:p w14:paraId="7111E083" w14:textId="5BE80E24" w:rsidR="00957C38" w:rsidRPr="00020DA1" w:rsidRDefault="004761EE" w:rsidP="004761EE">
            <w:pPr>
              <w:jc w:val="center"/>
              <w:rPr>
                <w:rFonts w:ascii="Arial" w:hAnsi="Arial" w:cs="Arial"/>
                <w:b/>
                <w:bCs/>
                <w:sz w:val="24"/>
                <w:szCs w:val="24"/>
                <w:highlight w:val="yellow"/>
              </w:rPr>
            </w:pPr>
            <w:r>
              <w:rPr>
                <w:rFonts w:ascii="Arial" w:hAnsi="Arial" w:cs="Arial"/>
                <w:b/>
                <w:bCs/>
                <w:sz w:val="24"/>
                <w:szCs w:val="24"/>
              </w:rPr>
              <w:t>Evaluación de la situación de aprendizaje</w:t>
            </w:r>
            <w:r w:rsidR="00557DDF">
              <w:rPr>
                <w:rFonts w:ascii="Arial" w:hAnsi="Arial" w:cs="Arial"/>
                <w:b/>
                <w:bCs/>
                <w:sz w:val="24"/>
                <w:szCs w:val="24"/>
              </w:rPr>
              <w:t xml:space="preserve">   </w:t>
            </w:r>
          </w:p>
        </w:tc>
      </w:tr>
      <w:tr w:rsidR="00957C38" w:rsidRPr="00020DA1" w14:paraId="62976D13" w14:textId="77777777" w:rsidTr="002E6AA2">
        <w:tc>
          <w:tcPr>
            <w:tcW w:w="3597" w:type="dxa"/>
          </w:tcPr>
          <w:p w14:paraId="63160B60" w14:textId="2EA181A8" w:rsidR="00957C38" w:rsidRPr="00020DA1" w:rsidRDefault="00557DDF" w:rsidP="00557DDF">
            <w:pPr>
              <w:shd w:val="clear" w:color="auto" w:fill="FFFFFF" w:themeFill="background1"/>
              <w:jc w:val="center"/>
              <w:rPr>
                <w:rFonts w:ascii="Arial" w:hAnsi="Arial" w:cs="Arial"/>
                <w:b/>
                <w:bCs/>
                <w:sz w:val="24"/>
                <w:szCs w:val="24"/>
                <w:highlight w:val="cyan"/>
              </w:rPr>
            </w:pPr>
            <w:r>
              <w:rPr>
                <w:rFonts w:ascii="Arial" w:hAnsi="Arial" w:cs="Arial"/>
                <w:b/>
                <w:bCs/>
                <w:sz w:val="24"/>
                <w:szCs w:val="24"/>
              </w:rPr>
              <w:t>Evidencias</w:t>
            </w:r>
          </w:p>
          <w:p w14:paraId="5FBF5975" w14:textId="77777777" w:rsidR="00957C38" w:rsidRPr="00020DA1" w:rsidRDefault="00957C38" w:rsidP="002E6AA2">
            <w:pPr>
              <w:rPr>
                <w:rFonts w:ascii="Arial" w:hAnsi="Arial" w:cs="Arial"/>
                <w:b/>
                <w:bCs/>
                <w:sz w:val="24"/>
                <w:szCs w:val="24"/>
                <w:highlight w:val="green"/>
              </w:rPr>
            </w:pPr>
          </w:p>
          <w:p w14:paraId="2020BDBA" w14:textId="77777777" w:rsidR="00102D2B" w:rsidRPr="00020DA1" w:rsidRDefault="00102D2B" w:rsidP="00102D2B">
            <w:pPr>
              <w:jc w:val="center"/>
              <w:rPr>
                <w:rFonts w:ascii="Arial" w:hAnsi="Arial" w:cs="Arial"/>
                <w:b/>
                <w:bCs/>
                <w:sz w:val="24"/>
                <w:szCs w:val="24"/>
              </w:rPr>
            </w:pPr>
            <w:r w:rsidRPr="00020DA1">
              <w:rPr>
                <w:rFonts w:ascii="Arial" w:hAnsi="Arial" w:cs="Arial"/>
                <w:b/>
                <w:bCs/>
                <w:sz w:val="24"/>
                <w:szCs w:val="24"/>
              </w:rPr>
              <w:t>De desempeño:</w:t>
            </w:r>
          </w:p>
          <w:p w14:paraId="231B41D1" w14:textId="77777777" w:rsidR="00102D2B" w:rsidRPr="00020DA1" w:rsidRDefault="00102D2B" w:rsidP="00102D2B">
            <w:pPr>
              <w:jc w:val="center"/>
              <w:rPr>
                <w:rFonts w:ascii="Arial" w:hAnsi="Arial" w:cs="Arial"/>
                <w:b/>
                <w:bCs/>
                <w:sz w:val="24"/>
                <w:szCs w:val="24"/>
              </w:rPr>
            </w:pPr>
          </w:p>
          <w:p w14:paraId="67B8C012" w14:textId="52CAAA39" w:rsidR="00102D2B" w:rsidRPr="00020DA1" w:rsidRDefault="00102D2B" w:rsidP="00102D2B">
            <w:pPr>
              <w:jc w:val="center"/>
              <w:rPr>
                <w:rFonts w:ascii="Arial" w:hAnsi="Arial" w:cs="Arial"/>
                <w:sz w:val="24"/>
                <w:szCs w:val="24"/>
              </w:rPr>
            </w:pPr>
            <w:r w:rsidRPr="00020DA1">
              <w:rPr>
                <w:rFonts w:ascii="Arial" w:hAnsi="Arial" w:cs="Arial"/>
                <w:sz w:val="24"/>
                <w:szCs w:val="24"/>
              </w:rPr>
              <w:t xml:space="preserve">-Trabajo </w:t>
            </w:r>
            <w:r w:rsidR="00412BAD" w:rsidRPr="00020DA1">
              <w:rPr>
                <w:rFonts w:ascii="Arial" w:hAnsi="Arial" w:cs="Arial"/>
                <w:sz w:val="24"/>
                <w:szCs w:val="24"/>
              </w:rPr>
              <w:t>individual</w:t>
            </w:r>
          </w:p>
          <w:p w14:paraId="23DF57DA" w14:textId="77777777" w:rsidR="009F3746" w:rsidRPr="00020DA1" w:rsidRDefault="009F3746" w:rsidP="00102D2B">
            <w:pPr>
              <w:jc w:val="center"/>
              <w:rPr>
                <w:rFonts w:ascii="Arial" w:hAnsi="Arial" w:cs="Arial"/>
                <w:sz w:val="24"/>
                <w:szCs w:val="24"/>
              </w:rPr>
            </w:pPr>
          </w:p>
          <w:p w14:paraId="35AD67E1" w14:textId="3BF10ACB" w:rsidR="00102D2B" w:rsidRPr="00020DA1" w:rsidRDefault="00102D2B" w:rsidP="00102D2B">
            <w:pPr>
              <w:jc w:val="center"/>
              <w:rPr>
                <w:rFonts w:ascii="Arial" w:hAnsi="Arial" w:cs="Arial"/>
                <w:sz w:val="24"/>
                <w:szCs w:val="24"/>
              </w:rPr>
            </w:pPr>
            <w:r w:rsidRPr="00020DA1">
              <w:rPr>
                <w:rFonts w:ascii="Arial" w:hAnsi="Arial" w:cs="Arial"/>
                <w:sz w:val="24"/>
                <w:szCs w:val="24"/>
              </w:rPr>
              <w:t>-</w:t>
            </w:r>
            <w:r w:rsidR="00412BAD" w:rsidRPr="00020DA1">
              <w:rPr>
                <w:rFonts w:ascii="Arial" w:hAnsi="Arial" w:cs="Arial"/>
                <w:sz w:val="24"/>
                <w:szCs w:val="24"/>
              </w:rPr>
              <w:t>Trabajo colectivo</w:t>
            </w:r>
          </w:p>
          <w:p w14:paraId="4AD7D9CF" w14:textId="77777777" w:rsidR="00957C38" w:rsidRPr="00020DA1" w:rsidRDefault="00957C38" w:rsidP="002E6AA2">
            <w:pPr>
              <w:rPr>
                <w:rFonts w:ascii="Arial" w:hAnsi="Arial" w:cs="Arial"/>
                <w:b/>
                <w:bCs/>
                <w:sz w:val="24"/>
                <w:szCs w:val="24"/>
                <w:highlight w:val="green"/>
              </w:rPr>
            </w:pPr>
          </w:p>
          <w:p w14:paraId="282E4669" w14:textId="77777777" w:rsidR="00102D2B" w:rsidRPr="00020DA1" w:rsidRDefault="00102D2B" w:rsidP="00102D2B">
            <w:pPr>
              <w:rPr>
                <w:rFonts w:ascii="Arial" w:hAnsi="Arial" w:cs="Arial"/>
                <w:b/>
                <w:bCs/>
                <w:sz w:val="24"/>
                <w:szCs w:val="24"/>
              </w:rPr>
            </w:pPr>
          </w:p>
          <w:p w14:paraId="124FE7AA" w14:textId="77777777" w:rsidR="00102D2B" w:rsidRPr="00020DA1" w:rsidRDefault="00102D2B" w:rsidP="00102D2B">
            <w:pPr>
              <w:jc w:val="center"/>
              <w:rPr>
                <w:rFonts w:ascii="Arial" w:hAnsi="Arial" w:cs="Arial"/>
                <w:b/>
                <w:bCs/>
                <w:sz w:val="24"/>
                <w:szCs w:val="24"/>
              </w:rPr>
            </w:pPr>
            <w:r w:rsidRPr="00020DA1">
              <w:rPr>
                <w:rFonts w:ascii="Arial" w:hAnsi="Arial" w:cs="Arial"/>
                <w:b/>
                <w:bCs/>
                <w:sz w:val="24"/>
                <w:szCs w:val="24"/>
              </w:rPr>
              <w:t>De Producto:</w:t>
            </w:r>
          </w:p>
          <w:p w14:paraId="1E771D1B" w14:textId="77777777" w:rsidR="00102D2B" w:rsidRPr="00020DA1" w:rsidRDefault="00102D2B" w:rsidP="00102D2B">
            <w:pPr>
              <w:jc w:val="center"/>
              <w:rPr>
                <w:rFonts w:ascii="Arial" w:hAnsi="Arial" w:cs="Arial"/>
                <w:b/>
                <w:bCs/>
                <w:sz w:val="24"/>
                <w:szCs w:val="24"/>
              </w:rPr>
            </w:pPr>
          </w:p>
          <w:p w14:paraId="5AA45F10" w14:textId="434370BD" w:rsidR="00102D2B" w:rsidRPr="00020DA1" w:rsidRDefault="00102D2B" w:rsidP="00102D2B">
            <w:pPr>
              <w:jc w:val="center"/>
              <w:rPr>
                <w:rFonts w:ascii="Arial" w:hAnsi="Arial" w:cs="Arial"/>
                <w:sz w:val="24"/>
                <w:szCs w:val="24"/>
              </w:rPr>
            </w:pPr>
            <w:r w:rsidRPr="00020DA1">
              <w:rPr>
                <w:rFonts w:ascii="Arial" w:hAnsi="Arial" w:cs="Arial"/>
                <w:sz w:val="24"/>
                <w:szCs w:val="24"/>
              </w:rPr>
              <w:t>-</w:t>
            </w:r>
            <w:r w:rsidR="00CD336F">
              <w:rPr>
                <w:rFonts w:ascii="Arial" w:hAnsi="Arial" w:cs="Arial"/>
                <w:sz w:val="24"/>
                <w:szCs w:val="24"/>
              </w:rPr>
              <w:t>Collage</w:t>
            </w:r>
          </w:p>
          <w:p w14:paraId="14DBE5F8" w14:textId="53121E3B" w:rsidR="00412BAD" w:rsidRPr="00020DA1" w:rsidRDefault="00412BAD" w:rsidP="00102D2B">
            <w:pPr>
              <w:jc w:val="center"/>
              <w:rPr>
                <w:rFonts w:ascii="Arial" w:hAnsi="Arial" w:cs="Arial"/>
                <w:sz w:val="24"/>
                <w:szCs w:val="24"/>
              </w:rPr>
            </w:pPr>
          </w:p>
          <w:p w14:paraId="791E8DAE" w14:textId="6CDAFFFB" w:rsidR="00412BAD" w:rsidRPr="00020DA1" w:rsidRDefault="00412BAD" w:rsidP="00CD336F">
            <w:pPr>
              <w:rPr>
                <w:rFonts w:ascii="Arial" w:hAnsi="Arial" w:cs="Arial"/>
                <w:sz w:val="24"/>
                <w:szCs w:val="24"/>
              </w:rPr>
            </w:pPr>
          </w:p>
          <w:p w14:paraId="484772CF" w14:textId="780C467D" w:rsidR="00412BAD" w:rsidRPr="00020DA1" w:rsidRDefault="00412BAD" w:rsidP="00102D2B">
            <w:pPr>
              <w:jc w:val="center"/>
              <w:rPr>
                <w:rFonts w:ascii="Arial" w:hAnsi="Arial" w:cs="Arial"/>
                <w:sz w:val="24"/>
                <w:szCs w:val="24"/>
              </w:rPr>
            </w:pPr>
          </w:p>
          <w:p w14:paraId="09F91AB5" w14:textId="73489BE6" w:rsidR="00412BAD" w:rsidRPr="00020DA1" w:rsidRDefault="00412BAD" w:rsidP="00102D2B">
            <w:pPr>
              <w:jc w:val="center"/>
              <w:rPr>
                <w:rFonts w:ascii="Arial" w:hAnsi="Arial" w:cs="Arial"/>
                <w:sz w:val="24"/>
                <w:szCs w:val="24"/>
              </w:rPr>
            </w:pPr>
            <w:r w:rsidRPr="00020DA1">
              <w:rPr>
                <w:rFonts w:ascii="Arial" w:hAnsi="Arial" w:cs="Arial"/>
                <w:sz w:val="24"/>
                <w:szCs w:val="24"/>
              </w:rPr>
              <w:t>-Tríptico</w:t>
            </w:r>
          </w:p>
          <w:p w14:paraId="311CFFC4" w14:textId="77777777" w:rsidR="009F3746" w:rsidRPr="00020DA1" w:rsidRDefault="009F3746" w:rsidP="00102D2B">
            <w:pPr>
              <w:jc w:val="center"/>
              <w:rPr>
                <w:rFonts w:ascii="Arial" w:hAnsi="Arial" w:cs="Arial"/>
                <w:sz w:val="24"/>
                <w:szCs w:val="24"/>
              </w:rPr>
            </w:pPr>
          </w:p>
          <w:p w14:paraId="6EDFC2E0" w14:textId="252C4AE8" w:rsidR="00102D2B" w:rsidRPr="00020DA1" w:rsidRDefault="00102D2B" w:rsidP="00102D2B">
            <w:pPr>
              <w:jc w:val="center"/>
              <w:rPr>
                <w:rFonts w:ascii="Arial" w:hAnsi="Arial" w:cs="Arial"/>
                <w:sz w:val="24"/>
                <w:szCs w:val="24"/>
              </w:rPr>
            </w:pPr>
            <w:r w:rsidRPr="00020DA1">
              <w:rPr>
                <w:rFonts w:ascii="Arial" w:hAnsi="Arial" w:cs="Arial"/>
                <w:sz w:val="24"/>
                <w:szCs w:val="24"/>
              </w:rPr>
              <w:t>-</w:t>
            </w:r>
            <w:r w:rsidR="00206437">
              <w:rPr>
                <w:rFonts w:ascii="Arial" w:hAnsi="Arial" w:cs="Arial"/>
                <w:sz w:val="24"/>
                <w:szCs w:val="24"/>
              </w:rPr>
              <w:t>Periódico Mural</w:t>
            </w:r>
          </w:p>
          <w:p w14:paraId="45386348" w14:textId="77777777" w:rsidR="00957C38" w:rsidRPr="00020DA1" w:rsidRDefault="00957C38" w:rsidP="002E6AA2">
            <w:pPr>
              <w:rPr>
                <w:rFonts w:ascii="Arial" w:hAnsi="Arial" w:cs="Arial"/>
                <w:b/>
                <w:bCs/>
                <w:sz w:val="24"/>
                <w:szCs w:val="24"/>
                <w:highlight w:val="green"/>
              </w:rPr>
            </w:pPr>
          </w:p>
        </w:tc>
        <w:tc>
          <w:tcPr>
            <w:tcW w:w="3597" w:type="dxa"/>
          </w:tcPr>
          <w:p w14:paraId="5FD7D134" w14:textId="717E0DE2" w:rsidR="00957C38" w:rsidRPr="00020DA1" w:rsidRDefault="00557DDF" w:rsidP="002E6AA2">
            <w:pPr>
              <w:jc w:val="center"/>
              <w:rPr>
                <w:rFonts w:ascii="Arial" w:hAnsi="Arial" w:cs="Arial"/>
                <w:b/>
                <w:bCs/>
                <w:sz w:val="24"/>
                <w:szCs w:val="24"/>
              </w:rPr>
            </w:pPr>
            <w:r>
              <w:rPr>
                <w:rFonts w:ascii="Arial" w:hAnsi="Arial" w:cs="Arial"/>
                <w:b/>
                <w:bCs/>
                <w:sz w:val="24"/>
                <w:szCs w:val="24"/>
              </w:rPr>
              <w:t>Ponderación</w:t>
            </w:r>
          </w:p>
          <w:p w14:paraId="0994E405" w14:textId="77777777" w:rsidR="009F3746" w:rsidRPr="00020DA1" w:rsidRDefault="009F3746" w:rsidP="002E6AA2">
            <w:pPr>
              <w:jc w:val="center"/>
              <w:rPr>
                <w:rFonts w:ascii="Arial" w:hAnsi="Arial" w:cs="Arial"/>
                <w:b/>
                <w:bCs/>
                <w:sz w:val="24"/>
                <w:szCs w:val="24"/>
              </w:rPr>
            </w:pPr>
          </w:p>
          <w:p w14:paraId="7BD4DF16" w14:textId="77777777" w:rsidR="009F3746" w:rsidRPr="00020DA1" w:rsidRDefault="009F3746" w:rsidP="002E6AA2">
            <w:pPr>
              <w:jc w:val="center"/>
              <w:rPr>
                <w:rFonts w:ascii="Arial" w:hAnsi="Arial" w:cs="Arial"/>
                <w:b/>
                <w:bCs/>
                <w:sz w:val="24"/>
                <w:szCs w:val="24"/>
              </w:rPr>
            </w:pPr>
          </w:p>
          <w:p w14:paraId="20B1B008" w14:textId="54A23D3A" w:rsidR="009F3746" w:rsidRPr="00020DA1" w:rsidRDefault="009F3746" w:rsidP="002E6AA2">
            <w:pPr>
              <w:jc w:val="center"/>
              <w:rPr>
                <w:rFonts w:ascii="Arial" w:hAnsi="Arial" w:cs="Arial"/>
                <w:b/>
                <w:bCs/>
                <w:sz w:val="24"/>
                <w:szCs w:val="24"/>
              </w:rPr>
            </w:pPr>
          </w:p>
          <w:p w14:paraId="6F13B75A" w14:textId="69ED18AE" w:rsidR="009F3746" w:rsidRPr="00020DA1" w:rsidRDefault="00A636C9" w:rsidP="002E6AA2">
            <w:pPr>
              <w:jc w:val="center"/>
              <w:rPr>
                <w:rFonts w:ascii="Arial" w:hAnsi="Arial" w:cs="Arial"/>
                <w:sz w:val="24"/>
                <w:szCs w:val="24"/>
              </w:rPr>
            </w:pPr>
            <w:r w:rsidRPr="00020DA1">
              <w:rPr>
                <w:rFonts w:ascii="Arial" w:hAnsi="Arial" w:cs="Arial"/>
                <w:sz w:val="24"/>
                <w:szCs w:val="24"/>
              </w:rPr>
              <w:t>1</w:t>
            </w:r>
            <w:r w:rsidR="009F3746" w:rsidRPr="00020DA1">
              <w:rPr>
                <w:rFonts w:ascii="Arial" w:hAnsi="Arial" w:cs="Arial"/>
                <w:sz w:val="24"/>
                <w:szCs w:val="24"/>
              </w:rPr>
              <w:t>0 %</w:t>
            </w:r>
          </w:p>
          <w:p w14:paraId="48B4711B" w14:textId="4D63E8FB" w:rsidR="009F3746" w:rsidRPr="00020DA1" w:rsidRDefault="009F3746" w:rsidP="002E6AA2">
            <w:pPr>
              <w:jc w:val="center"/>
              <w:rPr>
                <w:rFonts w:ascii="Arial" w:hAnsi="Arial" w:cs="Arial"/>
                <w:sz w:val="24"/>
                <w:szCs w:val="24"/>
              </w:rPr>
            </w:pPr>
          </w:p>
          <w:p w14:paraId="0CEDCCAA" w14:textId="1F1FC2AF" w:rsidR="009F3746" w:rsidRPr="00020DA1" w:rsidRDefault="00CD336F" w:rsidP="002E6AA2">
            <w:pPr>
              <w:jc w:val="center"/>
              <w:rPr>
                <w:rFonts w:ascii="Arial" w:hAnsi="Arial" w:cs="Arial"/>
                <w:sz w:val="24"/>
                <w:szCs w:val="24"/>
              </w:rPr>
            </w:pPr>
            <w:r>
              <w:rPr>
                <w:rFonts w:ascii="Arial" w:hAnsi="Arial" w:cs="Arial"/>
                <w:sz w:val="24"/>
                <w:szCs w:val="24"/>
              </w:rPr>
              <w:t>1</w:t>
            </w:r>
            <w:r w:rsidR="009F3746" w:rsidRPr="00020DA1">
              <w:rPr>
                <w:rFonts w:ascii="Arial" w:hAnsi="Arial" w:cs="Arial"/>
                <w:sz w:val="24"/>
                <w:szCs w:val="24"/>
              </w:rPr>
              <w:t>0</w:t>
            </w:r>
            <w:r w:rsidR="00624C87" w:rsidRPr="00020DA1">
              <w:rPr>
                <w:rFonts w:ascii="Arial" w:hAnsi="Arial" w:cs="Arial"/>
                <w:sz w:val="24"/>
                <w:szCs w:val="24"/>
              </w:rPr>
              <w:t xml:space="preserve"> </w:t>
            </w:r>
            <w:r w:rsidR="009F3746" w:rsidRPr="00020DA1">
              <w:rPr>
                <w:rFonts w:ascii="Arial" w:hAnsi="Arial" w:cs="Arial"/>
                <w:sz w:val="24"/>
                <w:szCs w:val="24"/>
              </w:rPr>
              <w:t>%</w:t>
            </w:r>
          </w:p>
          <w:p w14:paraId="4285C688" w14:textId="4907E477" w:rsidR="009F3746" w:rsidRPr="00020DA1" w:rsidRDefault="009F3746" w:rsidP="002E6AA2">
            <w:pPr>
              <w:jc w:val="center"/>
              <w:rPr>
                <w:rFonts w:ascii="Arial" w:hAnsi="Arial" w:cs="Arial"/>
                <w:sz w:val="24"/>
                <w:szCs w:val="24"/>
              </w:rPr>
            </w:pPr>
          </w:p>
          <w:p w14:paraId="1D88B14B" w14:textId="27352A2A" w:rsidR="009F3746" w:rsidRPr="00020DA1" w:rsidRDefault="009F3746" w:rsidP="002E6AA2">
            <w:pPr>
              <w:jc w:val="center"/>
              <w:rPr>
                <w:rFonts w:ascii="Arial" w:hAnsi="Arial" w:cs="Arial"/>
                <w:sz w:val="24"/>
                <w:szCs w:val="24"/>
              </w:rPr>
            </w:pPr>
          </w:p>
          <w:p w14:paraId="2A74F424" w14:textId="5E0EA8CD" w:rsidR="009F3746" w:rsidRPr="00020DA1" w:rsidRDefault="009F3746" w:rsidP="002E6AA2">
            <w:pPr>
              <w:jc w:val="center"/>
              <w:rPr>
                <w:rFonts w:ascii="Arial" w:hAnsi="Arial" w:cs="Arial"/>
                <w:sz w:val="24"/>
                <w:szCs w:val="24"/>
              </w:rPr>
            </w:pPr>
          </w:p>
          <w:p w14:paraId="5B6757CE" w14:textId="67F788DB" w:rsidR="009F3746" w:rsidRPr="00020DA1" w:rsidRDefault="009F3746" w:rsidP="002E6AA2">
            <w:pPr>
              <w:jc w:val="center"/>
              <w:rPr>
                <w:rFonts w:ascii="Arial" w:hAnsi="Arial" w:cs="Arial"/>
                <w:sz w:val="24"/>
                <w:szCs w:val="24"/>
              </w:rPr>
            </w:pPr>
          </w:p>
          <w:p w14:paraId="74686F75" w14:textId="7FBEF537" w:rsidR="009F3746" w:rsidRPr="00020DA1" w:rsidRDefault="00206437" w:rsidP="002E6AA2">
            <w:pPr>
              <w:jc w:val="center"/>
              <w:rPr>
                <w:rFonts w:ascii="Arial" w:hAnsi="Arial" w:cs="Arial"/>
                <w:sz w:val="24"/>
                <w:szCs w:val="24"/>
              </w:rPr>
            </w:pPr>
            <w:r>
              <w:rPr>
                <w:rFonts w:ascii="Arial" w:hAnsi="Arial" w:cs="Arial"/>
                <w:sz w:val="24"/>
                <w:szCs w:val="24"/>
              </w:rPr>
              <w:t>1</w:t>
            </w:r>
            <w:r w:rsidR="009F3746" w:rsidRPr="00020DA1">
              <w:rPr>
                <w:rFonts w:ascii="Arial" w:hAnsi="Arial" w:cs="Arial"/>
                <w:sz w:val="24"/>
                <w:szCs w:val="24"/>
              </w:rPr>
              <w:t>0 %</w:t>
            </w:r>
          </w:p>
          <w:p w14:paraId="20A2AA4A" w14:textId="7B5B0220" w:rsidR="009F3746" w:rsidRPr="00020DA1" w:rsidRDefault="009F3746" w:rsidP="002E6AA2">
            <w:pPr>
              <w:jc w:val="center"/>
              <w:rPr>
                <w:rFonts w:ascii="Arial" w:hAnsi="Arial" w:cs="Arial"/>
                <w:sz w:val="24"/>
                <w:szCs w:val="24"/>
              </w:rPr>
            </w:pPr>
          </w:p>
          <w:p w14:paraId="0B52D04D" w14:textId="0F623F6D" w:rsidR="009F3746" w:rsidRPr="00020DA1" w:rsidRDefault="009F3746" w:rsidP="002E6AA2">
            <w:pPr>
              <w:jc w:val="center"/>
              <w:rPr>
                <w:rFonts w:ascii="Arial" w:hAnsi="Arial" w:cs="Arial"/>
                <w:sz w:val="24"/>
                <w:szCs w:val="24"/>
              </w:rPr>
            </w:pPr>
          </w:p>
          <w:p w14:paraId="29E19F68" w14:textId="777F88AB" w:rsidR="009F3746" w:rsidRPr="00020DA1" w:rsidRDefault="009F3746" w:rsidP="002E6AA2">
            <w:pPr>
              <w:jc w:val="center"/>
              <w:rPr>
                <w:rFonts w:ascii="Arial" w:hAnsi="Arial" w:cs="Arial"/>
                <w:b/>
                <w:bCs/>
                <w:sz w:val="24"/>
                <w:szCs w:val="24"/>
              </w:rPr>
            </w:pPr>
          </w:p>
          <w:p w14:paraId="6A912D92" w14:textId="28A71B2B" w:rsidR="00A636C9" w:rsidRPr="00020DA1" w:rsidRDefault="00206437" w:rsidP="002E6AA2">
            <w:pPr>
              <w:jc w:val="center"/>
              <w:rPr>
                <w:rFonts w:ascii="Arial" w:hAnsi="Arial" w:cs="Arial"/>
                <w:sz w:val="24"/>
                <w:szCs w:val="24"/>
              </w:rPr>
            </w:pPr>
            <w:r>
              <w:rPr>
                <w:rFonts w:ascii="Arial" w:hAnsi="Arial" w:cs="Arial"/>
                <w:sz w:val="24"/>
                <w:szCs w:val="24"/>
              </w:rPr>
              <w:t>1</w:t>
            </w:r>
            <w:r w:rsidR="00A636C9" w:rsidRPr="00020DA1">
              <w:rPr>
                <w:rFonts w:ascii="Arial" w:hAnsi="Arial" w:cs="Arial"/>
                <w:sz w:val="24"/>
                <w:szCs w:val="24"/>
              </w:rPr>
              <w:t>0 %</w:t>
            </w:r>
          </w:p>
          <w:p w14:paraId="0E15D3F6" w14:textId="77777777" w:rsidR="00A636C9" w:rsidRPr="00020DA1" w:rsidRDefault="00A636C9" w:rsidP="002E6AA2">
            <w:pPr>
              <w:jc w:val="center"/>
              <w:rPr>
                <w:rFonts w:ascii="Arial" w:hAnsi="Arial" w:cs="Arial"/>
                <w:sz w:val="24"/>
                <w:szCs w:val="24"/>
              </w:rPr>
            </w:pPr>
          </w:p>
          <w:p w14:paraId="1F458A83" w14:textId="69D20EEA" w:rsidR="00A636C9" w:rsidRPr="00020DA1" w:rsidRDefault="00206437" w:rsidP="002E6AA2">
            <w:pPr>
              <w:jc w:val="center"/>
              <w:rPr>
                <w:rFonts w:ascii="Arial" w:hAnsi="Arial" w:cs="Arial"/>
                <w:b/>
                <w:bCs/>
                <w:sz w:val="24"/>
                <w:szCs w:val="24"/>
              </w:rPr>
            </w:pPr>
            <w:r>
              <w:rPr>
                <w:rFonts w:ascii="Arial" w:hAnsi="Arial" w:cs="Arial"/>
                <w:sz w:val="24"/>
                <w:szCs w:val="24"/>
              </w:rPr>
              <w:t>3</w:t>
            </w:r>
            <w:r w:rsidR="00A636C9" w:rsidRPr="00020DA1">
              <w:rPr>
                <w:rFonts w:ascii="Arial" w:hAnsi="Arial" w:cs="Arial"/>
                <w:sz w:val="24"/>
                <w:szCs w:val="24"/>
              </w:rPr>
              <w:t>0 %</w:t>
            </w:r>
          </w:p>
        </w:tc>
        <w:tc>
          <w:tcPr>
            <w:tcW w:w="3598" w:type="dxa"/>
          </w:tcPr>
          <w:p w14:paraId="49DF96C3" w14:textId="2D89E559" w:rsidR="00957C38" w:rsidRPr="00020DA1" w:rsidRDefault="00557DDF" w:rsidP="002E6AA2">
            <w:pPr>
              <w:jc w:val="center"/>
              <w:rPr>
                <w:rFonts w:ascii="Arial" w:hAnsi="Arial" w:cs="Arial"/>
                <w:b/>
                <w:bCs/>
                <w:sz w:val="24"/>
                <w:szCs w:val="24"/>
                <w:highlight w:val="cyan"/>
              </w:rPr>
            </w:pPr>
            <w:r>
              <w:rPr>
                <w:rFonts w:ascii="Arial" w:hAnsi="Arial" w:cs="Arial"/>
                <w:b/>
                <w:bCs/>
                <w:sz w:val="24"/>
                <w:szCs w:val="24"/>
              </w:rPr>
              <w:t>Instrumentos de la Evaluación</w:t>
            </w:r>
          </w:p>
          <w:p w14:paraId="21A78225" w14:textId="77777777" w:rsidR="00957C38" w:rsidRPr="00020DA1" w:rsidRDefault="00957C38" w:rsidP="002E6AA2">
            <w:pPr>
              <w:jc w:val="center"/>
              <w:rPr>
                <w:rFonts w:ascii="Arial" w:hAnsi="Arial" w:cs="Arial"/>
                <w:b/>
                <w:bCs/>
                <w:sz w:val="24"/>
                <w:szCs w:val="24"/>
                <w:highlight w:val="green"/>
              </w:rPr>
            </w:pPr>
          </w:p>
          <w:p w14:paraId="72C37321" w14:textId="77777777" w:rsidR="009F3746" w:rsidRPr="00020DA1" w:rsidRDefault="009F3746" w:rsidP="00102D2B">
            <w:pPr>
              <w:jc w:val="center"/>
              <w:rPr>
                <w:rFonts w:ascii="Arial" w:hAnsi="Arial" w:cs="Arial"/>
                <w:sz w:val="24"/>
                <w:szCs w:val="24"/>
              </w:rPr>
            </w:pPr>
          </w:p>
          <w:p w14:paraId="4B80258D" w14:textId="77777777" w:rsidR="009F3746" w:rsidRPr="00020DA1" w:rsidRDefault="009F3746" w:rsidP="00102D2B">
            <w:pPr>
              <w:jc w:val="center"/>
              <w:rPr>
                <w:rFonts w:ascii="Arial" w:hAnsi="Arial" w:cs="Arial"/>
                <w:sz w:val="24"/>
                <w:szCs w:val="24"/>
              </w:rPr>
            </w:pPr>
          </w:p>
          <w:p w14:paraId="6676E688" w14:textId="10D880C5" w:rsidR="00102D2B" w:rsidRPr="00020DA1" w:rsidRDefault="004A13B7" w:rsidP="00102D2B">
            <w:pPr>
              <w:jc w:val="center"/>
              <w:rPr>
                <w:rFonts w:ascii="Arial" w:hAnsi="Arial" w:cs="Arial"/>
                <w:sz w:val="24"/>
                <w:szCs w:val="24"/>
              </w:rPr>
            </w:pPr>
            <w:r>
              <w:rPr>
                <w:rFonts w:ascii="Arial" w:hAnsi="Arial" w:cs="Arial"/>
                <w:sz w:val="24"/>
                <w:szCs w:val="24"/>
              </w:rPr>
              <w:t>Rúbrica de</w:t>
            </w:r>
            <w:r w:rsidR="00412BAD" w:rsidRPr="00020DA1">
              <w:rPr>
                <w:rFonts w:ascii="Arial" w:hAnsi="Arial" w:cs="Arial"/>
                <w:sz w:val="24"/>
                <w:szCs w:val="24"/>
              </w:rPr>
              <w:t xml:space="preserve"> autoevaluación</w:t>
            </w:r>
          </w:p>
          <w:p w14:paraId="7DC8A84D" w14:textId="77777777" w:rsidR="009F3746" w:rsidRPr="00020DA1" w:rsidRDefault="009F3746" w:rsidP="00102D2B">
            <w:pPr>
              <w:jc w:val="center"/>
              <w:rPr>
                <w:rFonts w:ascii="Arial" w:hAnsi="Arial" w:cs="Arial"/>
                <w:sz w:val="24"/>
                <w:szCs w:val="24"/>
              </w:rPr>
            </w:pPr>
          </w:p>
          <w:p w14:paraId="7A76D288" w14:textId="440F262E" w:rsidR="00102D2B" w:rsidRPr="00020DA1" w:rsidRDefault="00102D2B" w:rsidP="00102D2B">
            <w:pPr>
              <w:jc w:val="center"/>
              <w:rPr>
                <w:rFonts w:ascii="Arial" w:hAnsi="Arial" w:cs="Arial"/>
                <w:sz w:val="24"/>
                <w:szCs w:val="24"/>
              </w:rPr>
            </w:pPr>
            <w:r w:rsidRPr="00020DA1">
              <w:rPr>
                <w:rFonts w:ascii="Arial" w:hAnsi="Arial" w:cs="Arial"/>
                <w:sz w:val="24"/>
                <w:szCs w:val="24"/>
              </w:rPr>
              <w:t>-</w:t>
            </w:r>
            <w:r w:rsidR="00412BAD" w:rsidRPr="00020DA1">
              <w:rPr>
                <w:rFonts w:ascii="Arial" w:hAnsi="Arial" w:cs="Arial"/>
                <w:sz w:val="24"/>
                <w:szCs w:val="24"/>
              </w:rPr>
              <w:t xml:space="preserve">Escala </w:t>
            </w:r>
            <w:r w:rsidR="00BA6296">
              <w:rPr>
                <w:rFonts w:ascii="Arial" w:hAnsi="Arial" w:cs="Arial"/>
                <w:sz w:val="24"/>
                <w:szCs w:val="24"/>
              </w:rPr>
              <w:t>estimativa</w:t>
            </w:r>
          </w:p>
          <w:p w14:paraId="57AE6744" w14:textId="6916408E" w:rsidR="009F3746" w:rsidRPr="00020DA1" w:rsidRDefault="009F3746" w:rsidP="00102D2B">
            <w:pPr>
              <w:jc w:val="center"/>
              <w:rPr>
                <w:rFonts w:ascii="Arial" w:hAnsi="Arial" w:cs="Arial"/>
                <w:sz w:val="24"/>
                <w:szCs w:val="24"/>
              </w:rPr>
            </w:pPr>
          </w:p>
          <w:p w14:paraId="7282D52D" w14:textId="03189F56" w:rsidR="00A636C9" w:rsidRPr="00020DA1" w:rsidRDefault="00A636C9" w:rsidP="00206437">
            <w:pPr>
              <w:rPr>
                <w:rFonts w:ascii="Arial" w:hAnsi="Arial" w:cs="Arial"/>
                <w:sz w:val="24"/>
                <w:szCs w:val="24"/>
              </w:rPr>
            </w:pPr>
          </w:p>
          <w:p w14:paraId="498DA0A1" w14:textId="77777777" w:rsidR="00A636C9" w:rsidRPr="00020DA1" w:rsidRDefault="00A636C9" w:rsidP="00102D2B">
            <w:pPr>
              <w:jc w:val="center"/>
              <w:rPr>
                <w:rFonts w:ascii="Arial" w:hAnsi="Arial" w:cs="Arial"/>
                <w:sz w:val="24"/>
                <w:szCs w:val="24"/>
              </w:rPr>
            </w:pPr>
          </w:p>
          <w:p w14:paraId="3B77B786" w14:textId="62A5663B" w:rsidR="00102D2B" w:rsidRPr="00020DA1" w:rsidRDefault="00102D2B" w:rsidP="00102D2B">
            <w:pPr>
              <w:jc w:val="center"/>
              <w:rPr>
                <w:rFonts w:ascii="Arial" w:hAnsi="Arial" w:cs="Arial"/>
                <w:sz w:val="24"/>
                <w:szCs w:val="24"/>
              </w:rPr>
            </w:pPr>
            <w:r w:rsidRPr="00020DA1">
              <w:rPr>
                <w:rFonts w:ascii="Arial" w:hAnsi="Arial" w:cs="Arial"/>
                <w:sz w:val="24"/>
                <w:szCs w:val="24"/>
              </w:rPr>
              <w:t>-Lista de cotejo</w:t>
            </w:r>
          </w:p>
          <w:p w14:paraId="21A9F7AE" w14:textId="71E65AD7" w:rsidR="009F3746" w:rsidRPr="00020DA1" w:rsidRDefault="009F3746" w:rsidP="00102D2B">
            <w:pPr>
              <w:jc w:val="center"/>
              <w:rPr>
                <w:rFonts w:ascii="Arial" w:hAnsi="Arial" w:cs="Arial"/>
                <w:sz w:val="24"/>
                <w:szCs w:val="24"/>
              </w:rPr>
            </w:pPr>
          </w:p>
          <w:p w14:paraId="352C6D9C" w14:textId="77777777" w:rsidR="00A636C9" w:rsidRPr="00020DA1" w:rsidRDefault="00A636C9" w:rsidP="009F3746">
            <w:pPr>
              <w:jc w:val="center"/>
              <w:rPr>
                <w:rFonts w:ascii="Arial" w:hAnsi="Arial" w:cs="Arial"/>
                <w:sz w:val="24"/>
                <w:szCs w:val="24"/>
              </w:rPr>
            </w:pPr>
          </w:p>
          <w:p w14:paraId="79168E08" w14:textId="77777777" w:rsidR="00A636C9" w:rsidRPr="00020DA1" w:rsidRDefault="00A636C9" w:rsidP="00A636C9">
            <w:pPr>
              <w:rPr>
                <w:rFonts w:ascii="Arial" w:hAnsi="Arial" w:cs="Arial"/>
                <w:sz w:val="24"/>
                <w:szCs w:val="24"/>
              </w:rPr>
            </w:pPr>
          </w:p>
          <w:p w14:paraId="3E44D172" w14:textId="77777777" w:rsidR="00A636C9" w:rsidRPr="00020DA1" w:rsidRDefault="00A636C9" w:rsidP="009F3746">
            <w:pPr>
              <w:jc w:val="center"/>
              <w:rPr>
                <w:rFonts w:ascii="Arial" w:hAnsi="Arial" w:cs="Arial"/>
                <w:sz w:val="24"/>
                <w:szCs w:val="24"/>
              </w:rPr>
            </w:pPr>
            <w:r w:rsidRPr="00020DA1">
              <w:rPr>
                <w:rFonts w:ascii="Arial" w:hAnsi="Arial" w:cs="Arial"/>
                <w:sz w:val="24"/>
                <w:szCs w:val="24"/>
              </w:rPr>
              <w:t>-Lista de cotejo</w:t>
            </w:r>
          </w:p>
          <w:p w14:paraId="04D73D0B" w14:textId="77777777" w:rsidR="00A636C9" w:rsidRPr="00020DA1" w:rsidRDefault="00A636C9" w:rsidP="009F3746">
            <w:pPr>
              <w:jc w:val="center"/>
              <w:rPr>
                <w:rFonts w:ascii="Arial" w:hAnsi="Arial" w:cs="Arial"/>
                <w:sz w:val="24"/>
                <w:szCs w:val="24"/>
              </w:rPr>
            </w:pPr>
          </w:p>
          <w:p w14:paraId="2769EB46" w14:textId="620572D0" w:rsidR="00A636C9" w:rsidRPr="00020DA1" w:rsidRDefault="00A636C9" w:rsidP="009F3746">
            <w:pPr>
              <w:jc w:val="center"/>
              <w:rPr>
                <w:rFonts w:ascii="Arial" w:hAnsi="Arial" w:cs="Arial"/>
                <w:sz w:val="24"/>
                <w:szCs w:val="24"/>
              </w:rPr>
            </w:pPr>
            <w:r w:rsidRPr="00020DA1">
              <w:rPr>
                <w:rFonts w:ascii="Arial" w:hAnsi="Arial" w:cs="Arial"/>
                <w:sz w:val="24"/>
                <w:szCs w:val="24"/>
              </w:rPr>
              <w:t xml:space="preserve">-Examen escrito </w:t>
            </w:r>
            <w:r w:rsidR="00CD336F">
              <w:rPr>
                <w:rFonts w:ascii="Arial" w:hAnsi="Arial" w:cs="Arial"/>
                <w:sz w:val="24"/>
                <w:szCs w:val="24"/>
              </w:rPr>
              <w:t>3</w:t>
            </w:r>
            <w:r w:rsidRPr="00020DA1">
              <w:rPr>
                <w:rFonts w:ascii="Arial" w:hAnsi="Arial" w:cs="Arial"/>
                <w:sz w:val="24"/>
                <w:szCs w:val="24"/>
              </w:rPr>
              <w:t>0 %</w:t>
            </w:r>
          </w:p>
        </w:tc>
        <w:tc>
          <w:tcPr>
            <w:tcW w:w="3598" w:type="dxa"/>
          </w:tcPr>
          <w:p w14:paraId="3939B824" w14:textId="441F134F" w:rsidR="00957C38" w:rsidRPr="00020DA1" w:rsidRDefault="00557DDF" w:rsidP="002E6AA2">
            <w:pPr>
              <w:jc w:val="center"/>
              <w:rPr>
                <w:rFonts w:ascii="Arial" w:hAnsi="Arial" w:cs="Arial"/>
                <w:b/>
                <w:bCs/>
                <w:sz w:val="24"/>
                <w:szCs w:val="24"/>
                <w:highlight w:val="cyan"/>
              </w:rPr>
            </w:pPr>
            <w:r>
              <w:rPr>
                <w:rFonts w:ascii="Arial" w:hAnsi="Arial" w:cs="Arial"/>
                <w:b/>
                <w:bCs/>
                <w:sz w:val="24"/>
                <w:szCs w:val="24"/>
              </w:rPr>
              <w:t>Agentes de evaluación</w:t>
            </w:r>
          </w:p>
          <w:p w14:paraId="77AFB83D" w14:textId="77777777" w:rsidR="00102D2B" w:rsidRPr="00020DA1" w:rsidRDefault="00102D2B" w:rsidP="002E6AA2">
            <w:pPr>
              <w:jc w:val="center"/>
              <w:rPr>
                <w:rFonts w:ascii="Arial" w:hAnsi="Arial" w:cs="Arial"/>
                <w:b/>
                <w:bCs/>
                <w:sz w:val="24"/>
                <w:szCs w:val="24"/>
                <w:highlight w:val="cyan"/>
              </w:rPr>
            </w:pPr>
          </w:p>
          <w:p w14:paraId="2B3C0701" w14:textId="5BBAE90A" w:rsidR="00102D2B" w:rsidRPr="00020DA1" w:rsidRDefault="00102D2B" w:rsidP="009F3746">
            <w:pPr>
              <w:jc w:val="center"/>
              <w:rPr>
                <w:rFonts w:ascii="Arial" w:hAnsi="Arial" w:cs="Arial"/>
                <w:b/>
                <w:bCs/>
                <w:sz w:val="24"/>
                <w:szCs w:val="24"/>
              </w:rPr>
            </w:pPr>
            <w:r w:rsidRPr="00020DA1">
              <w:rPr>
                <w:rFonts w:ascii="Arial" w:hAnsi="Arial" w:cs="Arial"/>
                <w:b/>
                <w:bCs/>
                <w:sz w:val="24"/>
                <w:szCs w:val="24"/>
              </w:rPr>
              <w:t>Por los agentes:</w:t>
            </w:r>
          </w:p>
          <w:p w14:paraId="215FB79F" w14:textId="77777777" w:rsidR="009F3746" w:rsidRPr="00020DA1" w:rsidRDefault="009F3746" w:rsidP="00102D2B">
            <w:pPr>
              <w:jc w:val="center"/>
              <w:rPr>
                <w:rFonts w:ascii="Arial" w:hAnsi="Arial" w:cs="Arial"/>
                <w:sz w:val="24"/>
                <w:szCs w:val="24"/>
              </w:rPr>
            </w:pPr>
          </w:p>
          <w:p w14:paraId="38E57B2B" w14:textId="24C73682" w:rsidR="00102D2B" w:rsidRPr="00020DA1" w:rsidRDefault="00102D2B" w:rsidP="00102D2B">
            <w:pPr>
              <w:jc w:val="center"/>
              <w:rPr>
                <w:rFonts w:ascii="Arial" w:hAnsi="Arial" w:cs="Arial"/>
                <w:sz w:val="24"/>
                <w:szCs w:val="24"/>
              </w:rPr>
            </w:pPr>
            <w:r w:rsidRPr="00020DA1">
              <w:rPr>
                <w:rFonts w:ascii="Arial" w:hAnsi="Arial" w:cs="Arial"/>
                <w:sz w:val="24"/>
                <w:szCs w:val="24"/>
              </w:rPr>
              <w:t>-</w:t>
            </w:r>
            <w:r w:rsidR="00A636C9" w:rsidRPr="00020DA1">
              <w:rPr>
                <w:rFonts w:ascii="Arial" w:hAnsi="Arial" w:cs="Arial"/>
                <w:sz w:val="24"/>
                <w:szCs w:val="24"/>
              </w:rPr>
              <w:t>Auto</w:t>
            </w:r>
            <w:r w:rsidRPr="00020DA1">
              <w:rPr>
                <w:rFonts w:ascii="Arial" w:hAnsi="Arial" w:cs="Arial"/>
                <w:sz w:val="24"/>
                <w:szCs w:val="24"/>
              </w:rPr>
              <w:t>evaluación</w:t>
            </w:r>
          </w:p>
          <w:p w14:paraId="4D6F8FC2" w14:textId="77777777" w:rsidR="009F3746" w:rsidRPr="00020DA1" w:rsidRDefault="009F3746" w:rsidP="00102D2B">
            <w:pPr>
              <w:jc w:val="center"/>
              <w:rPr>
                <w:rFonts w:ascii="Arial" w:hAnsi="Arial" w:cs="Arial"/>
                <w:sz w:val="24"/>
                <w:szCs w:val="24"/>
              </w:rPr>
            </w:pPr>
          </w:p>
          <w:p w14:paraId="56B2F73D" w14:textId="609C4FCD" w:rsidR="00102D2B" w:rsidRPr="00020DA1" w:rsidRDefault="00102D2B" w:rsidP="00102D2B">
            <w:pPr>
              <w:jc w:val="center"/>
              <w:rPr>
                <w:rFonts w:ascii="Arial" w:hAnsi="Arial" w:cs="Arial"/>
                <w:sz w:val="24"/>
                <w:szCs w:val="24"/>
              </w:rPr>
            </w:pPr>
            <w:r w:rsidRPr="00020DA1">
              <w:rPr>
                <w:rFonts w:ascii="Arial" w:hAnsi="Arial" w:cs="Arial"/>
                <w:sz w:val="24"/>
                <w:szCs w:val="24"/>
              </w:rPr>
              <w:t>-Heteroevaluación</w:t>
            </w:r>
          </w:p>
          <w:p w14:paraId="2AC3B81A" w14:textId="77777777" w:rsidR="00102D2B" w:rsidRPr="00020DA1" w:rsidRDefault="00102D2B" w:rsidP="00102D2B">
            <w:pPr>
              <w:jc w:val="center"/>
              <w:rPr>
                <w:rFonts w:ascii="Arial" w:hAnsi="Arial" w:cs="Arial"/>
                <w:sz w:val="24"/>
                <w:szCs w:val="24"/>
              </w:rPr>
            </w:pPr>
          </w:p>
          <w:p w14:paraId="06E3A2E8" w14:textId="77777777" w:rsidR="009F3746" w:rsidRPr="00020DA1" w:rsidRDefault="009F3746" w:rsidP="00102D2B">
            <w:pPr>
              <w:jc w:val="center"/>
              <w:rPr>
                <w:rFonts w:ascii="Arial" w:hAnsi="Arial" w:cs="Arial"/>
                <w:b/>
                <w:bCs/>
                <w:sz w:val="24"/>
                <w:szCs w:val="24"/>
              </w:rPr>
            </w:pPr>
          </w:p>
          <w:p w14:paraId="317A883A" w14:textId="63C13A3A" w:rsidR="00102D2B" w:rsidRPr="00020DA1" w:rsidRDefault="00102D2B" w:rsidP="00102D2B">
            <w:pPr>
              <w:jc w:val="center"/>
              <w:rPr>
                <w:rFonts w:ascii="Arial" w:hAnsi="Arial" w:cs="Arial"/>
                <w:b/>
                <w:bCs/>
                <w:sz w:val="24"/>
                <w:szCs w:val="24"/>
              </w:rPr>
            </w:pPr>
            <w:r w:rsidRPr="00020DA1">
              <w:rPr>
                <w:rFonts w:ascii="Arial" w:hAnsi="Arial" w:cs="Arial"/>
                <w:b/>
                <w:bCs/>
                <w:sz w:val="24"/>
                <w:szCs w:val="24"/>
              </w:rPr>
              <w:t>Por los momentos:</w:t>
            </w:r>
          </w:p>
          <w:p w14:paraId="24D69207" w14:textId="77777777" w:rsidR="00A636C9" w:rsidRPr="00020DA1" w:rsidRDefault="00A636C9" w:rsidP="00A636C9">
            <w:pPr>
              <w:rPr>
                <w:rFonts w:ascii="Arial" w:hAnsi="Arial" w:cs="Arial"/>
                <w:sz w:val="24"/>
                <w:szCs w:val="24"/>
              </w:rPr>
            </w:pPr>
          </w:p>
          <w:p w14:paraId="708567E3" w14:textId="2DDF3B40" w:rsidR="006D7D4A" w:rsidRPr="00020DA1" w:rsidRDefault="001B678C" w:rsidP="00102D2B">
            <w:pPr>
              <w:jc w:val="center"/>
              <w:rPr>
                <w:rFonts w:ascii="Arial" w:hAnsi="Arial" w:cs="Arial"/>
                <w:sz w:val="24"/>
                <w:szCs w:val="24"/>
              </w:rPr>
            </w:pPr>
            <w:r w:rsidRPr="00020DA1">
              <w:rPr>
                <w:rFonts w:ascii="Arial" w:hAnsi="Arial" w:cs="Arial"/>
                <w:sz w:val="24"/>
                <w:szCs w:val="24"/>
              </w:rPr>
              <w:t>-</w:t>
            </w:r>
            <w:r w:rsidR="006D7D4A" w:rsidRPr="00020DA1">
              <w:rPr>
                <w:rFonts w:ascii="Arial" w:hAnsi="Arial" w:cs="Arial"/>
                <w:sz w:val="24"/>
                <w:szCs w:val="24"/>
              </w:rPr>
              <w:t>Diagnóstica</w:t>
            </w:r>
          </w:p>
          <w:p w14:paraId="22C17A49" w14:textId="77777777" w:rsidR="006D7D4A" w:rsidRPr="00020DA1" w:rsidRDefault="006D7D4A" w:rsidP="00102D2B">
            <w:pPr>
              <w:jc w:val="center"/>
              <w:rPr>
                <w:rFonts w:ascii="Arial" w:hAnsi="Arial" w:cs="Arial"/>
                <w:sz w:val="24"/>
                <w:szCs w:val="24"/>
              </w:rPr>
            </w:pPr>
          </w:p>
          <w:p w14:paraId="44C8D730" w14:textId="48EF634E" w:rsidR="00102D2B" w:rsidRPr="00020DA1" w:rsidRDefault="00102D2B" w:rsidP="00102D2B">
            <w:pPr>
              <w:jc w:val="center"/>
              <w:rPr>
                <w:rFonts w:ascii="Arial" w:hAnsi="Arial" w:cs="Arial"/>
                <w:sz w:val="24"/>
                <w:szCs w:val="24"/>
              </w:rPr>
            </w:pPr>
            <w:r w:rsidRPr="00020DA1">
              <w:rPr>
                <w:rFonts w:ascii="Arial" w:hAnsi="Arial" w:cs="Arial"/>
                <w:sz w:val="24"/>
                <w:szCs w:val="24"/>
              </w:rPr>
              <w:t>-Formativa</w:t>
            </w:r>
          </w:p>
          <w:p w14:paraId="46CFF869" w14:textId="3379B69A" w:rsidR="006D7D4A" w:rsidRPr="00020DA1" w:rsidRDefault="006D7D4A" w:rsidP="00102D2B">
            <w:pPr>
              <w:jc w:val="center"/>
              <w:rPr>
                <w:rFonts w:ascii="Arial" w:hAnsi="Arial" w:cs="Arial"/>
                <w:sz w:val="24"/>
                <w:szCs w:val="24"/>
              </w:rPr>
            </w:pPr>
          </w:p>
          <w:p w14:paraId="5F5EFF58" w14:textId="0E03AE46" w:rsidR="006D7D4A" w:rsidRPr="00020DA1" w:rsidRDefault="006D7D4A" w:rsidP="00102D2B">
            <w:pPr>
              <w:jc w:val="center"/>
              <w:rPr>
                <w:rFonts w:ascii="Arial" w:hAnsi="Arial" w:cs="Arial"/>
                <w:sz w:val="24"/>
                <w:szCs w:val="24"/>
              </w:rPr>
            </w:pPr>
            <w:r w:rsidRPr="00020DA1">
              <w:rPr>
                <w:rFonts w:ascii="Arial" w:hAnsi="Arial" w:cs="Arial"/>
                <w:sz w:val="24"/>
                <w:szCs w:val="24"/>
              </w:rPr>
              <w:t>-Sumativa</w:t>
            </w:r>
          </w:p>
          <w:p w14:paraId="41444BA8" w14:textId="77777777" w:rsidR="00102D2B" w:rsidRPr="00020DA1" w:rsidRDefault="00102D2B" w:rsidP="002E6AA2">
            <w:pPr>
              <w:jc w:val="center"/>
              <w:rPr>
                <w:rFonts w:ascii="Arial" w:hAnsi="Arial" w:cs="Arial"/>
                <w:b/>
                <w:bCs/>
                <w:sz w:val="24"/>
                <w:szCs w:val="24"/>
                <w:highlight w:val="yellow"/>
              </w:rPr>
            </w:pPr>
          </w:p>
          <w:p w14:paraId="2573B299" w14:textId="37E26E0D" w:rsidR="00A636C9" w:rsidRPr="00020DA1" w:rsidRDefault="00A636C9" w:rsidP="00A636C9">
            <w:pPr>
              <w:rPr>
                <w:rFonts w:ascii="Arial" w:hAnsi="Arial" w:cs="Arial"/>
                <w:sz w:val="24"/>
                <w:szCs w:val="24"/>
                <w:highlight w:val="yellow"/>
              </w:rPr>
            </w:pPr>
          </w:p>
        </w:tc>
      </w:tr>
    </w:tbl>
    <w:p w14:paraId="41353D3F" w14:textId="77777777" w:rsidR="00624C87" w:rsidRPr="00020DA1" w:rsidRDefault="00624C87" w:rsidP="009F3746">
      <w:pPr>
        <w:rPr>
          <w:rFonts w:ascii="Arial" w:hAnsi="Arial" w:cs="Arial"/>
          <w:sz w:val="24"/>
          <w:szCs w:val="24"/>
        </w:rPr>
      </w:pPr>
    </w:p>
    <w:tbl>
      <w:tblPr>
        <w:tblStyle w:val="Tablaconcuadrcula"/>
        <w:tblW w:w="0" w:type="auto"/>
        <w:tblLook w:val="04A0" w:firstRow="1" w:lastRow="0" w:firstColumn="1" w:lastColumn="0" w:noHBand="0" w:noVBand="1"/>
      </w:tblPr>
      <w:tblGrid>
        <w:gridCol w:w="14390"/>
      </w:tblGrid>
      <w:tr w:rsidR="00957C38" w:rsidRPr="00020DA1" w14:paraId="2CEB4AEF" w14:textId="77777777" w:rsidTr="00CE37B7">
        <w:tc>
          <w:tcPr>
            <w:tcW w:w="14390" w:type="dxa"/>
            <w:shd w:val="clear" w:color="auto" w:fill="E2EFD9" w:themeFill="accent6" w:themeFillTint="33"/>
          </w:tcPr>
          <w:p w14:paraId="34F16CE5" w14:textId="518E55DD" w:rsidR="00957C38" w:rsidRPr="00020DA1" w:rsidRDefault="005C27E5" w:rsidP="002E6AA2">
            <w:pPr>
              <w:jc w:val="center"/>
              <w:rPr>
                <w:rFonts w:ascii="Arial" w:hAnsi="Arial" w:cs="Arial"/>
                <w:b/>
                <w:bCs/>
                <w:sz w:val="24"/>
                <w:szCs w:val="24"/>
              </w:rPr>
            </w:pPr>
            <w:r>
              <w:rPr>
                <w:rFonts w:ascii="Arial" w:hAnsi="Arial" w:cs="Arial"/>
                <w:b/>
                <w:bCs/>
                <w:sz w:val="24"/>
                <w:szCs w:val="24"/>
              </w:rPr>
              <w:t>Estudio independiente</w:t>
            </w:r>
          </w:p>
        </w:tc>
      </w:tr>
      <w:tr w:rsidR="00957C38" w:rsidRPr="00020DA1" w14:paraId="725C28DA" w14:textId="77777777" w:rsidTr="002E6AA2">
        <w:tc>
          <w:tcPr>
            <w:tcW w:w="14390" w:type="dxa"/>
          </w:tcPr>
          <w:p w14:paraId="59A68013" w14:textId="77777777" w:rsidR="00957C38" w:rsidRPr="00020DA1" w:rsidRDefault="00957C38" w:rsidP="002E6AA2">
            <w:pPr>
              <w:jc w:val="center"/>
              <w:rPr>
                <w:rFonts w:ascii="Arial" w:hAnsi="Arial" w:cs="Arial"/>
                <w:sz w:val="24"/>
                <w:szCs w:val="24"/>
              </w:rPr>
            </w:pPr>
          </w:p>
          <w:p w14:paraId="0CDA69BA" w14:textId="45F14A39" w:rsidR="001F7705" w:rsidRDefault="001F7705" w:rsidP="00CE37B7">
            <w:pPr>
              <w:jc w:val="both"/>
              <w:rPr>
                <w:rFonts w:ascii="Arial" w:hAnsi="Arial" w:cs="Arial"/>
                <w:sz w:val="24"/>
                <w:szCs w:val="24"/>
              </w:rPr>
            </w:pPr>
            <w:r>
              <w:rPr>
                <w:rFonts w:ascii="Arial" w:hAnsi="Arial" w:cs="Arial"/>
                <w:sz w:val="24"/>
                <w:szCs w:val="24"/>
              </w:rPr>
              <w:t>Elaboración de álbum botánico.</w:t>
            </w:r>
          </w:p>
          <w:p w14:paraId="5CD8CB3A" w14:textId="5F53F306" w:rsidR="005E4FF9" w:rsidRDefault="00CE37B7" w:rsidP="00CE37B7">
            <w:pPr>
              <w:jc w:val="both"/>
              <w:rPr>
                <w:rFonts w:ascii="Arial" w:hAnsi="Arial" w:cs="Arial"/>
                <w:sz w:val="24"/>
                <w:szCs w:val="24"/>
              </w:rPr>
            </w:pPr>
            <w:r>
              <w:rPr>
                <w:rFonts w:ascii="Arial" w:hAnsi="Arial" w:cs="Arial"/>
                <w:sz w:val="24"/>
                <w:szCs w:val="24"/>
              </w:rPr>
              <w:t>Recolecta plantas de diferentes especies</w:t>
            </w:r>
            <w:r w:rsidR="001F7705">
              <w:rPr>
                <w:rFonts w:ascii="Arial" w:hAnsi="Arial" w:cs="Arial"/>
                <w:sz w:val="24"/>
                <w:szCs w:val="24"/>
              </w:rPr>
              <w:t xml:space="preserve"> de tu entorno comunitario y elabora un compendio botánico de hojas, que será un álbum donde se expondrán los distintos tipos de flora que existen en tu comunidad.</w:t>
            </w:r>
            <w:r w:rsidR="00317E16">
              <w:rPr>
                <w:rFonts w:ascii="Arial" w:hAnsi="Arial" w:cs="Arial"/>
                <w:sz w:val="24"/>
                <w:szCs w:val="24"/>
              </w:rPr>
              <w:t xml:space="preserve"> Analiza el video sobre la fotosíntesis artificial y </w:t>
            </w:r>
            <w:r w:rsidR="001F672E">
              <w:rPr>
                <w:rFonts w:ascii="Arial" w:hAnsi="Arial" w:cs="Arial"/>
                <w:sz w:val="24"/>
                <w:szCs w:val="24"/>
              </w:rPr>
              <w:t>consulta</w:t>
            </w:r>
            <w:r w:rsidR="00317E16">
              <w:rPr>
                <w:rFonts w:ascii="Arial" w:hAnsi="Arial" w:cs="Arial"/>
                <w:sz w:val="24"/>
                <w:szCs w:val="24"/>
              </w:rPr>
              <w:t xml:space="preserve"> 5 fuentes diversas, y comparte en plenaria los beneficios y riesgos del uso de esta tecnología.</w:t>
            </w:r>
          </w:p>
          <w:p w14:paraId="1A9AD3F5" w14:textId="53FF14F9" w:rsidR="001F672E" w:rsidRDefault="001F672E" w:rsidP="00CE37B7">
            <w:pPr>
              <w:jc w:val="both"/>
              <w:rPr>
                <w:rFonts w:ascii="Arial" w:hAnsi="Arial" w:cs="Arial"/>
                <w:sz w:val="24"/>
                <w:szCs w:val="24"/>
              </w:rPr>
            </w:pPr>
            <w:r>
              <w:rPr>
                <w:rFonts w:ascii="Arial" w:hAnsi="Arial" w:cs="Arial"/>
                <w:sz w:val="24"/>
                <w:szCs w:val="24"/>
              </w:rPr>
              <w:t>Reflexiona sobre la mitigación de la huella del carbono, posteriormente calcula tu huella del carbono y presenta tus resultados ante el grupo.</w:t>
            </w:r>
          </w:p>
          <w:p w14:paraId="198BF13E" w14:textId="00DC5605" w:rsidR="005D0FFF" w:rsidRDefault="005D0FFF" w:rsidP="00CE37B7">
            <w:pPr>
              <w:jc w:val="both"/>
              <w:rPr>
                <w:rFonts w:ascii="Arial" w:hAnsi="Arial" w:cs="Arial"/>
                <w:sz w:val="24"/>
                <w:szCs w:val="24"/>
              </w:rPr>
            </w:pPr>
            <w:hyperlink r:id="rId20" w:history="1">
              <w:r w:rsidRPr="001E769C">
                <w:rPr>
                  <w:rStyle w:val="Hipervnculo"/>
                  <w:rFonts w:ascii="Arial" w:hAnsi="Arial" w:cs="Arial"/>
                  <w:sz w:val="24"/>
                  <w:szCs w:val="24"/>
                </w:rPr>
                <w:t>https://www.reddearboles.org/calculadora-huella-carbono</w:t>
              </w:r>
            </w:hyperlink>
          </w:p>
          <w:p w14:paraId="161302B9" w14:textId="75763B2B" w:rsidR="001F7705" w:rsidRPr="00020DA1" w:rsidRDefault="001F7705" w:rsidP="00CE37B7">
            <w:pPr>
              <w:jc w:val="both"/>
              <w:rPr>
                <w:rFonts w:ascii="Arial" w:hAnsi="Arial" w:cs="Arial"/>
                <w:sz w:val="24"/>
                <w:szCs w:val="24"/>
              </w:rPr>
            </w:pPr>
          </w:p>
        </w:tc>
      </w:tr>
    </w:tbl>
    <w:p w14:paraId="48D7F566" w14:textId="77777777" w:rsidR="00FE3C97" w:rsidRPr="00020DA1" w:rsidRDefault="00FE3C97" w:rsidP="009F3746">
      <w:pPr>
        <w:rPr>
          <w:rFonts w:ascii="Arial" w:hAnsi="Arial" w:cs="Arial"/>
          <w:sz w:val="24"/>
          <w:szCs w:val="24"/>
        </w:rPr>
      </w:pPr>
    </w:p>
    <w:tbl>
      <w:tblPr>
        <w:tblStyle w:val="Tablaconcuadrcula"/>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593"/>
        <w:gridCol w:w="284"/>
        <w:gridCol w:w="4593"/>
        <w:gridCol w:w="284"/>
        <w:gridCol w:w="4593"/>
      </w:tblGrid>
      <w:tr w:rsidR="001D01F0" w14:paraId="04D36E9A" w14:textId="77777777" w:rsidTr="002469D8">
        <w:tc>
          <w:tcPr>
            <w:tcW w:w="4593" w:type="dxa"/>
            <w:tcBorders>
              <w:right w:val="nil"/>
            </w:tcBorders>
          </w:tcPr>
          <w:p w14:paraId="72C79ED0" w14:textId="77777777" w:rsidR="001D01F0" w:rsidRDefault="001D01F0" w:rsidP="002469D8">
            <w:pPr>
              <w:jc w:val="center"/>
              <w:rPr>
                <w:sz w:val="24"/>
                <w:szCs w:val="24"/>
              </w:rPr>
            </w:pPr>
          </w:p>
        </w:tc>
        <w:tc>
          <w:tcPr>
            <w:tcW w:w="284" w:type="dxa"/>
            <w:tcBorders>
              <w:top w:val="nil"/>
              <w:left w:val="nil"/>
              <w:bottom w:val="nil"/>
              <w:right w:val="nil"/>
            </w:tcBorders>
          </w:tcPr>
          <w:p w14:paraId="6F248BFE" w14:textId="77777777" w:rsidR="001D01F0" w:rsidRDefault="001D01F0" w:rsidP="002469D8">
            <w:pPr>
              <w:jc w:val="center"/>
              <w:rPr>
                <w:sz w:val="24"/>
                <w:szCs w:val="24"/>
              </w:rPr>
            </w:pPr>
          </w:p>
        </w:tc>
        <w:tc>
          <w:tcPr>
            <w:tcW w:w="4593" w:type="dxa"/>
            <w:tcBorders>
              <w:left w:val="nil"/>
              <w:right w:val="nil"/>
            </w:tcBorders>
          </w:tcPr>
          <w:p w14:paraId="681B87FB" w14:textId="77777777" w:rsidR="001D01F0" w:rsidRDefault="001D01F0" w:rsidP="002469D8">
            <w:pPr>
              <w:jc w:val="center"/>
              <w:rPr>
                <w:sz w:val="24"/>
                <w:szCs w:val="24"/>
              </w:rPr>
            </w:pPr>
          </w:p>
        </w:tc>
        <w:tc>
          <w:tcPr>
            <w:tcW w:w="284" w:type="dxa"/>
            <w:tcBorders>
              <w:top w:val="nil"/>
              <w:left w:val="nil"/>
              <w:bottom w:val="nil"/>
              <w:right w:val="nil"/>
            </w:tcBorders>
          </w:tcPr>
          <w:p w14:paraId="033C9A01" w14:textId="77777777" w:rsidR="001D01F0" w:rsidRDefault="001D01F0" w:rsidP="002469D8">
            <w:pPr>
              <w:jc w:val="center"/>
              <w:rPr>
                <w:sz w:val="24"/>
                <w:szCs w:val="24"/>
              </w:rPr>
            </w:pPr>
          </w:p>
        </w:tc>
        <w:tc>
          <w:tcPr>
            <w:tcW w:w="4593" w:type="dxa"/>
            <w:tcBorders>
              <w:left w:val="nil"/>
            </w:tcBorders>
          </w:tcPr>
          <w:p w14:paraId="46ECC878" w14:textId="77777777" w:rsidR="001D01F0" w:rsidRDefault="001D01F0" w:rsidP="002469D8">
            <w:pPr>
              <w:jc w:val="center"/>
              <w:rPr>
                <w:sz w:val="24"/>
                <w:szCs w:val="24"/>
              </w:rPr>
            </w:pPr>
          </w:p>
        </w:tc>
      </w:tr>
      <w:tr w:rsidR="001D01F0" w14:paraId="4548E9AD" w14:textId="77777777" w:rsidTr="002469D8">
        <w:tc>
          <w:tcPr>
            <w:tcW w:w="4593" w:type="dxa"/>
            <w:tcBorders>
              <w:right w:val="nil"/>
            </w:tcBorders>
          </w:tcPr>
          <w:p w14:paraId="3E46CD9B" w14:textId="77777777" w:rsidR="001D01F0" w:rsidRDefault="001D01F0" w:rsidP="002469D8">
            <w:pPr>
              <w:jc w:val="center"/>
              <w:rPr>
                <w:sz w:val="24"/>
                <w:szCs w:val="24"/>
              </w:rPr>
            </w:pPr>
            <w:r>
              <w:rPr>
                <w:sz w:val="24"/>
                <w:szCs w:val="24"/>
              </w:rPr>
              <w:t>ALEJO GUSTAVO SOLANO BAUTISTA</w:t>
            </w:r>
          </w:p>
          <w:p w14:paraId="3D4A8DF9" w14:textId="77777777" w:rsidR="001D01F0" w:rsidRDefault="001D01F0" w:rsidP="002469D8">
            <w:pPr>
              <w:jc w:val="center"/>
              <w:rPr>
                <w:sz w:val="24"/>
                <w:szCs w:val="24"/>
              </w:rPr>
            </w:pPr>
            <w:r>
              <w:rPr>
                <w:sz w:val="24"/>
                <w:szCs w:val="24"/>
              </w:rPr>
              <w:t>DOCENTE</w:t>
            </w:r>
          </w:p>
        </w:tc>
        <w:tc>
          <w:tcPr>
            <w:tcW w:w="284" w:type="dxa"/>
            <w:tcBorders>
              <w:top w:val="nil"/>
              <w:left w:val="nil"/>
              <w:bottom w:val="nil"/>
              <w:right w:val="nil"/>
            </w:tcBorders>
          </w:tcPr>
          <w:p w14:paraId="70355B0D" w14:textId="77777777" w:rsidR="001D01F0" w:rsidRDefault="001D01F0" w:rsidP="002469D8">
            <w:pPr>
              <w:jc w:val="center"/>
              <w:rPr>
                <w:sz w:val="24"/>
                <w:szCs w:val="24"/>
              </w:rPr>
            </w:pPr>
          </w:p>
        </w:tc>
        <w:tc>
          <w:tcPr>
            <w:tcW w:w="4593" w:type="dxa"/>
            <w:tcBorders>
              <w:left w:val="nil"/>
              <w:right w:val="nil"/>
            </w:tcBorders>
          </w:tcPr>
          <w:p w14:paraId="49F2FA82" w14:textId="77777777" w:rsidR="001D01F0" w:rsidRDefault="001D01F0" w:rsidP="002469D8">
            <w:pPr>
              <w:jc w:val="center"/>
              <w:rPr>
                <w:sz w:val="24"/>
                <w:szCs w:val="24"/>
              </w:rPr>
            </w:pPr>
            <w:r>
              <w:rPr>
                <w:sz w:val="24"/>
                <w:szCs w:val="24"/>
              </w:rPr>
              <w:t>SAGRARIO PACHECO VILLAGÓMEZ</w:t>
            </w:r>
          </w:p>
          <w:p w14:paraId="09811F94" w14:textId="77777777" w:rsidR="001D01F0" w:rsidRDefault="001D01F0" w:rsidP="002469D8">
            <w:pPr>
              <w:jc w:val="center"/>
              <w:rPr>
                <w:sz w:val="24"/>
                <w:szCs w:val="24"/>
              </w:rPr>
            </w:pPr>
            <w:r>
              <w:rPr>
                <w:sz w:val="24"/>
                <w:szCs w:val="24"/>
              </w:rPr>
              <w:t>RESPONSABLE ADMINISTRATIVO</w:t>
            </w:r>
          </w:p>
        </w:tc>
        <w:tc>
          <w:tcPr>
            <w:tcW w:w="284" w:type="dxa"/>
            <w:tcBorders>
              <w:top w:val="nil"/>
              <w:left w:val="nil"/>
              <w:bottom w:val="nil"/>
              <w:right w:val="nil"/>
            </w:tcBorders>
          </w:tcPr>
          <w:p w14:paraId="39A515C8" w14:textId="77777777" w:rsidR="001D01F0" w:rsidRDefault="001D01F0" w:rsidP="002469D8">
            <w:pPr>
              <w:jc w:val="center"/>
              <w:rPr>
                <w:sz w:val="24"/>
                <w:szCs w:val="24"/>
              </w:rPr>
            </w:pPr>
          </w:p>
        </w:tc>
        <w:tc>
          <w:tcPr>
            <w:tcW w:w="4593" w:type="dxa"/>
            <w:tcBorders>
              <w:left w:val="nil"/>
            </w:tcBorders>
          </w:tcPr>
          <w:p w14:paraId="0D416929" w14:textId="77777777" w:rsidR="001D01F0" w:rsidRDefault="001D01F0" w:rsidP="002469D8">
            <w:pPr>
              <w:jc w:val="center"/>
              <w:rPr>
                <w:sz w:val="24"/>
                <w:szCs w:val="24"/>
              </w:rPr>
            </w:pPr>
            <w:r>
              <w:rPr>
                <w:sz w:val="24"/>
                <w:szCs w:val="24"/>
              </w:rPr>
              <w:t xml:space="preserve">Vo. Bo. CHRISTIAN LOPEZ CUELLAR </w:t>
            </w:r>
          </w:p>
          <w:p w14:paraId="216BF2A8" w14:textId="77777777" w:rsidR="001D01F0" w:rsidRDefault="001D01F0" w:rsidP="002469D8">
            <w:pPr>
              <w:jc w:val="center"/>
              <w:rPr>
                <w:sz w:val="24"/>
                <w:szCs w:val="24"/>
              </w:rPr>
            </w:pPr>
            <w:r>
              <w:rPr>
                <w:sz w:val="24"/>
                <w:szCs w:val="24"/>
              </w:rPr>
              <w:t>ATP SUPERVISIÓN ESCOLAR 015</w:t>
            </w:r>
          </w:p>
        </w:tc>
      </w:tr>
    </w:tbl>
    <w:p w14:paraId="13D51149" w14:textId="41B94D09" w:rsidR="00043E65" w:rsidRPr="00020DA1" w:rsidRDefault="00043E65" w:rsidP="007A2222">
      <w:pPr>
        <w:jc w:val="center"/>
        <w:rPr>
          <w:rFonts w:ascii="Arial" w:hAnsi="Arial" w:cs="Arial"/>
          <w:sz w:val="24"/>
          <w:szCs w:val="24"/>
        </w:rPr>
      </w:pPr>
    </w:p>
    <w:p w14:paraId="35571309" w14:textId="74EA1C52" w:rsidR="00DC7186" w:rsidRDefault="00DC7186" w:rsidP="00491A26">
      <w:pPr>
        <w:jc w:val="center"/>
        <w:rPr>
          <w:rFonts w:ascii="Arial" w:hAnsi="Arial" w:cs="Arial"/>
          <w:b/>
          <w:bCs/>
          <w:sz w:val="24"/>
          <w:szCs w:val="24"/>
        </w:rPr>
      </w:pPr>
    </w:p>
    <w:p w14:paraId="51A857CA" w14:textId="780ACB86" w:rsidR="00BE7B63" w:rsidRDefault="00BE7B63" w:rsidP="00491A26">
      <w:pPr>
        <w:jc w:val="center"/>
        <w:rPr>
          <w:rFonts w:ascii="Arial" w:hAnsi="Arial" w:cs="Arial"/>
          <w:b/>
          <w:bCs/>
          <w:sz w:val="24"/>
          <w:szCs w:val="24"/>
        </w:rPr>
      </w:pPr>
    </w:p>
    <w:p w14:paraId="2D98DBB3" w14:textId="4A22EFF0" w:rsidR="00BE7B63" w:rsidRDefault="00A12C18" w:rsidP="00491A26">
      <w:pPr>
        <w:jc w:val="center"/>
        <w:rPr>
          <w:rFonts w:ascii="Arial" w:hAnsi="Arial" w:cs="Arial"/>
          <w:b/>
          <w:bCs/>
          <w:sz w:val="24"/>
          <w:szCs w:val="24"/>
        </w:rPr>
      </w:pPr>
      <w:r>
        <w:rPr>
          <w:rFonts w:ascii="Arial" w:hAnsi="Arial" w:cs="Arial"/>
          <w:b/>
          <w:bCs/>
          <w:noProof/>
          <w:sz w:val="24"/>
          <w:szCs w:val="24"/>
        </w:rPr>
        <w:drawing>
          <wp:inline distT="0" distB="0" distL="0" distR="0" wp14:anchorId="395B9411" wp14:editId="094C2DC4">
            <wp:extent cx="8014112" cy="4172164"/>
            <wp:effectExtent l="114300" t="38100" r="368300" b="381000"/>
            <wp:docPr id="195117440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174405" name="Imagen 1951174405"/>
                    <pic:cNvPicPr/>
                  </pic:nvPicPr>
                  <pic:blipFill>
                    <a:blip r:embed="rId21">
                      <a:extLst>
                        <a:ext uri="{28A0092B-C50C-407E-A947-70E740481C1C}">
                          <a14:useLocalDpi xmlns:a14="http://schemas.microsoft.com/office/drawing/2010/main" val="0"/>
                        </a:ext>
                      </a:extLst>
                    </a:blip>
                    <a:stretch>
                      <a:fillRect/>
                    </a:stretch>
                  </pic:blipFill>
                  <pic:spPr>
                    <a:xfrm>
                      <a:off x="0" y="0"/>
                      <a:ext cx="8014112" cy="4172164"/>
                    </a:xfrm>
                    <a:prstGeom prst="rect">
                      <a:avLst/>
                    </a:prstGeom>
                    <a:solidFill>
                      <a:srgbClr val="000000">
                        <a:shade val="95000"/>
                      </a:srgbClr>
                    </a:solidFill>
                    <a:ln w="28575" cap="sq">
                      <a:solidFill>
                        <a:srgbClr val="00B0F0"/>
                      </a:solidFill>
                      <a:miter lim="800000"/>
                    </a:ln>
                    <a:effectLst>
                      <a:outerShdw blurRad="254000" dist="190500" dir="2700000" sy="90000" algn="bl" rotWithShape="0">
                        <a:srgbClr val="000000">
                          <a:alpha val="40000"/>
                        </a:srgbClr>
                      </a:outerShdw>
                    </a:effectLst>
                  </pic:spPr>
                </pic:pic>
              </a:graphicData>
            </a:graphic>
          </wp:inline>
        </w:drawing>
      </w:r>
    </w:p>
    <w:p w14:paraId="682021D4" w14:textId="77777777" w:rsidR="00BE7B63" w:rsidRDefault="00BE7B63" w:rsidP="00491A26">
      <w:pPr>
        <w:jc w:val="center"/>
        <w:rPr>
          <w:rFonts w:ascii="Arial" w:hAnsi="Arial" w:cs="Arial"/>
          <w:b/>
          <w:bCs/>
          <w:sz w:val="24"/>
          <w:szCs w:val="24"/>
        </w:rPr>
      </w:pPr>
    </w:p>
    <w:p w14:paraId="6051BB0C" w14:textId="5F25D9D7" w:rsidR="00BE7B63" w:rsidRPr="00020DA1" w:rsidRDefault="00BE7B63" w:rsidP="001D01F0">
      <w:pPr>
        <w:rPr>
          <w:rFonts w:ascii="Arial" w:hAnsi="Arial" w:cs="Arial"/>
          <w:b/>
          <w:bCs/>
          <w:sz w:val="24"/>
          <w:szCs w:val="24"/>
        </w:rPr>
      </w:pPr>
    </w:p>
    <w:sectPr w:rsidR="00BE7B63" w:rsidRPr="00020DA1" w:rsidSect="00FC1FD9">
      <w:pgSz w:w="15840" w:h="1224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742468"/>
    <w:multiLevelType w:val="hybridMultilevel"/>
    <w:tmpl w:val="56100E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5823696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78B"/>
    <w:rsid w:val="00014BDD"/>
    <w:rsid w:val="00020DA1"/>
    <w:rsid w:val="00023BAF"/>
    <w:rsid w:val="00025856"/>
    <w:rsid w:val="00030D7F"/>
    <w:rsid w:val="000412F4"/>
    <w:rsid w:val="00043E65"/>
    <w:rsid w:val="0005037D"/>
    <w:rsid w:val="00055893"/>
    <w:rsid w:val="00060BE6"/>
    <w:rsid w:val="00071402"/>
    <w:rsid w:val="000828BA"/>
    <w:rsid w:val="00093312"/>
    <w:rsid w:val="00093FC9"/>
    <w:rsid w:val="000A61E5"/>
    <w:rsid w:val="000B137A"/>
    <w:rsid w:val="000B4760"/>
    <w:rsid w:val="000F150F"/>
    <w:rsid w:val="00102D2B"/>
    <w:rsid w:val="001222D1"/>
    <w:rsid w:val="00122614"/>
    <w:rsid w:val="001315EE"/>
    <w:rsid w:val="0016778B"/>
    <w:rsid w:val="001735E4"/>
    <w:rsid w:val="0018054B"/>
    <w:rsid w:val="001A7317"/>
    <w:rsid w:val="001B678C"/>
    <w:rsid w:val="001D01F0"/>
    <w:rsid w:val="001E1D40"/>
    <w:rsid w:val="001F672E"/>
    <w:rsid w:val="001F7705"/>
    <w:rsid w:val="002001F0"/>
    <w:rsid w:val="00203BA9"/>
    <w:rsid w:val="00206437"/>
    <w:rsid w:val="00242EDD"/>
    <w:rsid w:val="00256512"/>
    <w:rsid w:val="00262371"/>
    <w:rsid w:val="00275AB2"/>
    <w:rsid w:val="002B495C"/>
    <w:rsid w:val="002C3E3A"/>
    <w:rsid w:val="002C52B2"/>
    <w:rsid w:val="002D0D72"/>
    <w:rsid w:val="002E153C"/>
    <w:rsid w:val="002E46C2"/>
    <w:rsid w:val="002F0273"/>
    <w:rsid w:val="00306ADD"/>
    <w:rsid w:val="00317E16"/>
    <w:rsid w:val="0033207D"/>
    <w:rsid w:val="00347D33"/>
    <w:rsid w:val="003525FF"/>
    <w:rsid w:val="003551F4"/>
    <w:rsid w:val="00387392"/>
    <w:rsid w:val="00390A23"/>
    <w:rsid w:val="003A6521"/>
    <w:rsid w:val="003B76A2"/>
    <w:rsid w:val="003D48F8"/>
    <w:rsid w:val="003E54D2"/>
    <w:rsid w:val="003E7CA2"/>
    <w:rsid w:val="004002EF"/>
    <w:rsid w:val="00407E37"/>
    <w:rsid w:val="00412BAD"/>
    <w:rsid w:val="004259A9"/>
    <w:rsid w:val="00444EF1"/>
    <w:rsid w:val="0044791E"/>
    <w:rsid w:val="00447C14"/>
    <w:rsid w:val="00450AB7"/>
    <w:rsid w:val="00465E92"/>
    <w:rsid w:val="00470C22"/>
    <w:rsid w:val="004761EE"/>
    <w:rsid w:val="00491A26"/>
    <w:rsid w:val="00495178"/>
    <w:rsid w:val="004A13B7"/>
    <w:rsid w:val="004B4EBD"/>
    <w:rsid w:val="004C1A0C"/>
    <w:rsid w:val="004C7B37"/>
    <w:rsid w:val="004D183B"/>
    <w:rsid w:val="00504D8F"/>
    <w:rsid w:val="00532F07"/>
    <w:rsid w:val="00534B68"/>
    <w:rsid w:val="0054040D"/>
    <w:rsid w:val="005514B3"/>
    <w:rsid w:val="00557DDF"/>
    <w:rsid w:val="005623EF"/>
    <w:rsid w:val="00562E6A"/>
    <w:rsid w:val="0059190F"/>
    <w:rsid w:val="005B585B"/>
    <w:rsid w:val="005B5FA3"/>
    <w:rsid w:val="005C27E5"/>
    <w:rsid w:val="005C38AA"/>
    <w:rsid w:val="005D0FFF"/>
    <w:rsid w:val="005D348D"/>
    <w:rsid w:val="005D7C50"/>
    <w:rsid w:val="005E26DA"/>
    <w:rsid w:val="005E4FF9"/>
    <w:rsid w:val="005F00FB"/>
    <w:rsid w:val="0061201C"/>
    <w:rsid w:val="00613BDC"/>
    <w:rsid w:val="00613D34"/>
    <w:rsid w:val="00624C87"/>
    <w:rsid w:val="00636F4C"/>
    <w:rsid w:val="00650D4A"/>
    <w:rsid w:val="0066562E"/>
    <w:rsid w:val="0067503E"/>
    <w:rsid w:val="006834C8"/>
    <w:rsid w:val="006D7D4A"/>
    <w:rsid w:val="006F113E"/>
    <w:rsid w:val="0072292E"/>
    <w:rsid w:val="007370A3"/>
    <w:rsid w:val="00737E8E"/>
    <w:rsid w:val="0075105C"/>
    <w:rsid w:val="0076449E"/>
    <w:rsid w:val="00781ACF"/>
    <w:rsid w:val="00781DBA"/>
    <w:rsid w:val="00785650"/>
    <w:rsid w:val="007A1F63"/>
    <w:rsid w:val="007A2222"/>
    <w:rsid w:val="007B6398"/>
    <w:rsid w:val="007C7EBA"/>
    <w:rsid w:val="007E26C5"/>
    <w:rsid w:val="007E660E"/>
    <w:rsid w:val="007F68CC"/>
    <w:rsid w:val="008056B6"/>
    <w:rsid w:val="00832C79"/>
    <w:rsid w:val="00852FF6"/>
    <w:rsid w:val="00853E1F"/>
    <w:rsid w:val="00864E0F"/>
    <w:rsid w:val="00866B03"/>
    <w:rsid w:val="00867912"/>
    <w:rsid w:val="0088646D"/>
    <w:rsid w:val="00895A22"/>
    <w:rsid w:val="008A3055"/>
    <w:rsid w:val="008B500F"/>
    <w:rsid w:val="008C1D7D"/>
    <w:rsid w:val="008C7ADE"/>
    <w:rsid w:val="008D5165"/>
    <w:rsid w:val="008F22A2"/>
    <w:rsid w:val="00913F8D"/>
    <w:rsid w:val="00915455"/>
    <w:rsid w:val="00931BD6"/>
    <w:rsid w:val="00957C38"/>
    <w:rsid w:val="009660D9"/>
    <w:rsid w:val="00974F41"/>
    <w:rsid w:val="00975D37"/>
    <w:rsid w:val="00980AAE"/>
    <w:rsid w:val="009839D1"/>
    <w:rsid w:val="009924FE"/>
    <w:rsid w:val="00992D6F"/>
    <w:rsid w:val="009B5679"/>
    <w:rsid w:val="009D1F4F"/>
    <w:rsid w:val="009F3746"/>
    <w:rsid w:val="00A04418"/>
    <w:rsid w:val="00A12C18"/>
    <w:rsid w:val="00A222CD"/>
    <w:rsid w:val="00A22B57"/>
    <w:rsid w:val="00A42B06"/>
    <w:rsid w:val="00A44290"/>
    <w:rsid w:val="00A55039"/>
    <w:rsid w:val="00A636C9"/>
    <w:rsid w:val="00A64741"/>
    <w:rsid w:val="00A70E08"/>
    <w:rsid w:val="00A76033"/>
    <w:rsid w:val="00A909C9"/>
    <w:rsid w:val="00A90B31"/>
    <w:rsid w:val="00AA1818"/>
    <w:rsid w:val="00AD600C"/>
    <w:rsid w:val="00AF1503"/>
    <w:rsid w:val="00B116C8"/>
    <w:rsid w:val="00B21F1E"/>
    <w:rsid w:val="00B26379"/>
    <w:rsid w:val="00B84E4C"/>
    <w:rsid w:val="00B95389"/>
    <w:rsid w:val="00B96716"/>
    <w:rsid w:val="00BA6296"/>
    <w:rsid w:val="00BA6449"/>
    <w:rsid w:val="00BA71DB"/>
    <w:rsid w:val="00BB2CC2"/>
    <w:rsid w:val="00BC50BA"/>
    <w:rsid w:val="00BD0106"/>
    <w:rsid w:val="00BD15AD"/>
    <w:rsid w:val="00BE7B63"/>
    <w:rsid w:val="00C36B5F"/>
    <w:rsid w:val="00C424DC"/>
    <w:rsid w:val="00C559E9"/>
    <w:rsid w:val="00C65C96"/>
    <w:rsid w:val="00C97A71"/>
    <w:rsid w:val="00CD336F"/>
    <w:rsid w:val="00CD447E"/>
    <w:rsid w:val="00CE37B7"/>
    <w:rsid w:val="00CF3F12"/>
    <w:rsid w:val="00D23C37"/>
    <w:rsid w:val="00D41939"/>
    <w:rsid w:val="00D52359"/>
    <w:rsid w:val="00D60B13"/>
    <w:rsid w:val="00D62CCB"/>
    <w:rsid w:val="00D77421"/>
    <w:rsid w:val="00D95E8C"/>
    <w:rsid w:val="00D977D8"/>
    <w:rsid w:val="00DC7186"/>
    <w:rsid w:val="00DD2A99"/>
    <w:rsid w:val="00DF68CC"/>
    <w:rsid w:val="00DF6C0A"/>
    <w:rsid w:val="00E01B44"/>
    <w:rsid w:val="00E0738A"/>
    <w:rsid w:val="00E17B85"/>
    <w:rsid w:val="00E17BD3"/>
    <w:rsid w:val="00E3613D"/>
    <w:rsid w:val="00E44906"/>
    <w:rsid w:val="00E479B8"/>
    <w:rsid w:val="00E61048"/>
    <w:rsid w:val="00E76B50"/>
    <w:rsid w:val="00EC10CE"/>
    <w:rsid w:val="00F00FA9"/>
    <w:rsid w:val="00F1710D"/>
    <w:rsid w:val="00F217A5"/>
    <w:rsid w:val="00F42D29"/>
    <w:rsid w:val="00F45219"/>
    <w:rsid w:val="00F45F20"/>
    <w:rsid w:val="00F66492"/>
    <w:rsid w:val="00F70461"/>
    <w:rsid w:val="00F95C0B"/>
    <w:rsid w:val="00F97868"/>
    <w:rsid w:val="00F97E8D"/>
    <w:rsid w:val="00FA313C"/>
    <w:rsid w:val="00FB62D1"/>
    <w:rsid w:val="00FC1FD9"/>
    <w:rsid w:val="00FE3C9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BBDCB"/>
  <w15:chartTrackingRefBased/>
  <w15:docId w15:val="{B9B2D074-E703-4504-A7AC-2D02803DF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16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F68CC"/>
    <w:pPr>
      <w:autoSpaceDE w:val="0"/>
      <w:autoSpaceDN w:val="0"/>
      <w:adjustRightInd w:val="0"/>
      <w:spacing w:after="0" w:line="240" w:lineRule="auto"/>
    </w:pPr>
    <w:rPr>
      <w:rFonts w:ascii="Montserrat" w:hAnsi="Montserrat" w:cs="Montserrat"/>
      <w:color w:val="000000"/>
      <w:sz w:val="24"/>
      <w:szCs w:val="24"/>
    </w:rPr>
  </w:style>
  <w:style w:type="paragraph" w:styleId="Prrafodelista">
    <w:name w:val="List Paragraph"/>
    <w:basedOn w:val="Normal"/>
    <w:uiPriority w:val="34"/>
    <w:qFormat/>
    <w:rsid w:val="00E76B50"/>
    <w:pPr>
      <w:ind w:left="720"/>
      <w:contextualSpacing/>
    </w:pPr>
  </w:style>
  <w:style w:type="character" w:styleId="Hipervnculo">
    <w:name w:val="Hyperlink"/>
    <w:basedOn w:val="Fuentedeprrafopredeter"/>
    <w:uiPriority w:val="99"/>
    <w:unhideWhenUsed/>
    <w:rsid w:val="008056B6"/>
    <w:rPr>
      <w:color w:val="0563C1" w:themeColor="hyperlink"/>
      <w:u w:val="single"/>
    </w:rPr>
  </w:style>
  <w:style w:type="character" w:styleId="Mencinsinresolver">
    <w:name w:val="Unresolved Mention"/>
    <w:basedOn w:val="Fuentedeprrafopredeter"/>
    <w:uiPriority w:val="99"/>
    <w:semiHidden/>
    <w:unhideWhenUsed/>
    <w:rsid w:val="008056B6"/>
    <w:rPr>
      <w:color w:val="605E5C"/>
      <w:shd w:val="clear" w:color="auto" w:fill="E1DFDD"/>
    </w:rPr>
  </w:style>
  <w:style w:type="paragraph" w:styleId="NormalWeb">
    <w:name w:val="Normal (Web)"/>
    <w:basedOn w:val="Normal"/>
    <w:uiPriority w:val="99"/>
    <w:unhideWhenUsed/>
    <w:rsid w:val="00E44906"/>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iO7GUgcfJL8" TargetMode="External"/><Relationship Id="rId13" Type="http://schemas.openxmlformats.org/officeDocument/2006/relationships/hyperlink" Target="https://youtu.be/DaFRheiGED0" TargetMode="External"/><Relationship Id="rId18" Type="http://schemas.openxmlformats.org/officeDocument/2006/relationships/hyperlink" Target="https://youtu.be/rW4PPxgUnVA" TargetMode="External"/><Relationship Id="rId3" Type="http://schemas.openxmlformats.org/officeDocument/2006/relationships/styles" Target="styles.xml"/><Relationship Id="rId21" Type="http://schemas.openxmlformats.org/officeDocument/2006/relationships/image" Target="media/image2.tmp"/><Relationship Id="rId7" Type="http://schemas.microsoft.com/office/2007/relationships/hdphoto" Target="media/hdphoto1.wdp"/><Relationship Id="rId12" Type="http://schemas.openxmlformats.org/officeDocument/2006/relationships/hyperlink" Target="https://www.oce.global/animations/carboncycle-final-version-2/carboncycle.html" TargetMode="External"/><Relationship Id="rId17" Type="http://schemas.openxmlformats.org/officeDocument/2006/relationships/hyperlink" Target="https://youtu.be/J56rPgdEbVA" TargetMode="External"/><Relationship Id="rId2" Type="http://schemas.openxmlformats.org/officeDocument/2006/relationships/numbering" Target="numbering.xml"/><Relationship Id="rId16" Type="http://schemas.openxmlformats.org/officeDocument/2006/relationships/hyperlink" Target="https://youtu.be/ENSZsJM0Ong" TargetMode="External"/><Relationship Id="rId20" Type="http://schemas.openxmlformats.org/officeDocument/2006/relationships/hyperlink" Target="https://www.reddearboles.org/calculadora-huella-carbono"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youtu.be/Sn8T4Cdd9kI" TargetMode="External"/><Relationship Id="rId5" Type="http://schemas.openxmlformats.org/officeDocument/2006/relationships/webSettings" Target="webSettings.xml"/><Relationship Id="rId15" Type="http://schemas.openxmlformats.org/officeDocument/2006/relationships/hyperlink" Target="https://economiacircularverde.com/10-datos-curiosos-sobre-los-biomas-terrestres/" TargetMode="External"/><Relationship Id="rId23" Type="http://schemas.openxmlformats.org/officeDocument/2006/relationships/theme" Target="theme/theme1.xml"/><Relationship Id="rId10" Type="http://schemas.openxmlformats.org/officeDocument/2006/relationships/hyperlink" Target="https://youtu.be/sTbRcnWFXWM" TargetMode="External"/><Relationship Id="rId19" Type="http://schemas.openxmlformats.org/officeDocument/2006/relationships/hyperlink" Target="https://www.biodiversidad.gob.mx/atlas/social/" TargetMode="External"/><Relationship Id="rId4" Type="http://schemas.openxmlformats.org/officeDocument/2006/relationships/settings" Target="settings.xml"/><Relationship Id="rId9" Type="http://schemas.openxmlformats.org/officeDocument/2006/relationships/hyperlink" Target="https://youtu.be/4Ohwv_CJ6ig" TargetMode="External"/><Relationship Id="rId14" Type="http://schemas.openxmlformats.org/officeDocument/2006/relationships/hyperlink" Target="https://ecosistemas.ovacen.com/bioma/" TargetMode="Externa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5F481-E663-4A93-9841-2726AA67E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1318</TotalTime>
  <Pages>8</Pages>
  <Words>2316</Words>
  <Characters>12739</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Jacinto</dc:creator>
  <cp:keywords/>
  <dc:description/>
  <cp:lastModifiedBy>ALEJO GUSTAVO SOLANO BAUTISTA</cp:lastModifiedBy>
  <cp:revision>91</cp:revision>
  <dcterms:created xsi:type="dcterms:W3CDTF">2024-02-16T20:08:00Z</dcterms:created>
  <dcterms:modified xsi:type="dcterms:W3CDTF">2024-09-07T00:09:00Z</dcterms:modified>
</cp:coreProperties>
</file>