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F172C" w14:textId="7A6CBCFD" w:rsidR="00256512" w:rsidRPr="00E71B54" w:rsidRDefault="00256512" w:rsidP="0025651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73DADA34" wp14:editId="389B29FA">
            <wp:simplePos x="0" y="0"/>
            <wp:positionH relativeFrom="margin">
              <wp:posOffset>22860</wp:posOffset>
            </wp:positionH>
            <wp:positionV relativeFrom="paragraph">
              <wp:posOffset>-68580</wp:posOffset>
            </wp:positionV>
            <wp:extent cx="1623060" cy="67075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67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B54">
        <w:rPr>
          <w:rFonts w:ascii="Arial" w:hAnsi="Arial" w:cs="Arial"/>
          <w:b/>
          <w:bCs/>
        </w:rPr>
        <w:t xml:space="preserve">Secretaría de Educación </w:t>
      </w:r>
    </w:p>
    <w:p w14:paraId="4A78C63B" w14:textId="67E2FFB1" w:rsidR="00256512" w:rsidRPr="00E71B54" w:rsidRDefault="00256512" w:rsidP="006618DD">
      <w:pPr>
        <w:tabs>
          <w:tab w:val="left" w:pos="1092"/>
          <w:tab w:val="center" w:pos="7200"/>
          <w:tab w:val="left" w:pos="12987"/>
        </w:tabs>
        <w:spacing w:after="0" w:line="240" w:lineRule="auto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b/>
          <w:bCs/>
        </w:rPr>
        <w:tab/>
      </w:r>
      <w:r w:rsidRPr="00E71B54">
        <w:rPr>
          <w:rFonts w:ascii="Arial" w:hAnsi="Arial" w:cs="Arial"/>
          <w:b/>
          <w:bCs/>
        </w:rPr>
        <w:tab/>
        <w:t xml:space="preserve">Subsecretaría de Educación </w:t>
      </w:r>
      <w:r w:rsidR="002E46C2" w:rsidRPr="00E71B54">
        <w:rPr>
          <w:rFonts w:ascii="Arial" w:hAnsi="Arial" w:cs="Arial"/>
          <w:b/>
          <w:bCs/>
        </w:rPr>
        <w:t>Básica y Media Superior</w:t>
      </w:r>
      <w:r w:rsidR="006618DD">
        <w:rPr>
          <w:rFonts w:ascii="Arial" w:hAnsi="Arial" w:cs="Arial"/>
          <w:b/>
          <w:bCs/>
        </w:rPr>
        <w:tab/>
      </w:r>
    </w:p>
    <w:p w14:paraId="165997B5" w14:textId="77777777" w:rsidR="00256512" w:rsidRPr="00E71B54" w:rsidRDefault="00256512" w:rsidP="0025651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b/>
          <w:bCs/>
        </w:rPr>
        <w:t>Dirección de Bachilleratos Estatales y Preparatoria Abierta</w:t>
      </w:r>
    </w:p>
    <w:p w14:paraId="10220B12" w14:textId="5F57A9F5" w:rsidR="002E46C2" w:rsidRPr="00E71B54" w:rsidRDefault="002E46C2" w:rsidP="002623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b/>
          <w:bCs/>
        </w:rPr>
        <w:t>Supervisión Escolar de Bachilleratos</w:t>
      </w:r>
      <w:r w:rsidR="00294A68">
        <w:rPr>
          <w:rFonts w:ascii="Arial" w:hAnsi="Arial" w:cs="Arial"/>
          <w:b/>
          <w:bCs/>
        </w:rPr>
        <w:t xml:space="preserve"> Digitales y Telebachilleratos Comunitarios</w:t>
      </w:r>
    </w:p>
    <w:p w14:paraId="7C1D78E4" w14:textId="77777777" w:rsidR="002C46E2" w:rsidRDefault="00256512" w:rsidP="002623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b/>
          <w:bCs/>
        </w:rPr>
        <w:t>Zona Escolar 0</w:t>
      </w:r>
      <w:r w:rsidR="00294A68">
        <w:rPr>
          <w:rFonts w:ascii="Arial" w:hAnsi="Arial" w:cs="Arial"/>
          <w:b/>
          <w:bCs/>
        </w:rPr>
        <w:t>15</w:t>
      </w:r>
      <w:r w:rsidRPr="00E71B54">
        <w:rPr>
          <w:rFonts w:ascii="Arial" w:hAnsi="Arial" w:cs="Arial"/>
          <w:b/>
          <w:bCs/>
        </w:rPr>
        <w:t xml:space="preserve"> </w:t>
      </w:r>
      <w:r w:rsidR="002E46C2" w:rsidRPr="00E71B54">
        <w:rPr>
          <w:rFonts w:ascii="Arial" w:hAnsi="Arial" w:cs="Arial"/>
          <w:b/>
          <w:bCs/>
        </w:rPr>
        <w:t xml:space="preserve">  C.C.T. 21</w:t>
      </w:r>
      <w:r w:rsidR="00294A68">
        <w:rPr>
          <w:rFonts w:ascii="Arial" w:hAnsi="Arial" w:cs="Arial"/>
          <w:b/>
          <w:bCs/>
        </w:rPr>
        <w:t>FMS0081K</w:t>
      </w:r>
      <w:r w:rsidR="002E46C2" w:rsidRPr="00E71B54">
        <w:rPr>
          <w:rFonts w:ascii="Arial" w:hAnsi="Arial" w:cs="Arial"/>
          <w:b/>
          <w:bCs/>
        </w:rPr>
        <w:t xml:space="preserve">   </w:t>
      </w:r>
    </w:p>
    <w:p w14:paraId="03B728D6" w14:textId="5A07E65E" w:rsidR="00BC50BA" w:rsidRPr="00E71B54" w:rsidRDefault="00256512" w:rsidP="002623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71B54">
        <w:rPr>
          <w:rFonts w:ascii="Arial" w:hAnsi="Arial" w:cs="Arial"/>
          <w:b/>
          <w:bCs/>
        </w:rPr>
        <w:t>Tehuacán, Puebla</w:t>
      </w:r>
    </w:p>
    <w:p w14:paraId="418209DD" w14:textId="77777777" w:rsidR="00C34C90" w:rsidRPr="00E71B54" w:rsidRDefault="00C34C90" w:rsidP="0026237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6BC6809" w14:textId="77777777" w:rsidR="00262371" w:rsidRPr="00390A23" w:rsidRDefault="00262371" w:rsidP="002623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14401" w:type="dxa"/>
        <w:tblLook w:val="04A0" w:firstRow="1" w:lastRow="0" w:firstColumn="1" w:lastColumn="0" w:noHBand="0" w:noVBand="1"/>
      </w:tblPr>
      <w:tblGrid>
        <w:gridCol w:w="2547"/>
        <w:gridCol w:w="4110"/>
        <w:gridCol w:w="3781"/>
        <w:gridCol w:w="3963"/>
      </w:tblGrid>
      <w:tr w:rsidR="003551F4" w:rsidRPr="00390A23" w14:paraId="1BF4401F" w14:textId="77777777" w:rsidTr="00AF67E2">
        <w:trPr>
          <w:trHeight w:val="384"/>
        </w:trPr>
        <w:tc>
          <w:tcPr>
            <w:tcW w:w="14401" w:type="dxa"/>
            <w:gridSpan w:val="4"/>
            <w:shd w:val="clear" w:color="auto" w:fill="E2EFD9" w:themeFill="accent6" w:themeFillTint="33"/>
            <w:vAlign w:val="center"/>
          </w:tcPr>
          <w:p w14:paraId="1F084964" w14:textId="6EC26D89" w:rsidR="003551F4" w:rsidRPr="00AF67E2" w:rsidRDefault="00AF67E2" w:rsidP="003551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DATOS DE ENCABEZADO</w:t>
            </w:r>
          </w:p>
        </w:tc>
      </w:tr>
      <w:tr w:rsidR="00470C22" w:rsidRPr="00390A23" w14:paraId="22104B83" w14:textId="77777777" w:rsidTr="00AF67E2">
        <w:trPr>
          <w:trHeight w:val="384"/>
        </w:trPr>
        <w:tc>
          <w:tcPr>
            <w:tcW w:w="2547" w:type="dxa"/>
            <w:vAlign w:val="center"/>
          </w:tcPr>
          <w:p w14:paraId="23F2D354" w14:textId="67971A67" w:rsidR="005E26DA" w:rsidRPr="00390A23" w:rsidRDefault="005E26DA" w:rsidP="00AF67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del Plantel:</w:t>
            </w:r>
          </w:p>
        </w:tc>
        <w:tc>
          <w:tcPr>
            <w:tcW w:w="4110" w:type="dxa"/>
            <w:vAlign w:val="center"/>
          </w:tcPr>
          <w:p w14:paraId="35A1F50A" w14:textId="6D489676" w:rsidR="00470C22" w:rsidRPr="00BC4566" w:rsidRDefault="00294A68" w:rsidP="002623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BACHILLERATO DIGITAL NÚM. </w:t>
            </w:r>
            <w:r w:rsidR="009D1075">
              <w:rPr>
                <w:rFonts w:ascii="Arial" w:hAnsi="Arial" w:cs="Arial"/>
              </w:rPr>
              <w:t>128</w:t>
            </w:r>
          </w:p>
        </w:tc>
        <w:tc>
          <w:tcPr>
            <w:tcW w:w="3781" w:type="dxa"/>
            <w:vAlign w:val="center"/>
          </w:tcPr>
          <w:p w14:paraId="21424AF7" w14:textId="0378B008" w:rsidR="00470C22" w:rsidRPr="00390A23" w:rsidRDefault="005E26DA" w:rsidP="00262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C.C.T.</w:t>
            </w:r>
          </w:p>
        </w:tc>
        <w:tc>
          <w:tcPr>
            <w:tcW w:w="3960" w:type="dxa"/>
            <w:vAlign w:val="center"/>
          </w:tcPr>
          <w:p w14:paraId="0742A067" w14:textId="250F71B3" w:rsidR="00262371" w:rsidRPr="00BC4566" w:rsidRDefault="00AF67E2" w:rsidP="00262371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21EBH</w:t>
            </w:r>
            <w:r w:rsidR="00294A68">
              <w:rPr>
                <w:rFonts w:ascii="Arial" w:hAnsi="Arial" w:cs="Arial"/>
              </w:rPr>
              <w:t>1</w:t>
            </w:r>
            <w:r w:rsidR="009D1075">
              <w:rPr>
                <w:rFonts w:ascii="Arial" w:hAnsi="Arial" w:cs="Arial"/>
              </w:rPr>
              <w:t>030Z</w:t>
            </w:r>
          </w:p>
        </w:tc>
      </w:tr>
      <w:tr w:rsidR="005E26DA" w:rsidRPr="00390A23" w14:paraId="49142D1C" w14:textId="77777777" w:rsidTr="00AF67E2">
        <w:trPr>
          <w:trHeight w:val="434"/>
        </w:trPr>
        <w:tc>
          <w:tcPr>
            <w:tcW w:w="2547" w:type="dxa"/>
            <w:vAlign w:val="center"/>
          </w:tcPr>
          <w:p w14:paraId="775DCD77" w14:textId="1FEE4A68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 la UAC:</w:t>
            </w:r>
          </w:p>
        </w:tc>
        <w:tc>
          <w:tcPr>
            <w:tcW w:w="4110" w:type="dxa"/>
            <w:vAlign w:val="center"/>
          </w:tcPr>
          <w:p w14:paraId="64A05121" w14:textId="7B463CFA" w:rsidR="005E26DA" w:rsidRPr="00BC4566" w:rsidRDefault="00AF67E2" w:rsidP="005E26DA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PENSAMIENTO MATEMÁTICO II</w:t>
            </w:r>
            <w:r w:rsidR="00142D5F">
              <w:rPr>
                <w:rFonts w:ascii="Arial" w:hAnsi="Arial" w:cs="Arial"/>
              </w:rPr>
              <w:t>I</w:t>
            </w:r>
          </w:p>
        </w:tc>
        <w:tc>
          <w:tcPr>
            <w:tcW w:w="3781" w:type="dxa"/>
            <w:vAlign w:val="center"/>
          </w:tcPr>
          <w:p w14:paraId="7555456A" w14:textId="45EE12D0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RS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AC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AFS:</w:t>
            </w:r>
          </w:p>
        </w:tc>
        <w:tc>
          <w:tcPr>
            <w:tcW w:w="3960" w:type="dxa"/>
            <w:vAlign w:val="center"/>
          </w:tcPr>
          <w:p w14:paraId="6354D8F5" w14:textId="7E2318B4" w:rsidR="005E26DA" w:rsidRPr="00BC4566" w:rsidRDefault="00AF67E2" w:rsidP="00AF67E2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RECURSO SOCIOCOGNITIVO</w:t>
            </w:r>
          </w:p>
        </w:tc>
      </w:tr>
      <w:tr w:rsidR="005E26DA" w:rsidRPr="00390A23" w14:paraId="7A2028BF" w14:textId="77777777" w:rsidTr="00AF67E2">
        <w:trPr>
          <w:trHeight w:val="384"/>
        </w:trPr>
        <w:tc>
          <w:tcPr>
            <w:tcW w:w="2547" w:type="dxa"/>
            <w:vAlign w:val="center"/>
          </w:tcPr>
          <w:p w14:paraId="662DADFD" w14:textId="58A810EC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Docente:</w:t>
            </w:r>
          </w:p>
        </w:tc>
        <w:tc>
          <w:tcPr>
            <w:tcW w:w="4110" w:type="dxa"/>
            <w:vAlign w:val="center"/>
          </w:tcPr>
          <w:p w14:paraId="0178B51B" w14:textId="1271960F" w:rsidR="005E26DA" w:rsidRPr="00BC4566" w:rsidRDefault="003F56CC" w:rsidP="005E26DA">
            <w:pPr>
              <w:jc w:val="center"/>
              <w:rPr>
                <w:rFonts w:ascii="Arial" w:hAnsi="Arial" w:cs="Arial"/>
              </w:rPr>
            </w:pPr>
            <w:r w:rsidRPr="003F56CC">
              <w:rPr>
                <w:rFonts w:ascii="Arial" w:hAnsi="Arial" w:cs="Arial"/>
                <w:sz w:val="20"/>
                <w:szCs w:val="20"/>
              </w:rPr>
              <w:t>ALEJO GUSTAVO SOLANO BAUTISTA</w:t>
            </w:r>
          </w:p>
        </w:tc>
        <w:tc>
          <w:tcPr>
            <w:tcW w:w="3781" w:type="dxa"/>
            <w:vAlign w:val="center"/>
          </w:tcPr>
          <w:p w14:paraId="0EC87965" w14:textId="2AF488BA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Ciclo escolar:</w:t>
            </w:r>
          </w:p>
        </w:tc>
        <w:tc>
          <w:tcPr>
            <w:tcW w:w="3960" w:type="dxa"/>
            <w:vAlign w:val="center"/>
          </w:tcPr>
          <w:p w14:paraId="3BE5CE17" w14:textId="414F0908" w:rsidR="005E26DA" w:rsidRPr="00BC4566" w:rsidRDefault="005E26DA" w:rsidP="00AF67E2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202</w:t>
            </w:r>
            <w:r w:rsidR="00142D5F">
              <w:rPr>
                <w:rFonts w:ascii="Arial" w:hAnsi="Arial" w:cs="Arial"/>
              </w:rPr>
              <w:t>4</w:t>
            </w:r>
            <w:r w:rsidRPr="00BC4566">
              <w:rPr>
                <w:rFonts w:ascii="Arial" w:hAnsi="Arial" w:cs="Arial"/>
              </w:rPr>
              <w:t xml:space="preserve"> - 202</w:t>
            </w:r>
            <w:r w:rsidR="00142D5F">
              <w:rPr>
                <w:rFonts w:ascii="Arial" w:hAnsi="Arial" w:cs="Arial"/>
              </w:rPr>
              <w:t>5</w:t>
            </w:r>
          </w:p>
        </w:tc>
      </w:tr>
      <w:tr w:rsidR="005E26DA" w:rsidRPr="00390A23" w14:paraId="38789F5E" w14:textId="77777777" w:rsidTr="00AF67E2">
        <w:trPr>
          <w:trHeight w:val="384"/>
        </w:trPr>
        <w:tc>
          <w:tcPr>
            <w:tcW w:w="2547" w:type="dxa"/>
            <w:vAlign w:val="center"/>
          </w:tcPr>
          <w:p w14:paraId="3EC82E8F" w14:textId="7A602710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Semestre:</w:t>
            </w:r>
          </w:p>
        </w:tc>
        <w:tc>
          <w:tcPr>
            <w:tcW w:w="4110" w:type="dxa"/>
            <w:vAlign w:val="center"/>
          </w:tcPr>
          <w:p w14:paraId="20AEF181" w14:textId="3F96F3A9" w:rsidR="005E26DA" w:rsidRPr="00BC4566" w:rsidRDefault="00782138" w:rsidP="005E26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3781" w:type="dxa"/>
            <w:vAlign w:val="center"/>
          </w:tcPr>
          <w:p w14:paraId="72739543" w14:textId="25D60AFA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Grupo(s):</w:t>
            </w:r>
          </w:p>
        </w:tc>
        <w:tc>
          <w:tcPr>
            <w:tcW w:w="3960" w:type="dxa"/>
            <w:vAlign w:val="center"/>
          </w:tcPr>
          <w:p w14:paraId="57321C68" w14:textId="06930573" w:rsidR="005E26DA" w:rsidRPr="00BC4566" w:rsidRDefault="005E26DA" w:rsidP="00AF67E2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A</w:t>
            </w:r>
          </w:p>
        </w:tc>
      </w:tr>
      <w:tr w:rsidR="005E26DA" w:rsidRPr="00390A23" w14:paraId="005D9C45" w14:textId="77777777" w:rsidTr="00AF67E2">
        <w:trPr>
          <w:trHeight w:val="384"/>
        </w:trPr>
        <w:tc>
          <w:tcPr>
            <w:tcW w:w="2547" w:type="dxa"/>
            <w:vAlign w:val="center"/>
          </w:tcPr>
          <w:p w14:paraId="0686ADF9" w14:textId="422FABA8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Horas a la semana:</w:t>
            </w:r>
          </w:p>
        </w:tc>
        <w:tc>
          <w:tcPr>
            <w:tcW w:w="4110" w:type="dxa"/>
            <w:vAlign w:val="center"/>
          </w:tcPr>
          <w:p w14:paraId="77CCCE3E" w14:textId="67D6D544" w:rsidR="005E26DA" w:rsidRPr="00BC4566" w:rsidRDefault="00AF67E2" w:rsidP="005E26DA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4</w:t>
            </w:r>
          </w:p>
        </w:tc>
        <w:tc>
          <w:tcPr>
            <w:tcW w:w="3781" w:type="dxa"/>
            <w:vAlign w:val="center"/>
          </w:tcPr>
          <w:p w14:paraId="071127D9" w14:textId="793DF949" w:rsidR="005E26DA" w:rsidRPr="00390A23" w:rsidRDefault="005E26DA" w:rsidP="005E2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aproximado de trabajo:</w:t>
            </w:r>
          </w:p>
        </w:tc>
        <w:tc>
          <w:tcPr>
            <w:tcW w:w="3960" w:type="dxa"/>
            <w:vAlign w:val="center"/>
          </w:tcPr>
          <w:p w14:paraId="3832651B" w14:textId="405B6F6E" w:rsidR="005E26DA" w:rsidRPr="00BC4566" w:rsidRDefault="005E26DA" w:rsidP="00AF67E2">
            <w:pPr>
              <w:jc w:val="center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5 semanas</w:t>
            </w:r>
          </w:p>
        </w:tc>
      </w:tr>
    </w:tbl>
    <w:p w14:paraId="0E7DDF86" w14:textId="4F7FCA7B" w:rsidR="00853E1F" w:rsidRDefault="00853E1F" w:rsidP="00D23C3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EC4024" w14:paraId="225A186C" w14:textId="77777777" w:rsidTr="00EC4024">
        <w:tc>
          <w:tcPr>
            <w:tcW w:w="14390" w:type="dxa"/>
            <w:shd w:val="clear" w:color="auto" w:fill="E2EFD9" w:themeFill="accent6" w:themeFillTint="33"/>
          </w:tcPr>
          <w:p w14:paraId="45FD52B1" w14:textId="02293774" w:rsidR="00EC4024" w:rsidRDefault="00EC4024" w:rsidP="007821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SITUACIÓN DE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CONTEXTO</w:t>
            </w:r>
          </w:p>
        </w:tc>
      </w:tr>
      <w:tr w:rsidR="002C7CAF" w14:paraId="49AB4B5E" w14:textId="77777777" w:rsidTr="00EC4024">
        <w:tc>
          <w:tcPr>
            <w:tcW w:w="14390" w:type="dxa"/>
          </w:tcPr>
          <w:p w14:paraId="0C723EDA" w14:textId="73F34886" w:rsidR="00940694" w:rsidRDefault="00940694" w:rsidP="009406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Actualmente las clases se </w:t>
            </w:r>
            <w:r w:rsidR="00F30D78">
              <w:rPr>
                <w:rFonts w:ascii="Arial" w:hAnsi="Arial" w:cs="Arial"/>
                <w:color w:val="000000"/>
                <w:sz w:val="22"/>
                <w:szCs w:val="22"/>
              </w:rPr>
              <w:t>llevan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en un modelo presencial al 100%, por lo tanto, los aprendientes trabajarán en mayor porcentaje en aula y se complementan con actividades de trabajo autónomo. Se trabaja de forma transversal habilidades socioemocionales y comunicativas, el pensamiento crítico y la comprensión lectora como herramientas indispensables en el proceso educativo.</w:t>
            </w:r>
            <w:r w:rsidRPr="00F30D78">
              <w:rPr>
                <w:rFonts w:ascii="Arial" w:hAnsi="Arial" w:cs="Arial"/>
              </w:rPr>
              <w:t xml:space="preserve"> 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  <w:r w:rsidRPr="00F30D78">
              <w:rPr>
                <w:rFonts w:ascii="Arial" w:hAnsi="Arial" w:cs="Arial"/>
              </w:rPr>
              <w:t xml:space="preserve"> 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El uso plataformas, correo electrónico, redes sociales y demás herramientas digitales aunado al compromiso del aprendiente y padre de familia ha permitido momento que nuestra institución se encuentra integrada de, </w:t>
            </w:r>
            <w:r w:rsidR="00AC4CFA"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estudiantes distribuidos de la siguiente forma: primer año 1</w:t>
            </w:r>
            <w:r w:rsidR="002C46E2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, segundo año 1</w:t>
            </w:r>
            <w:r w:rsidR="002C46E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y tercer año 1</w:t>
            </w:r>
            <w:r w:rsidR="002C46E2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estudiantes respectivamente.</w:t>
            </w:r>
          </w:p>
          <w:p w14:paraId="44828467" w14:textId="77777777" w:rsidR="00F30D78" w:rsidRPr="00F30D78" w:rsidRDefault="00F30D78" w:rsidP="009406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14:paraId="0828A349" w14:textId="77777777" w:rsidR="00F82B0D" w:rsidRDefault="00940694" w:rsidP="00F82B0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El grupo </w:t>
            </w:r>
            <w:r w:rsidR="00D036AB">
              <w:rPr>
                <w:rFonts w:ascii="Arial" w:hAnsi="Arial" w:cs="Arial"/>
                <w:color w:val="000000"/>
                <w:sz w:val="22"/>
                <w:szCs w:val="22"/>
              </w:rPr>
              <w:t>de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36AB">
              <w:rPr>
                <w:rFonts w:ascii="Arial" w:hAnsi="Arial" w:cs="Arial"/>
                <w:color w:val="000000"/>
                <w:sz w:val="22"/>
                <w:szCs w:val="22"/>
              </w:rPr>
              <w:t>tercer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5B33" w:rsidRPr="00F30D78">
              <w:rPr>
                <w:rFonts w:ascii="Arial" w:hAnsi="Arial" w:cs="Arial"/>
                <w:color w:val="000000"/>
                <w:sz w:val="22"/>
                <w:szCs w:val="22"/>
              </w:rPr>
              <w:t>semestre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está conf</w:t>
            </w:r>
            <w:r w:rsidR="00EC5B33" w:rsidRPr="00F30D78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rmado por 1</w:t>
            </w:r>
            <w:r w:rsidR="00D036A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alumnos, sus edades oscilan entre los 16 y 17 años respectivamente. Provenientes de distintas comunidades Estanzuela, Hidalgo, San Pedro y San Pablo Netitlan</w:t>
            </w:r>
            <w:r w:rsidR="00EC5B33"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y Atecoxco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.  Para la identificación de los estilos de aprendizaje se realizó el test de estilos de aprendizaje de la caja de herramientas de YO NO ABANDONO, arrojando que el 70 % de los alumnos posee un estilo de aprendizaje auditivo, el 10 % estilo de aprendizaje visual, y el 20 % estilo de aprendizaje kinestésico. Dentro de las características generales del grupo en relación a sus intereses y desarrollo de habilidades se encuentra el gusto por la lectura, tocar instrumentos cómo la guitarra, bailar, cantar, así como la elaboración de manualidades y artesanías de palma. Estos elementos identificados permitirán orientar mejor el aprendizaje, además de establecer las intervenciones educativas necesarias para apoyar el desarrollo del proceso educativo en los estudiantes, y coadyuvar las características de los aprendientes, en la implementación de estrategias dentro de la planeación didáctica.</w:t>
            </w:r>
          </w:p>
          <w:p w14:paraId="79C73F7A" w14:textId="77777777" w:rsidR="00D036AB" w:rsidRDefault="00D036AB" w:rsidP="00F82B0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3C5328B" w14:textId="77777777" w:rsidR="00D036AB" w:rsidRDefault="00D036AB" w:rsidP="00F82B0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48CD3EF" w14:textId="494B75CF" w:rsidR="00D036AB" w:rsidRPr="00F82B0D" w:rsidRDefault="00D036AB" w:rsidP="00D036A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7CAF" w14:paraId="2B1226DB" w14:textId="77777777" w:rsidTr="00D036AB">
        <w:tc>
          <w:tcPr>
            <w:tcW w:w="14390" w:type="dxa"/>
            <w:shd w:val="clear" w:color="auto" w:fill="E2EFD9" w:themeFill="accent6" w:themeFillTint="33"/>
          </w:tcPr>
          <w:p w14:paraId="0E1DDF74" w14:textId="72695E7F" w:rsidR="002C7CAF" w:rsidRDefault="002C7CAF" w:rsidP="00D036AB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CONTEXTO EXTERNO:</w:t>
            </w:r>
          </w:p>
        </w:tc>
      </w:tr>
      <w:tr w:rsidR="002C7CAF" w14:paraId="3024B1AC" w14:textId="77777777" w:rsidTr="00EC4024">
        <w:tc>
          <w:tcPr>
            <w:tcW w:w="14390" w:type="dxa"/>
          </w:tcPr>
          <w:p w14:paraId="2EDF0128" w14:textId="48530799" w:rsidR="00940694" w:rsidRPr="00F82B0D" w:rsidRDefault="00940694" w:rsidP="00A4559E">
            <w:pPr>
              <w:jc w:val="both"/>
              <w:rPr>
                <w:rFonts w:ascii="Arial" w:hAnsi="Arial" w:cs="Arial"/>
                <w:szCs w:val="18"/>
              </w:rPr>
            </w:pPr>
            <w:r w:rsidRPr="00F82B0D">
              <w:rPr>
                <w:rFonts w:ascii="Arial" w:hAnsi="Arial" w:cs="Arial"/>
                <w:szCs w:val="18"/>
              </w:rPr>
              <w:t>El Bachillerato Digital Núm. 128 se sitúa en la localidad de Estanzuela, municipio de Zapotitlán del estado de Puebla. Con código postal 75878. Atiende a las localidades aledañas San Pedro y San Pablo Netitlán, San Pablo Netitlán, Atecoxco, Colonia Hidalgo y Guadalupe la Meza. Es una zona perteneciente a la mixteca Poblana. Los jóvenes tienen que caminar más de media hora para llegar todos los días a clases.</w:t>
            </w:r>
          </w:p>
          <w:p w14:paraId="3C3C16F3" w14:textId="77777777" w:rsidR="00940694" w:rsidRPr="00F82B0D" w:rsidRDefault="00940694" w:rsidP="00A4559E">
            <w:pPr>
              <w:jc w:val="both"/>
              <w:rPr>
                <w:rFonts w:ascii="Arial" w:hAnsi="Arial" w:cs="Arial"/>
                <w:szCs w:val="18"/>
              </w:rPr>
            </w:pPr>
            <w:r w:rsidRPr="00F82B0D">
              <w:rPr>
                <w:rFonts w:ascii="Arial" w:hAnsi="Arial" w:cs="Arial"/>
                <w:szCs w:val="18"/>
              </w:rPr>
              <w:t>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14:paraId="75A0AD49" w14:textId="36DA4F6B" w:rsidR="002C7CAF" w:rsidRDefault="002C7CAF" w:rsidP="00940694">
            <w:pPr>
              <w:pStyle w:val="NormalWeb"/>
              <w:spacing w:before="0" w:beforeAutospacing="0" w:after="0" w:afterAutospacing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4FA2CF13" w14:textId="77777777" w:rsidR="00EC4024" w:rsidRPr="00390A23" w:rsidRDefault="00EC4024" w:rsidP="00D23C3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1943"/>
        <w:gridCol w:w="1943"/>
        <w:gridCol w:w="1944"/>
        <w:gridCol w:w="1943"/>
        <w:gridCol w:w="1944"/>
      </w:tblGrid>
      <w:tr w:rsidR="00390A23" w:rsidRPr="00390A23" w14:paraId="39ABD1D4" w14:textId="77777777" w:rsidTr="00AF67E2">
        <w:tc>
          <w:tcPr>
            <w:tcW w:w="14390" w:type="dxa"/>
            <w:gridSpan w:val="6"/>
            <w:shd w:val="clear" w:color="auto" w:fill="E2EFD9" w:themeFill="accent6" w:themeFillTint="33"/>
          </w:tcPr>
          <w:p w14:paraId="2F5A639A" w14:textId="6B1B11F1" w:rsidR="00390A23" w:rsidRPr="00AF67E2" w:rsidRDefault="00AF67E2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SITUACIÓN DE APRENDIZAJE</w:t>
            </w:r>
          </w:p>
        </w:tc>
      </w:tr>
      <w:tr w:rsidR="00C34C90" w:rsidRPr="00390A23" w14:paraId="7C857839" w14:textId="77777777" w:rsidTr="00C36257">
        <w:trPr>
          <w:trHeight w:hRule="exact" w:val="1134"/>
        </w:trPr>
        <w:tc>
          <w:tcPr>
            <w:tcW w:w="4673" w:type="dxa"/>
            <w:vMerge w:val="restart"/>
          </w:tcPr>
          <w:p w14:paraId="61196CF7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43AABD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91F8F3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78ADF9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28CABA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8B6E97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EF5F22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54D916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1666A5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9D856A" w14:textId="3118FFB4" w:rsidR="00C34C90" w:rsidRPr="00390A23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Progresión o Progresiones de Aprendizaje:</w:t>
            </w:r>
          </w:p>
        </w:tc>
        <w:tc>
          <w:tcPr>
            <w:tcW w:w="9717" w:type="dxa"/>
            <w:gridSpan w:val="5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913ED5B" w14:textId="1D3A7CEB" w:rsidR="00C34C90" w:rsidRPr="00583710" w:rsidRDefault="00583710" w:rsidP="006834C8">
            <w:pPr>
              <w:pStyle w:val="Default"/>
              <w:numPr>
                <w:ilvl w:val="0"/>
                <w:numId w:val="2"/>
              </w:numPr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83710">
              <w:rPr>
                <w:rFonts w:ascii="Arial" w:hAnsi="Arial" w:cs="Arial"/>
                <w:sz w:val="22"/>
                <w:szCs w:val="22"/>
              </w:rPr>
              <w:t>Genera intuición sobre conceptos como variación promedio, variación instantánea, procesos infinitos y movimiento a través de la revisión de las contribuciones que desde la filosofía y la matemática hicieron algunas y algunos personajes históricos en la construcción de ideas centrales para el origen del cálculo.</w:t>
            </w:r>
          </w:p>
        </w:tc>
      </w:tr>
      <w:tr w:rsidR="00C34C90" w:rsidRPr="00390A23" w14:paraId="3B77A629" w14:textId="77777777" w:rsidTr="00C36257">
        <w:trPr>
          <w:trHeight w:hRule="exact" w:val="1134"/>
        </w:trPr>
        <w:tc>
          <w:tcPr>
            <w:tcW w:w="4673" w:type="dxa"/>
            <w:vMerge/>
          </w:tcPr>
          <w:p w14:paraId="2E97C7EC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tcBorders>
              <w:top w:val="nil"/>
              <w:bottom w:val="nil"/>
            </w:tcBorders>
            <w:vAlign w:val="center"/>
          </w:tcPr>
          <w:p w14:paraId="7C15B8A1" w14:textId="2E207DC2" w:rsidR="00C34C90" w:rsidRPr="00583710" w:rsidRDefault="00583710" w:rsidP="00C34C90">
            <w:pPr>
              <w:pStyle w:val="Default"/>
              <w:numPr>
                <w:ilvl w:val="0"/>
                <w:numId w:val="2"/>
              </w:numPr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83710">
              <w:rPr>
                <w:rFonts w:ascii="Arial" w:hAnsi="Arial" w:cs="Arial"/>
                <w:sz w:val="22"/>
                <w:szCs w:val="22"/>
              </w:rPr>
              <w:t>Analiza de manera intuitiva algunos de los problemas que dieron origen al cálculo diferencial, en particular el problema de determinar la recta tangente a una curva en un punto dado.</w:t>
            </w:r>
          </w:p>
          <w:p w14:paraId="0FDD64FB" w14:textId="77777777" w:rsidR="00C34C90" w:rsidRPr="00583710" w:rsidRDefault="00C34C90" w:rsidP="00C34C90">
            <w:pPr>
              <w:pStyle w:val="Default"/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34C90" w:rsidRPr="00390A23" w14:paraId="5D68BF08" w14:textId="77777777" w:rsidTr="00C36257">
        <w:trPr>
          <w:trHeight w:hRule="exact" w:val="1134"/>
        </w:trPr>
        <w:tc>
          <w:tcPr>
            <w:tcW w:w="4673" w:type="dxa"/>
            <w:vMerge/>
          </w:tcPr>
          <w:p w14:paraId="782E367A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FECE061" w14:textId="7E464DD5" w:rsidR="00C34C90" w:rsidRPr="003E092F" w:rsidRDefault="003E092F" w:rsidP="00C34C90">
            <w:pPr>
              <w:pStyle w:val="Default"/>
              <w:numPr>
                <w:ilvl w:val="0"/>
                <w:numId w:val="2"/>
              </w:numPr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E092F">
              <w:rPr>
                <w:rFonts w:ascii="Arial" w:hAnsi="Arial" w:cs="Arial"/>
                <w:sz w:val="22"/>
                <w:szCs w:val="22"/>
              </w:rPr>
              <w:t>Revisa situaciones y fenómenos donde el cambio es parte central en su estudio, con la finalidad de modelarlos aplicando algunos conocimientos básicos de funciones reales de variable real y las operaciones básicas entre ellas</w:t>
            </w:r>
          </w:p>
        </w:tc>
      </w:tr>
      <w:tr w:rsidR="00C34C90" w:rsidRPr="00390A23" w14:paraId="0903C00C" w14:textId="77777777" w:rsidTr="00C36257">
        <w:trPr>
          <w:trHeight w:hRule="exact" w:val="1134"/>
        </w:trPr>
        <w:tc>
          <w:tcPr>
            <w:tcW w:w="4673" w:type="dxa"/>
            <w:vMerge/>
          </w:tcPr>
          <w:p w14:paraId="16756EED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tcBorders>
              <w:top w:val="nil"/>
              <w:bottom w:val="nil"/>
            </w:tcBorders>
            <w:vAlign w:val="center"/>
          </w:tcPr>
          <w:p w14:paraId="71F1D155" w14:textId="6DAB3D7C" w:rsidR="00C34C90" w:rsidRPr="003E092F" w:rsidRDefault="003E092F" w:rsidP="00C34C90">
            <w:pPr>
              <w:pStyle w:val="Default"/>
              <w:numPr>
                <w:ilvl w:val="0"/>
                <w:numId w:val="2"/>
              </w:numPr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E092F">
              <w:rPr>
                <w:rFonts w:ascii="Arial" w:hAnsi="Arial" w:cs="Arial"/>
                <w:sz w:val="22"/>
                <w:szCs w:val="22"/>
              </w:rPr>
              <w:t>Analiza la gráfica de funciones de variable real buscando simetrías, y revisa conceptos como continuidad, crecimiento, decrecimiento, máximos y mínimos relativos, concavidades, entre otros, resaltando la importancia de éstos en la modelación y el estudio matemático.</w:t>
            </w:r>
          </w:p>
          <w:p w14:paraId="322D257B" w14:textId="77777777" w:rsidR="00C34C90" w:rsidRPr="003E092F" w:rsidRDefault="00C34C90" w:rsidP="00C34C90">
            <w:pPr>
              <w:pStyle w:val="Default"/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34C90" w:rsidRPr="00390A23" w14:paraId="3C91CCDC" w14:textId="77777777" w:rsidTr="00C36257">
        <w:trPr>
          <w:trHeight w:hRule="exact" w:val="1134"/>
        </w:trPr>
        <w:tc>
          <w:tcPr>
            <w:tcW w:w="4673" w:type="dxa"/>
            <w:vMerge/>
          </w:tcPr>
          <w:p w14:paraId="6FEB3019" w14:textId="77777777" w:rsidR="00C34C90" w:rsidRDefault="00C34C90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CA12193" w14:textId="1277AC1F" w:rsidR="00C34C90" w:rsidRPr="003E092F" w:rsidRDefault="003E092F" w:rsidP="00C34C90">
            <w:pPr>
              <w:pStyle w:val="Default"/>
              <w:numPr>
                <w:ilvl w:val="0"/>
                <w:numId w:val="2"/>
              </w:numPr>
              <w:ind w:left="4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E092F">
              <w:rPr>
                <w:rFonts w:ascii="Arial" w:hAnsi="Arial" w:cs="Arial"/>
                <w:sz w:val="22"/>
                <w:szCs w:val="22"/>
              </w:rPr>
              <w:t>Conceptualiza el límite de una función de variable real como una herramienta matemática que permite comprender el comportamiento local de la gráfica de una función.</w:t>
            </w:r>
          </w:p>
        </w:tc>
      </w:tr>
      <w:tr w:rsidR="00BC4566" w:rsidRPr="00390A23" w14:paraId="5C708889" w14:textId="77777777" w:rsidTr="00BC4566">
        <w:trPr>
          <w:trHeight w:val="1132"/>
        </w:trPr>
        <w:tc>
          <w:tcPr>
            <w:tcW w:w="4673" w:type="dxa"/>
            <w:vAlign w:val="center"/>
          </w:tcPr>
          <w:p w14:paraId="5F8FE6F0" w14:textId="77777777" w:rsidR="00BC4566" w:rsidRPr="000A61E5" w:rsidRDefault="00BC4566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621D71" w14:textId="216CA202" w:rsidR="00BC4566" w:rsidRPr="000A61E5" w:rsidRDefault="00BC4566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Categorías/Conceptos Centrales:</w:t>
            </w:r>
          </w:p>
        </w:tc>
        <w:tc>
          <w:tcPr>
            <w:tcW w:w="9717" w:type="dxa"/>
            <w:gridSpan w:val="5"/>
            <w:shd w:val="clear" w:color="auto" w:fill="FFFFFF" w:themeFill="background1"/>
            <w:vAlign w:val="center"/>
          </w:tcPr>
          <w:p w14:paraId="514821C7" w14:textId="77777777" w:rsidR="00BC4566" w:rsidRDefault="00BC4566" w:rsidP="00BD044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C1 </w:t>
            </w:r>
            <w:r w:rsidRPr="00C36257">
              <w:rPr>
                <w:rFonts w:ascii="Arial" w:hAnsi="Arial" w:cs="Arial"/>
                <w:sz w:val="22"/>
                <w:szCs w:val="22"/>
              </w:rPr>
              <w:t>Procedural.</w:t>
            </w:r>
          </w:p>
          <w:p w14:paraId="5744AEE6" w14:textId="77777777" w:rsidR="00BC4566" w:rsidRPr="003F6C30" w:rsidRDefault="00BC4566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C2 </w:t>
            </w:r>
            <w:r w:rsidRPr="003F6C30">
              <w:rPr>
                <w:rFonts w:ascii="Arial" w:hAnsi="Arial" w:cs="Arial"/>
                <w:sz w:val="22"/>
                <w:szCs w:val="22"/>
              </w:rPr>
              <w:t xml:space="preserve">Procesos de intuición y razonamiento. </w:t>
            </w:r>
          </w:p>
          <w:p w14:paraId="11274C27" w14:textId="77777777" w:rsidR="00BC4566" w:rsidRPr="003F6C30" w:rsidRDefault="00BC4566" w:rsidP="00BD044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C3 </w:t>
            </w:r>
            <w:r w:rsidRPr="003F6C30">
              <w:rPr>
                <w:rFonts w:ascii="Arial" w:hAnsi="Arial" w:cs="Arial"/>
                <w:sz w:val="22"/>
                <w:szCs w:val="22"/>
              </w:rPr>
              <w:t xml:space="preserve">Solución de problemas y modelación. </w:t>
            </w:r>
          </w:p>
          <w:p w14:paraId="7A103FE7" w14:textId="03BE1556" w:rsidR="00BC4566" w:rsidRPr="003F6C30" w:rsidRDefault="00BC4566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C4 </w:t>
            </w:r>
            <w:r w:rsidRPr="003F6C30">
              <w:rPr>
                <w:rFonts w:ascii="Arial" w:hAnsi="Arial" w:cs="Arial"/>
                <w:sz w:val="22"/>
                <w:szCs w:val="22"/>
              </w:rPr>
              <w:t xml:space="preserve">Interacción y lenguaje matemático. </w:t>
            </w:r>
          </w:p>
        </w:tc>
      </w:tr>
      <w:tr w:rsidR="004F4551" w:rsidRPr="00390A23" w14:paraId="0CDCD110" w14:textId="77777777" w:rsidTr="00BC4566">
        <w:trPr>
          <w:trHeight w:val="2380"/>
        </w:trPr>
        <w:tc>
          <w:tcPr>
            <w:tcW w:w="4673" w:type="dxa"/>
            <w:vMerge w:val="restart"/>
            <w:vAlign w:val="center"/>
          </w:tcPr>
          <w:p w14:paraId="1D6D951E" w14:textId="77777777" w:rsidR="004F4551" w:rsidRPr="000A61E5" w:rsidRDefault="004F4551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F63E2" w14:textId="77777777" w:rsidR="004F4551" w:rsidRPr="000A61E5" w:rsidRDefault="004F4551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32E747" w14:textId="0FFE6117" w:rsidR="004F4551" w:rsidRPr="000A61E5" w:rsidRDefault="004F4551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Subcategorías/Conceptos Transversales:</w:t>
            </w:r>
          </w:p>
        </w:tc>
        <w:tc>
          <w:tcPr>
            <w:tcW w:w="9717" w:type="dxa"/>
            <w:gridSpan w:val="5"/>
            <w:shd w:val="clear" w:color="auto" w:fill="FFFFFF" w:themeFill="background1"/>
          </w:tcPr>
          <w:p w14:paraId="5B5C4B5E" w14:textId="77777777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>C1 S1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Elementos aritmético-algebraicos. </w:t>
            </w:r>
          </w:p>
          <w:p w14:paraId="0EB516CC" w14:textId="2EE8D36D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>C2 S1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Capacidad para observar y conjeturar. </w:t>
            </w:r>
          </w:p>
          <w:p w14:paraId="4D23DF97" w14:textId="429EEE2D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>C2 S2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Pensamiento intuitivo.</w:t>
            </w:r>
          </w:p>
          <w:p w14:paraId="0D589A9C" w14:textId="334B6D8A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>C2 S3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Pensamiento formal.</w:t>
            </w:r>
          </w:p>
          <w:p w14:paraId="719A50BC" w14:textId="00370F8D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C3 S1 </w:t>
            </w:r>
            <w:r w:rsidRPr="00BC4566">
              <w:rPr>
                <w:rFonts w:ascii="Arial" w:hAnsi="Arial" w:cs="Arial"/>
                <w:sz w:val="22"/>
                <w:szCs w:val="22"/>
              </w:rPr>
              <w:t>Uso de modelos.</w:t>
            </w:r>
          </w:p>
          <w:p w14:paraId="188ED678" w14:textId="7941DE39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C3 S3 </w:t>
            </w:r>
            <w:r w:rsidRPr="00BC4566">
              <w:rPr>
                <w:rFonts w:ascii="Arial" w:hAnsi="Arial" w:cs="Arial"/>
                <w:sz w:val="22"/>
                <w:szCs w:val="22"/>
              </w:rPr>
              <w:t>Estrategias heurísticas y ejecución de procedimientos no rutinarios</w:t>
            </w:r>
          </w:p>
          <w:p w14:paraId="4D214936" w14:textId="4D8A27AB" w:rsidR="004F4551" w:rsidRPr="00BC4566" w:rsidRDefault="004F4551" w:rsidP="00527F8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C4 S1 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Registro escrito, simbólico, algebraico e iconográfico. </w:t>
            </w:r>
          </w:p>
          <w:p w14:paraId="2716F1B6" w14:textId="16D66A69" w:rsidR="004F4551" w:rsidRPr="00BC4566" w:rsidRDefault="004F4551" w:rsidP="00527F8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C4 S2 </w:t>
            </w:r>
            <w:r w:rsidRPr="00BC4566">
              <w:rPr>
                <w:rFonts w:ascii="Arial" w:hAnsi="Arial" w:cs="Arial"/>
                <w:sz w:val="22"/>
                <w:szCs w:val="22"/>
              </w:rPr>
              <w:t>Negociación de significados.</w:t>
            </w:r>
          </w:p>
          <w:p w14:paraId="0FDF8422" w14:textId="40659060" w:rsidR="004F4551" w:rsidRPr="00BC4566" w:rsidRDefault="004F4551" w:rsidP="004F455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C4 S3 </w:t>
            </w:r>
            <w:r w:rsidRPr="00BC4566">
              <w:rPr>
                <w:rFonts w:ascii="Arial" w:hAnsi="Arial" w:cs="Arial"/>
                <w:sz w:val="22"/>
                <w:szCs w:val="22"/>
              </w:rPr>
              <w:t>Ambiente matemático de comunicación.</w:t>
            </w:r>
          </w:p>
        </w:tc>
      </w:tr>
      <w:tr w:rsidR="00C36257" w:rsidRPr="00390A23" w14:paraId="3739A8A5" w14:textId="77777777" w:rsidTr="00BC4566">
        <w:trPr>
          <w:trHeight w:val="394"/>
        </w:trPr>
        <w:tc>
          <w:tcPr>
            <w:tcW w:w="4673" w:type="dxa"/>
            <w:vMerge/>
          </w:tcPr>
          <w:p w14:paraId="6ABAE3D2" w14:textId="77777777" w:rsidR="00C36257" w:rsidRPr="000A61E5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F2F2F2" w:themeFill="background1" w:themeFillShade="F2"/>
          </w:tcPr>
          <w:p w14:paraId="02DD8C6A" w14:textId="45659C70" w:rsidR="00C36257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sz w:val="22"/>
                <w:szCs w:val="22"/>
              </w:rPr>
              <w:t xml:space="preserve"> P1 C4 S1</w:t>
            </w:r>
          </w:p>
        </w:tc>
        <w:tc>
          <w:tcPr>
            <w:tcW w:w="1943" w:type="dxa"/>
            <w:shd w:val="clear" w:color="auto" w:fill="F2F2F2" w:themeFill="background1" w:themeFillShade="F2"/>
          </w:tcPr>
          <w:p w14:paraId="41CFEC9A" w14:textId="5B05C954" w:rsidR="00C36257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sz w:val="22"/>
                <w:szCs w:val="22"/>
              </w:rPr>
              <w:t>P2 C1 S1</w:t>
            </w:r>
          </w:p>
          <w:p w14:paraId="086079C8" w14:textId="1A961637" w:rsidR="00C36257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color w:val="D9D9D9" w:themeColor="background1" w:themeShade="D9"/>
                <w:sz w:val="22"/>
                <w:szCs w:val="22"/>
              </w:rPr>
              <w:t>P2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C4</w:t>
            </w:r>
            <w:r w:rsidR="004F4551" w:rsidRPr="00BC4566">
              <w:rPr>
                <w:rFonts w:ascii="Arial" w:hAnsi="Arial" w:cs="Arial"/>
                <w:sz w:val="22"/>
                <w:szCs w:val="22"/>
              </w:rPr>
              <w:t xml:space="preserve"> S1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29861FC9" w14:textId="6A552ABC" w:rsidR="004F4551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sz w:val="22"/>
                <w:szCs w:val="22"/>
              </w:rPr>
              <w:t>P3 C1</w:t>
            </w:r>
            <w:r w:rsidR="004F4551" w:rsidRPr="00BC4566">
              <w:rPr>
                <w:rFonts w:ascii="Arial" w:hAnsi="Arial" w:cs="Arial"/>
                <w:sz w:val="22"/>
                <w:szCs w:val="22"/>
              </w:rPr>
              <w:t xml:space="preserve"> S1</w:t>
            </w:r>
          </w:p>
          <w:p w14:paraId="7ED31951" w14:textId="3EF6DC65" w:rsidR="004F4551" w:rsidRPr="00BC4566" w:rsidRDefault="004F4551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color w:val="D9D9D9" w:themeColor="background1" w:themeShade="D9"/>
                <w:sz w:val="22"/>
                <w:szCs w:val="22"/>
              </w:rPr>
              <w:t>P3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6257" w:rsidRPr="00BC4566">
              <w:rPr>
                <w:rFonts w:ascii="Arial" w:hAnsi="Arial" w:cs="Arial"/>
                <w:sz w:val="22"/>
                <w:szCs w:val="22"/>
              </w:rPr>
              <w:t>C3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S1</w:t>
            </w:r>
          </w:p>
          <w:p w14:paraId="782C94C5" w14:textId="288B8ECB" w:rsidR="00C36257" w:rsidRPr="00BC4566" w:rsidRDefault="004F4551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color w:val="D9D9D9" w:themeColor="background1" w:themeShade="D9"/>
                <w:sz w:val="22"/>
                <w:szCs w:val="22"/>
              </w:rPr>
              <w:t>P3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6257" w:rsidRPr="00BC4566">
              <w:rPr>
                <w:rFonts w:ascii="Arial" w:hAnsi="Arial" w:cs="Arial"/>
                <w:sz w:val="22"/>
                <w:szCs w:val="22"/>
              </w:rPr>
              <w:t>C4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S1, S2, S3</w:t>
            </w:r>
          </w:p>
        </w:tc>
        <w:tc>
          <w:tcPr>
            <w:tcW w:w="1943" w:type="dxa"/>
            <w:shd w:val="clear" w:color="auto" w:fill="F2F2F2" w:themeFill="background1" w:themeFillShade="F2"/>
          </w:tcPr>
          <w:p w14:paraId="34DE6680" w14:textId="22A23BEB" w:rsidR="004F4551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sz w:val="22"/>
                <w:szCs w:val="22"/>
              </w:rPr>
              <w:t>P4 C2</w:t>
            </w:r>
            <w:r w:rsidR="004F4551" w:rsidRPr="00BC4566">
              <w:rPr>
                <w:rFonts w:ascii="Arial" w:hAnsi="Arial" w:cs="Arial"/>
                <w:sz w:val="22"/>
                <w:szCs w:val="22"/>
              </w:rPr>
              <w:t xml:space="preserve"> S1, S2, S3</w:t>
            </w:r>
          </w:p>
          <w:p w14:paraId="6154335B" w14:textId="59B3089A" w:rsidR="00C36257" w:rsidRPr="00BC4566" w:rsidRDefault="004F4551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color w:val="D9D9D9" w:themeColor="background1" w:themeShade="D9"/>
                <w:sz w:val="22"/>
                <w:szCs w:val="22"/>
              </w:rPr>
              <w:t>P4</w:t>
            </w:r>
            <w:r w:rsidR="00C36257" w:rsidRPr="00BC4566">
              <w:rPr>
                <w:rFonts w:ascii="Arial" w:hAnsi="Arial" w:cs="Arial"/>
                <w:sz w:val="22"/>
                <w:szCs w:val="22"/>
              </w:rPr>
              <w:t xml:space="preserve"> C4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S2, S3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621B2C72" w14:textId="71BE47BF" w:rsidR="004F4551" w:rsidRPr="00BC4566" w:rsidRDefault="00C36257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sz w:val="22"/>
                <w:szCs w:val="22"/>
              </w:rPr>
              <w:t>P5 C1</w:t>
            </w:r>
            <w:r w:rsidR="004F4551" w:rsidRPr="00BC4566">
              <w:rPr>
                <w:rFonts w:ascii="Arial" w:hAnsi="Arial" w:cs="Arial"/>
                <w:sz w:val="22"/>
                <w:szCs w:val="22"/>
              </w:rPr>
              <w:t xml:space="preserve"> S1</w:t>
            </w:r>
          </w:p>
          <w:p w14:paraId="1EC2EE38" w14:textId="312CC6EB" w:rsidR="00C36257" w:rsidRPr="00BC4566" w:rsidRDefault="004F4551" w:rsidP="00C362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C4566">
              <w:rPr>
                <w:rFonts w:ascii="Arial" w:hAnsi="Arial" w:cs="Arial"/>
                <w:color w:val="D9D9D9" w:themeColor="background1" w:themeShade="D9"/>
                <w:sz w:val="22"/>
                <w:szCs w:val="22"/>
              </w:rPr>
              <w:t>P5</w:t>
            </w:r>
            <w:r w:rsidR="00C36257" w:rsidRPr="00BC4566">
              <w:rPr>
                <w:rFonts w:ascii="Arial" w:hAnsi="Arial" w:cs="Arial"/>
                <w:sz w:val="22"/>
                <w:szCs w:val="22"/>
              </w:rPr>
              <w:t xml:space="preserve"> C3</w:t>
            </w:r>
            <w:r w:rsidRPr="00BC4566">
              <w:rPr>
                <w:rFonts w:ascii="Arial" w:hAnsi="Arial" w:cs="Arial"/>
                <w:sz w:val="22"/>
                <w:szCs w:val="22"/>
              </w:rPr>
              <w:t xml:space="preserve"> S3</w:t>
            </w:r>
          </w:p>
        </w:tc>
      </w:tr>
      <w:tr w:rsidR="00C36257" w:rsidRPr="00390A23" w14:paraId="0EA6A961" w14:textId="77777777" w:rsidTr="00C36257">
        <w:tc>
          <w:tcPr>
            <w:tcW w:w="4673" w:type="dxa"/>
          </w:tcPr>
          <w:p w14:paraId="0E4D1BF2" w14:textId="5084A36A" w:rsidR="00C36257" w:rsidRPr="000A61E5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Dimensión(es):</w:t>
            </w:r>
          </w:p>
        </w:tc>
        <w:tc>
          <w:tcPr>
            <w:tcW w:w="9717" w:type="dxa"/>
            <w:gridSpan w:val="5"/>
          </w:tcPr>
          <w:p w14:paraId="3F35D12E" w14:textId="69590C26" w:rsidR="00E71B54" w:rsidRPr="00E71B54" w:rsidRDefault="00C36257" w:rsidP="00E71B54">
            <w:pPr>
              <w:jc w:val="both"/>
              <w:rPr>
                <w:rFonts w:ascii="Arial" w:hAnsi="Arial" w:cs="Arial"/>
              </w:rPr>
            </w:pPr>
            <w:r w:rsidRPr="00E71B54">
              <w:rPr>
                <w:rFonts w:ascii="Arial" w:hAnsi="Arial" w:cs="Arial"/>
              </w:rPr>
              <w:t>No aplica</w:t>
            </w:r>
          </w:p>
        </w:tc>
      </w:tr>
      <w:tr w:rsidR="00C36257" w:rsidRPr="00390A23" w14:paraId="7706A779" w14:textId="77777777" w:rsidTr="00C36257">
        <w:tc>
          <w:tcPr>
            <w:tcW w:w="4673" w:type="dxa"/>
          </w:tcPr>
          <w:p w14:paraId="2ABCB5A6" w14:textId="0B7E0CAD" w:rsidR="00C36257" w:rsidRPr="000A61E5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Prácticas de Ciencia e Ingeniería:</w:t>
            </w:r>
          </w:p>
        </w:tc>
        <w:tc>
          <w:tcPr>
            <w:tcW w:w="9717" w:type="dxa"/>
            <w:gridSpan w:val="5"/>
          </w:tcPr>
          <w:p w14:paraId="249158C1" w14:textId="1833EB9E" w:rsidR="00C36257" w:rsidRPr="00E71B54" w:rsidRDefault="00C36257" w:rsidP="00E71B54">
            <w:pPr>
              <w:jc w:val="both"/>
              <w:rPr>
                <w:rFonts w:ascii="Arial" w:hAnsi="Arial" w:cs="Arial"/>
              </w:rPr>
            </w:pPr>
            <w:r w:rsidRPr="00E71B54">
              <w:rPr>
                <w:rFonts w:ascii="Arial" w:hAnsi="Arial" w:cs="Arial"/>
              </w:rPr>
              <w:t>No aplica</w:t>
            </w:r>
          </w:p>
        </w:tc>
      </w:tr>
      <w:tr w:rsidR="00C36257" w:rsidRPr="00390A23" w14:paraId="10695448" w14:textId="77777777" w:rsidTr="00BC4566">
        <w:trPr>
          <w:trHeight w:val="915"/>
        </w:trPr>
        <w:tc>
          <w:tcPr>
            <w:tcW w:w="4673" w:type="dxa"/>
            <w:vMerge w:val="restart"/>
          </w:tcPr>
          <w:p w14:paraId="6AF53194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6378E9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4914FE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4EE44A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836198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1206F4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53B21C" w14:textId="5A43E76C" w:rsidR="00C36257" w:rsidRPr="00390A23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Meta(s) de Aprendizaje que guiará(n) los procesos evaluativos:</w:t>
            </w:r>
          </w:p>
        </w:tc>
        <w:tc>
          <w:tcPr>
            <w:tcW w:w="9717" w:type="dxa"/>
            <w:gridSpan w:val="5"/>
            <w:shd w:val="clear" w:color="auto" w:fill="F2F2F2" w:themeFill="background1" w:themeFillShade="F2"/>
          </w:tcPr>
          <w:p w14:paraId="687564B8" w14:textId="7B885E8E" w:rsidR="00C36257" w:rsidRPr="003F6C30" w:rsidRDefault="00BC4566" w:rsidP="00C3625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P1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F35D0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14:paraId="06E4BE68" w14:textId="50D19DFB" w:rsidR="00C36257" w:rsidRPr="00BC4566" w:rsidRDefault="00C36257" w:rsidP="00F35D06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M1 </w:t>
            </w:r>
            <w:r w:rsidR="00F35D06" w:rsidRPr="00F35D06">
              <w:rPr>
                <w:rFonts w:ascii="Arial" w:hAnsi="Arial" w:cs="Arial"/>
                <w:sz w:val="22"/>
                <w:szCs w:val="22"/>
              </w:rPr>
              <w:t>Observa y obtiene información de una situación o fenómeno para establecer estrategias o formas de visualización que ayuden a entenderlo</w:t>
            </w:r>
          </w:p>
        </w:tc>
      </w:tr>
      <w:tr w:rsidR="00C36257" w:rsidRPr="00390A23" w14:paraId="77A7AC40" w14:textId="77777777" w:rsidTr="00C36257">
        <w:trPr>
          <w:trHeight w:val="1182"/>
        </w:trPr>
        <w:tc>
          <w:tcPr>
            <w:tcW w:w="4673" w:type="dxa"/>
            <w:vMerge/>
          </w:tcPr>
          <w:p w14:paraId="4C1FC8D0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</w:tcPr>
          <w:p w14:paraId="171D8093" w14:textId="2B881A91" w:rsidR="00C36257" w:rsidRPr="003F6C30" w:rsidRDefault="00BC4566" w:rsidP="00C36257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P2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F35D0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  <w:p w14:paraId="1AFBE7F9" w14:textId="09C51901" w:rsidR="00C36257" w:rsidRPr="003F6C30" w:rsidRDefault="00C36257" w:rsidP="00C3625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M1 </w:t>
            </w:r>
            <w:r w:rsidR="00F35D06" w:rsidRPr="00F35D06">
              <w:rPr>
                <w:rFonts w:ascii="Arial" w:hAnsi="Arial" w:cs="Arial"/>
                <w:sz w:val="22"/>
                <w:szCs w:val="22"/>
              </w:rPr>
              <w:t>Describe situaciones o fenómenos empleando rigurosamente el lenguaje matemático y el lenguaje natural</w:t>
            </w:r>
          </w:p>
          <w:p w14:paraId="32DDE6D8" w14:textId="2A242DBB" w:rsidR="00C36257" w:rsidRPr="003F6C30" w:rsidRDefault="00BC4566" w:rsidP="00C36257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P2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C4</w:t>
            </w:r>
          </w:p>
          <w:p w14:paraId="1CB80474" w14:textId="0B8AFFAD" w:rsidR="00C36257" w:rsidRPr="00F35D06" w:rsidRDefault="00C36257" w:rsidP="00C3625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F35D0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35D06" w:rsidRPr="00F35D06">
              <w:rPr>
                <w:rFonts w:ascii="Arial" w:hAnsi="Arial" w:cs="Arial"/>
                <w:sz w:val="22"/>
                <w:szCs w:val="22"/>
              </w:rPr>
              <w:t>Aplica procedimientos, técnicas y lenguaje matemático para la solución de problemas propios del Pensamiento Matemático, de Áreas de Conocimiento, Recursos Sociocognitivos, Recursos Socioemocionales y de su entorno</w:t>
            </w:r>
          </w:p>
          <w:p w14:paraId="7A67B56A" w14:textId="77777777" w:rsidR="00C36257" w:rsidRPr="003F6C30" w:rsidRDefault="00C36257" w:rsidP="00C3625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36257" w:rsidRPr="00390A23" w14:paraId="01A09F1C" w14:textId="77777777" w:rsidTr="00C36257">
        <w:trPr>
          <w:trHeight w:val="1182"/>
        </w:trPr>
        <w:tc>
          <w:tcPr>
            <w:tcW w:w="4673" w:type="dxa"/>
            <w:vMerge/>
          </w:tcPr>
          <w:p w14:paraId="7688001E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shd w:val="clear" w:color="auto" w:fill="F2F2F2" w:themeFill="background1" w:themeFillShade="F2"/>
          </w:tcPr>
          <w:p w14:paraId="63FF5780" w14:textId="21567C93" w:rsidR="00C36257" w:rsidRPr="003F6C30" w:rsidRDefault="00BC4566" w:rsidP="00C36257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P3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FF6A7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  <w:p w14:paraId="0D4F6879" w14:textId="22BB2B2B" w:rsidR="00C36257" w:rsidRPr="00FF6A74" w:rsidRDefault="00C36257" w:rsidP="00C3625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FF6A7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F6A74" w:rsidRPr="00FF6A74">
              <w:rPr>
                <w:rFonts w:ascii="Arial" w:hAnsi="Arial" w:cs="Arial"/>
                <w:sz w:val="22"/>
                <w:szCs w:val="22"/>
              </w:rPr>
              <w:t>Construye un modelo matemático, identificando las variables de interés, con la finalidad de explicar una situación o fenómeno y/o resolver un problema tanto teórico como de su entorno.</w:t>
            </w:r>
          </w:p>
          <w:p w14:paraId="5A797C41" w14:textId="77777777" w:rsidR="00C36257" w:rsidRPr="003F6C30" w:rsidRDefault="00C36257" w:rsidP="00FF6A74">
            <w:pPr>
              <w:pStyle w:val="Default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36257" w:rsidRPr="00390A23" w14:paraId="4754EC9B" w14:textId="77777777" w:rsidTr="00C36257">
        <w:trPr>
          <w:trHeight w:val="1182"/>
        </w:trPr>
        <w:tc>
          <w:tcPr>
            <w:tcW w:w="4673" w:type="dxa"/>
            <w:vMerge/>
          </w:tcPr>
          <w:p w14:paraId="0A04B251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</w:tcPr>
          <w:p w14:paraId="45A6B94D" w14:textId="19B98B15" w:rsidR="00C36257" w:rsidRPr="003F6C30" w:rsidRDefault="00BC4566" w:rsidP="00C3625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P4 </w:t>
            </w:r>
            <w:r w:rsidR="00C36257" w:rsidRPr="003F6C30">
              <w:rPr>
                <w:rFonts w:ascii="Arial" w:hAnsi="Arial" w:cs="Arial"/>
                <w:b/>
                <w:bCs/>
              </w:rPr>
              <w:t>C</w:t>
            </w:r>
            <w:r w:rsidR="00FF6A74">
              <w:rPr>
                <w:rFonts w:ascii="Arial" w:hAnsi="Arial" w:cs="Arial"/>
                <w:b/>
                <w:bCs/>
              </w:rPr>
              <w:t>3</w:t>
            </w:r>
          </w:p>
          <w:p w14:paraId="7139894B" w14:textId="54E05457" w:rsidR="00C36257" w:rsidRPr="003F6C30" w:rsidRDefault="00C36257" w:rsidP="00FF6A74">
            <w:pPr>
              <w:pStyle w:val="Default"/>
              <w:jc w:val="both"/>
              <w:rPr>
                <w:rFonts w:ascii="Arial" w:hAnsi="Arial" w:cs="Arial"/>
                <w:b/>
                <w:bCs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FF6A7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F6A74" w:rsidRPr="00FF6A74">
              <w:rPr>
                <w:rFonts w:ascii="Arial" w:hAnsi="Arial" w:cs="Arial"/>
                <w:sz w:val="22"/>
                <w:szCs w:val="22"/>
              </w:rPr>
              <w:t>Observa y obtiene información de una situación o fenómeno para establecer estrategias o formas de visualización que ayuden a entenderlo.</w:t>
            </w:r>
          </w:p>
        </w:tc>
      </w:tr>
      <w:tr w:rsidR="00C36257" w:rsidRPr="00390A23" w14:paraId="434701AF" w14:textId="77777777" w:rsidTr="00C36257">
        <w:trPr>
          <w:trHeight w:val="1182"/>
        </w:trPr>
        <w:tc>
          <w:tcPr>
            <w:tcW w:w="4673" w:type="dxa"/>
            <w:vMerge/>
          </w:tcPr>
          <w:p w14:paraId="2005DD30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7" w:type="dxa"/>
            <w:gridSpan w:val="5"/>
            <w:shd w:val="clear" w:color="auto" w:fill="F2F2F2" w:themeFill="background1" w:themeFillShade="F2"/>
          </w:tcPr>
          <w:p w14:paraId="4C094C07" w14:textId="49821129" w:rsidR="00C36257" w:rsidRPr="003F6C30" w:rsidRDefault="00BC4566" w:rsidP="00C36257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P5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C1</w:t>
            </w:r>
          </w:p>
          <w:p w14:paraId="737C69A6" w14:textId="6A8D5BD8" w:rsidR="00C36257" w:rsidRPr="003F6C30" w:rsidRDefault="00C36257" w:rsidP="00C3625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M1 </w:t>
            </w:r>
            <w:r w:rsidRPr="003F6C30">
              <w:rPr>
                <w:rFonts w:ascii="Arial" w:hAnsi="Arial" w:cs="Arial"/>
                <w:sz w:val="22"/>
                <w:szCs w:val="22"/>
              </w:rPr>
              <w:t xml:space="preserve">Ejecuta cálculos y algoritmos para resolver problemas matemáticos, de las ciencias y de su entorno. </w:t>
            </w:r>
          </w:p>
          <w:p w14:paraId="4BA31D83" w14:textId="391CD504" w:rsidR="00FF6A74" w:rsidRDefault="00C36257" w:rsidP="00C36257">
            <w:pPr>
              <w:jc w:val="both"/>
              <w:rPr>
                <w:rFonts w:ascii="Arial" w:hAnsi="Arial" w:cs="Arial"/>
                <w:b/>
                <w:bCs/>
              </w:rPr>
            </w:pPr>
            <w:r w:rsidRPr="003F6C30">
              <w:rPr>
                <w:rFonts w:ascii="Arial" w:hAnsi="Arial" w:cs="Arial"/>
                <w:b/>
                <w:bCs/>
              </w:rPr>
              <w:t>M</w:t>
            </w:r>
            <w:r w:rsidR="00FF6A74">
              <w:rPr>
                <w:rFonts w:ascii="Arial" w:hAnsi="Arial" w:cs="Arial"/>
                <w:b/>
                <w:bCs/>
              </w:rPr>
              <w:t>2 C2</w:t>
            </w:r>
          </w:p>
          <w:p w14:paraId="79E5936F" w14:textId="4AFA12AE" w:rsidR="00FF6A74" w:rsidRPr="00FF6A74" w:rsidRDefault="00FF6A74" w:rsidP="00C36257">
            <w:pPr>
              <w:jc w:val="both"/>
              <w:rPr>
                <w:rFonts w:ascii="Arial" w:hAnsi="Arial" w:cs="Arial"/>
                <w:b/>
                <w:bCs/>
              </w:rPr>
            </w:pPr>
            <w:r w:rsidRPr="00FF6A74">
              <w:rPr>
                <w:rFonts w:ascii="Arial" w:hAnsi="Arial" w:cs="Arial"/>
              </w:rPr>
              <w:t>Desarrolla la percepción y la intuición para generar conjeturas ante situaciones que requieren explicación o interpretación.</w:t>
            </w:r>
          </w:p>
          <w:p w14:paraId="3A64A49C" w14:textId="77777777" w:rsidR="00FF6A74" w:rsidRDefault="00FF6A74" w:rsidP="00C3625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507EC03" w14:textId="7BBA9B8B" w:rsidR="00C36257" w:rsidRPr="003F6C30" w:rsidRDefault="00C36257" w:rsidP="00C36257">
            <w:pPr>
              <w:jc w:val="both"/>
              <w:rPr>
                <w:rFonts w:ascii="Arial" w:hAnsi="Arial" w:cs="Arial"/>
              </w:rPr>
            </w:pPr>
            <w:r w:rsidRPr="003F6C30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81D7588" w14:textId="0AD3BC17" w:rsidR="00C36257" w:rsidRPr="003F6C30" w:rsidRDefault="00BC4566" w:rsidP="00C36257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P5 </w:t>
            </w:r>
            <w:r w:rsidR="00C36257"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FF6A7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1E95800F" w14:textId="2B2111C6" w:rsidR="00C36257" w:rsidRPr="00FF6A74" w:rsidRDefault="00C36257" w:rsidP="00C3625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C30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FF6A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 </w:t>
            </w:r>
            <w:r w:rsidR="00FF6A74" w:rsidRPr="00FF6A74">
              <w:rPr>
                <w:rFonts w:ascii="Arial" w:hAnsi="Arial" w:cs="Arial"/>
                <w:sz w:val="22"/>
                <w:szCs w:val="22"/>
              </w:rPr>
              <w:t>Describe situaciones o fenómenos empleando rigurosamente el lenguaje matemático y el lenguaje natural.</w:t>
            </w:r>
          </w:p>
          <w:p w14:paraId="1C033CFA" w14:textId="748F9B62" w:rsidR="00C36257" w:rsidRPr="003F6C30" w:rsidRDefault="00C36257" w:rsidP="00C3625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36257" w:rsidRPr="00390A23" w14:paraId="3686557A" w14:textId="77777777" w:rsidTr="00C36257">
        <w:tc>
          <w:tcPr>
            <w:tcW w:w="4673" w:type="dxa"/>
          </w:tcPr>
          <w:p w14:paraId="25A64113" w14:textId="77777777" w:rsidR="00C36257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A5731A" w14:textId="77777777" w:rsidR="001A694E" w:rsidRDefault="001A694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973632" w14:textId="77777777" w:rsidR="001A694E" w:rsidRDefault="001A694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D2FFFC" w14:textId="743D9558" w:rsidR="00C36257" w:rsidRPr="00390A23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Transversalidad</w:t>
            </w:r>
          </w:p>
        </w:tc>
        <w:tc>
          <w:tcPr>
            <w:tcW w:w="9717" w:type="dxa"/>
            <w:gridSpan w:val="5"/>
          </w:tcPr>
          <w:p w14:paraId="0C739E64" w14:textId="724EB6B8" w:rsidR="00C36257" w:rsidRPr="00262371" w:rsidRDefault="00C3625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2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SI (   )                              NO (   )</w:t>
            </w:r>
          </w:p>
          <w:p w14:paraId="2BA3208A" w14:textId="77777777" w:rsidR="00C36257" w:rsidRDefault="00C36257" w:rsidP="00E71B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4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¿Con cuáles UAC? ¿De qué forma?</w:t>
            </w:r>
          </w:p>
          <w:p w14:paraId="40B3385E" w14:textId="2C241371" w:rsidR="00982113" w:rsidRPr="00262371" w:rsidRDefault="00982113" w:rsidP="009821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1F1F1F"/>
                <w:shd w:val="clear" w:color="auto" w:fill="FFFFFF"/>
              </w:rPr>
              <w:t>A</w:t>
            </w:r>
            <w:r w:rsidRPr="00F42824">
              <w:rPr>
                <w:rFonts w:ascii="Arial" w:hAnsi="Arial" w:cs="Arial"/>
                <w:color w:val="1F1F1F"/>
                <w:shd w:val="clear" w:color="auto" w:fill="FFFFFF"/>
              </w:rPr>
              <w:t>rticula</w:t>
            </w:r>
            <w:r>
              <w:rPr>
                <w:rFonts w:ascii="Arial" w:hAnsi="Arial" w:cs="Arial"/>
                <w:color w:val="1F1F1F"/>
                <w:shd w:val="clear" w:color="auto" w:fill="FFFFFF"/>
              </w:rPr>
              <w:t xml:space="preserve"> </w:t>
            </w:r>
            <w:r w:rsidRPr="00F42824">
              <w:rPr>
                <w:rFonts w:ascii="Arial" w:hAnsi="Arial" w:cs="Arial"/>
                <w:color w:val="1F1F1F"/>
                <w:shd w:val="clear" w:color="auto" w:fill="FFFFFF"/>
              </w:rPr>
              <w:t xml:space="preserve">los saberes matemáticos con otras áreas del conocimiento, </w:t>
            </w:r>
            <w:r>
              <w:rPr>
                <w:rFonts w:ascii="Arial" w:hAnsi="Arial" w:cs="Arial"/>
                <w:color w:val="1F1F1F"/>
                <w:shd w:val="clear" w:color="auto" w:fill="FFFFFF"/>
              </w:rPr>
              <w:t xml:space="preserve">desde como plantear y resolver problemas de manera crítica y creativa, comunicar ideas de forma clara y precisa, situaciones en </w:t>
            </w:r>
            <w:r w:rsidRPr="00F42824">
              <w:rPr>
                <w:rFonts w:ascii="Arial" w:hAnsi="Arial" w:cs="Arial"/>
                <w:color w:val="1F1F1F"/>
                <w:shd w:val="clear" w:color="auto" w:fill="FFFFFF"/>
              </w:rPr>
              <w:t>la vida cotidiana y el contexto social.</w:t>
            </w:r>
            <w:r>
              <w:rPr>
                <w:rFonts w:ascii="Arial" w:hAnsi="Arial" w:cs="Arial"/>
                <w:color w:val="1F1F1F"/>
                <w:shd w:val="clear" w:color="auto" w:fill="FFFFFF"/>
              </w:rPr>
              <w:t xml:space="preserve"> Por lo tanto, se articula con recursos sociocognitivos con lenguaje y Comunicación, Conciencia Histórica; en áreas de Conocimiento con Ciencias Naturales Experimentales y Tecnología y en Ámbitos de Formación Socioemocional con Practica y Colaboración Ciudadana.</w:t>
            </w:r>
          </w:p>
        </w:tc>
      </w:tr>
      <w:tr w:rsidR="00EC4024" w:rsidRPr="00390A23" w14:paraId="5F3420E9" w14:textId="77777777" w:rsidTr="00C36257">
        <w:tc>
          <w:tcPr>
            <w:tcW w:w="4673" w:type="dxa"/>
          </w:tcPr>
          <w:p w14:paraId="5D62BBBA" w14:textId="77777777" w:rsidR="001A694E" w:rsidRDefault="001A694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6A24E0" w14:textId="77777777" w:rsidR="001A694E" w:rsidRDefault="001A694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D5F888" w14:textId="2FC8B23A" w:rsidR="00EC4024" w:rsidRDefault="00AA69F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Cultura Digital</w:t>
            </w:r>
          </w:p>
        </w:tc>
        <w:tc>
          <w:tcPr>
            <w:tcW w:w="9717" w:type="dxa"/>
            <w:gridSpan w:val="5"/>
          </w:tcPr>
          <w:p w14:paraId="2010E147" w14:textId="1D41C0BC" w:rsidR="00EC4024" w:rsidRPr="00D55FF4" w:rsidRDefault="00EC4024" w:rsidP="00EC4024">
            <w:pPr>
              <w:jc w:val="both"/>
              <w:rPr>
                <w:rFonts w:ascii="Arial" w:hAnsi="Arial" w:cs="Arial"/>
              </w:rPr>
            </w:pPr>
            <w:r w:rsidRPr="00D55FF4">
              <w:rPr>
                <w:rFonts w:ascii="Arial" w:hAnsi="Arial" w:cs="Arial"/>
              </w:rPr>
              <w:t>El uso de simulaciones que permitan modelar el comportamiento de un fenómeno aleatorio posibilita concretizar algunos elementos del pensamiento estadístico y probabilístico.</w:t>
            </w:r>
          </w:p>
          <w:p w14:paraId="7B93B120" w14:textId="77777777" w:rsidR="00EC4024" w:rsidRPr="00D55FF4" w:rsidRDefault="00EC4024" w:rsidP="00EC4024">
            <w:pPr>
              <w:jc w:val="both"/>
              <w:rPr>
                <w:rFonts w:ascii="Arial" w:hAnsi="Arial" w:cs="Arial"/>
              </w:rPr>
            </w:pPr>
            <w:r w:rsidRPr="00D55FF4">
              <w:rPr>
                <w:rFonts w:ascii="Arial" w:hAnsi="Arial" w:cs="Arial"/>
              </w:rPr>
              <w:t>El uso de software propio de la geometría dinámica permite a las y los estudiantes observar posibles relaciones que han de materializarse en conjeturas que son susceptibles de ser demostradas o refutadas.</w:t>
            </w:r>
          </w:p>
          <w:p w14:paraId="6EAC332C" w14:textId="668BCDB6" w:rsidR="00EC4024" w:rsidRPr="00262371" w:rsidRDefault="00EC4024" w:rsidP="00EC402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5FF4">
              <w:rPr>
                <w:rFonts w:ascii="Arial" w:hAnsi="Arial" w:cs="Arial"/>
              </w:rPr>
              <w:t>El uso de programas computacionales que describen las trayectorias y el movimiento de objetos resultan de utilidad en el abordaje del pensamiento variacional.</w:t>
            </w:r>
          </w:p>
        </w:tc>
      </w:tr>
      <w:tr w:rsidR="00EC4024" w:rsidRPr="00390A23" w14:paraId="0004D838" w14:textId="77777777" w:rsidTr="00C36257">
        <w:tc>
          <w:tcPr>
            <w:tcW w:w="4673" w:type="dxa"/>
          </w:tcPr>
          <w:p w14:paraId="5CD640C2" w14:textId="77777777" w:rsidR="00EC4024" w:rsidRDefault="00EC4024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3A8DEF" w14:textId="314FB4B1" w:rsidR="001A694E" w:rsidRPr="00AA69FE" w:rsidRDefault="001A694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materia y sus interacciones</w:t>
            </w:r>
          </w:p>
        </w:tc>
        <w:tc>
          <w:tcPr>
            <w:tcW w:w="9717" w:type="dxa"/>
            <w:gridSpan w:val="5"/>
          </w:tcPr>
          <w:p w14:paraId="5C63E995" w14:textId="2FC40751" w:rsidR="00EC4024" w:rsidRPr="001B6337" w:rsidRDefault="001B6337" w:rsidP="00EC4024">
            <w:pPr>
              <w:jc w:val="both"/>
              <w:rPr>
                <w:rFonts w:ascii="Arial" w:hAnsi="Arial" w:cs="Arial"/>
              </w:rPr>
            </w:pPr>
            <w:r w:rsidRPr="001B6337">
              <w:rPr>
                <w:rFonts w:ascii="Arial" w:hAnsi="Arial" w:cs="Arial"/>
              </w:rPr>
              <w:t>Las propiedades de la materia, su cambio de estado físico y sus reacciones se describen y predicen en términos de los tipos de átomos que se mueven e interactúan en su interior. Muchos fenómenos en sistemas vivos e inertes se explican mediante las reacciones químicas que conservan el número de átomos de cada tipo, pero cambian la estructura molecular.</w:t>
            </w:r>
          </w:p>
        </w:tc>
      </w:tr>
      <w:tr w:rsidR="00EC4024" w:rsidRPr="00390A23" w14:paraId="636B5306" w14:textId="77777777" w:rsidTr="00C36257">
        <w:tc>
          <w:tcPr>
            <w:tcW w:w="4673" w:type="dxa"/>
          </w:tcPr>
          <w:p w14:paraId="6901B602" w14:textId="618CFBD9" w:rsidR="00EC4024" w:rsidRDefault="00AA69FE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Ciencias Sociales</w:t>
            </w:r>
          </w:p>
        </w:tc>
        <w:tc>
          <w:tcPr>
            <w:tcW w:w="9717" w:type="dxa"/>
            <w:gridSpan w:val="5"/>
          </w:tcPr>
          <w:p w14:paraId="01B04C4A" w14:textId="7C65091D" w:rsidR="00EC4024" w:rsidRPr="00D55FF4" w:rsidRDefault="00EC4024" w:rsidP="00EC4024">
            <w:pPr>
              <w:jc w:val="both"/>
              <w:rPr>
                <w:rFonts w:ascii="Arial" w:hAnsi="Arial" w:cs="Arial"/>
              </w:rPr>
            </w:pPr>
            <w:r w:rsidRPr="00D55FF4">
              <w:rPr>
                <w:rFonts w:ascii="Arial" w:hAnsi="Arial" w:cs="Arial"/>
              </w:rPr>
              <w:t>Permite comprender algunos aspectos de fenómenos sociales: las estadísticas son fundamentales para que como colectividad tomar decisiones razonadas (epidemiología, determinación de presupuesto público, políticas públicas para la reducción de índices de violencia, etc.</w:t>
            </w:r>
          </w:p>
        </w:tc>
      </w:tr>
      <w:tr w:rsidR="00A84838" w:rsidRPr="00390A23" w14:paraId="2EBF5E08" w14:textId="77777777" w:rsidTr="00A84838">
        <w:tc>
          <w:tcPr>
            <w:tcW w:w="14390" w:type="dxa"/>
            <w:gridSpan w:val="6"/>
            <w:shd w:val="clear" w:color="auto" w:fill="E2EFD9" w:themeFill="accent6" w:themeFillTint="33"/>
          </w:tcPr>
          <w:p w14:paraId="5C8D2B34" w14:textId="39B29008" w:rsidR="00A84838" w:rsidRDefault="002C7CAF" w:rsidP="002C7CAF">
            <w:pPr>
              <w:jc w:val="center"/>
            </w:pPr>
            <w:r>
              <w:t>PAEC-PEC</w:t>
            </w:r>
          </w:p>
        </w:tc>
      </w:tr>
      <w:tr w:rsidR="00A84838" w:rsidRPr="00390A23" w14:paraId="627AB949" w14:textId="77777777" w:rsidTr="00C36257">
        <w:tc>
          <w:tcPr>
            <w:tcW w:w="4673" w:type="dxa"/>
          </w:tcPr>
          <w:p w14:paraId="429508F6" w14:textId="77777777" w:rsidR="001B6337" w:rsidRDefault="001B633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BF3D2" w14:textId="77777777" w:rsidR="001B6337" w:rsidRDefault="001B633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959C06" w14:textId="77777777" w:rsidR="001B6337" w:rsidRDefault="001B6337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969D6C" w14:textId="3F55972E" w:rsidR="00A84838" w:rsidRDefault="00A84838" w:rsidP="00C3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Vinculación con el PEC</w:t>
            </w:r>
          </w:p>
        </w:tc>
        <w:tc>
          <w:tcPr>
            <w:tcW w:w="9717" w:type="dxa"/>
            <w:gridSpan w:val="5"/>
          </w:tcPr>
          <w:p w14:paraId="614EF571" w14:textId="6528AB48" w:rsidR="00A84838" w:rsidRDefault="008A4787" w:rsidP="00EC4024">
            <w:pPr>
              <w:jc w:val="both"/>
            </w:pPr>
            <w:r>
              <w:t xml:space="preserve">Elaboración de una receta </w:t>
            </w:r>
            <w:r w:rsidR="009A6AE9">
              <w:t>y su vinculación con los elementos de las salsas,</w:t>
            </w:r>
            <w:r>
              <w:t xml:space="preserve"> utilizando el lenguaje algebraico.</w:t>
            </w:r>
          </w:p>
          <w:p w14:paraId="12C1FDF2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Fases del proyecto:</w:t>
            </w:r>
          </w:p>
          <w:p w14:paraId="3737ED0E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</w:p>
          <w:p w14:paraId="778DF824" w14:textId="4852F51D" w:rsidR="00366CBE" w:rsidRDefault="00366CBE" w:rsidP="009A6AE9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1. Investigación: Los estudiantes deberán investigar sobre la importancia del lenguaje algebraico en las ciencias experimentales y cómo se aplica en diversos experimentos</w:t>
            </w:r>
            <w:r w:rsidR="003E6EA6">
              <w:rPr>
                <w:rFonts w:ascii="Arial" w:hAnsi="Arial" w:cs="Arial"/>
                <w:color w:val="181A2A"/>
                <w:sz w:val="20"/>
                <w:szCs w:val="20"/>
              </w:rPr>
              <w:t xml:space="preserve"> para la elaboración de </w:t>
            </w:r>
            <w:r w:rsidR="009A6AE9">
              <w:rPr>
                <w:rFonts w:ascii="Arial" w:hAnsi="Arial" w:cs="Arial"/>
                <w:color w:val="181A2A"/>
                <w:sz w:val="20"/>
                <w:szCs w:val="20"/>
              </w:rPr>
              <w:t>la salsita mixteca.</w:t>
            </w:r>
          </w:p>
          <w:p w14:paraId="1C7576EA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</w:p>
          <w:p w14:paraId="615FAFF8" w14:textId="54CBCFA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 xml:space="preserve">2. Diseño y realización de experimentos: Los estudiantes trabajarán en grupos para diseñar y llevar a cabo un experimento científico donde deberán aplicar el lenguaje algebraico para analizar </w:t>
            </w:r>
            <w:r w:rsidR="003E6EA6">
              <w:rPr>
                <w:rFonts w:ascii="Arial" w:hAnsi="Arial" w:cs="Arial"/>
                <w:color w:val="181A2A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181A2A"/>
                <w:sz w:val="20"/>
                <w:szCs w:val="20"/>
              </w:rPr>
              <w:t xml:space="preserve"> interpretar l</w:t>
            </w:r>
            <w:r w:rsidR="003E6EA6">
              <w:rPr>
                <w:rFonts w:ascii="Arial" w:hAnsi="Arial" w:cs="Arial"/>
                <w:color w:val="181A2A"/>
                <w:sz w:val="20"/>
                <w:szCs w:val="20"/>
              </w:rPr>
              <w:t xml:space="preserve">as porciones de las recetas de las </w:t>
            </w:r>
            <w:r w:rsidR="009A6AE9">
              <w:rPr>
                <w:rFonts w:ascii="Arial" w:hAnsi="Arial" w:cs="Arial"/>
                <w:color w:val="181A2A"/>
                <w:sz w:val="20"/>
                <w:szCs w:val="20"/>
              </w:rPr>
              <w:t>salsas.</w:t>
            </w:r>
          </w:p>
          <w:p w14:paraId="2EEEA971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</w:p>
          <w:p w14:paraId="14E7208E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3. Presentación de resultados: Los grupos presentarán sus experimentos ante el resto de la clase, explicando cómo aplicaron el lenguaje algebraico y qué conclusiones obtuvieron.</w:t>
            </w:r>
          </w:p>
          <w:p w14:paraId="01D8AC86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</w:p>
          <w:p w14:paraId="705F4859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Estrategias de evaluación:</w:t>
            </w:r>
          </w:p>
          <w:p w14:paraId="12677CF7" w14:textId="77777777" w:rsidR="00366CBE" w:rsidRDefault="00366CBE" w:rsidP="00366CBE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A2A"/>
                <w:sz w:val="20"/>
                <w:szCs w:val="20"/>
              </w:rPr>
            </w:pPr>
          </w:p>
          <w:p w14:paraId="2731D93D" w14:textId="569B857B" w:rsidR="00366CBE" w:rsidRDefault="00366CBE" w:rsidP="0060251F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Evaluación del informe final del proyecto, donde se deberá incluir la descripción del experimento, el análisis de los resultados utilizando lenguaje algebraico y las conclusiones obtenidas.</w:t>
            </w:r>
          </w:p>
          <w:p w14:paraId="3E67B3E8" w14:textId="296E7957" w:rsidR="00366CBE" w:rsidRDefault="00366CBE" w:rsidP="0060251F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Evaluación de la presentación oral, donde se evaluará la claridad en la exposición, la aplicación adecuada del lenguaje algebraico y la capacidad de los estudiantes para responder preguntas.</w:t>
            </w:r>
          </w:p>
          <w:p w14:paraId="2B6D8E58" w14:textId="27C5508C" w:rsidR="00366CBE" w:rsidRDefault="00366CBE" w:rsidP="0060251F">
            <w:pPr>
              <w:pStyle w:val="Normal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181A2A"/>
                <w:sz w:val="20"/>
                <w:szCs w:val="20"/>
              </w:rPr>
            </w:pPr>
            <w:r>
              <w:rPr>
                <w:rFonts w:ascii="Arial" w:hAnsi="Arial" w:cs="Arial"/>
                <w:color w:val="181A2A"/>
                <w:sz w:val="20"/>
                <w:szCs w:val="20"/>
              </w:rPr>
              <w:t>Evaluación del trabajo en equipo, considerando la colaboración de los estudiantes, la distribución equitativa de tareas y la capacidad de resolver conflictos de manera constructiva.</w:t>
            </w:r>
          </w:p>
          <w:p w14:paraId="322221E2" w14:textId="2C4800AF" w:rsidR="00366CBE" w:rsidRDefault="00366CBE" w:rsidP="00EC4024">
            <w:pPr>
              <w:jc w:val="both"/>
            </w:pPr>
          </w:p>
        </w:tc>
      </w:tr>
    </w:tbl>
    <w:p w14:paraId="2576A536" w14:textId="77777777" w:rsidR="00262371" w:rsidRDefault="00262371" w:rsidP="00BC50BA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853E1F" w14:paraId="48B98DD7" w14:textId="77777777" w:rsidTr="00AF67E2">
        <w:tc>
          <w:tcPr>
            <w:tcW w:w="14390" w:type="dxa"/>
            <w:shd w:val="clear" w:color="auto" w:fill="E2EFD9" w:themeFill="accent6" w:themeFillTint="33"/>
          </w:tcPr>
          <w:p w14:paraId="16A4BB7E" w14:textId="092AFF24" w:rsidR="00853E1F" w:rsidRPr="00AF67E2" w:rsidRDefault="00AF67E2" w:rsidP="007A2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FUNDAMENTO</w:t>
            </w:r>
          </w:p>
        </w:tc>
      </w:tr>
      <w:tr w:rsidR="00853E1F" w14:paraId="75159520" w14:textId="77777777" w:rsidTr="00853E1F">
        <w:tc>
          <w:tcPr>
            <w:tcW w:w="14390" w:type="dxa"/>
          </w:tcPr>
          <w:p w14:paraId="11834C5F" w14:textId="00BBCC9D" w:rsidR="00D41939" w:rsidRPr="00BC4566" w:rsidRDefault="00D41939" w:rsidP="00D77421">
            <w:pPr>
              <w:jc w:val="both"/>
              <w:rPr>
                <w:rFonts w:ascii="Arial" w:hAnsi="Arial" w:cs="Arial"/>
              </w:rPr>
            </w:pPr>
            <w:r w:rsidRPr="00BC4566">
              <w:rPr>
                <w:rFonts w:ascii="Arial" w:hAnsi="Arial" w:cs="Arial"/>
              </w:rPr>
              <w:t>Considerando que son 1</w:t>
            </w:r>
            <w:r w:rsidR="001B6337">
              <w:rPr>
                <w:rFonts w:ascii="Arial" w:hAnsi="Arial" w:cs="Arial"/>
              </w:rPr>
              <w:t>5</w:t>
            </w:r>
            <w:r w:rsidRPr="00BC4566">
              <w:rPr>
                <w:rFonts w:ascii="Arial" w:hAnsi="Arial" w:cs="Arial"/>
              </w:rPr>
              <w:t xml:space="preserve"> progresiones de la UAC, y valorando los contenidos de cada una de ellas, se pretende que, </w:t>
            </w:r>
            <w:r w:rsidR="00450AB7" w:rsidRPr="00BC4566">
              <w:rPr>
                <w:rFonts w:ascii="Arial" w:hAnsi="Arial" w:cs="Arial"/>
              </w:rPr>
              <w:t>durante el</w:t>
            </w:r>
            <w:r w:rsidRPr="00BC4566">
              <w:rPr>
                <w:rFonts w:ascii="Arial" w:hAnsi="Arial" w:cs="Arial"/>
              </w:rPr>
              <w:t xml:space="preserve"> semest</w:t>
            </w:r>
            <w:r w:rsidR="001B6337">
              <w:rPr>
                <w:rFonts w:ascii="Arial" w:hAnsi="Arial" w:cs="Arial"/>
              </w:rPr>
              <w:t>re</w:t>
            </w:r>
            <w:r w:rsidRPr="00BC4566">
              <w:rPr>
                <w:rFonts w:ascii="Arial" w:hAnsi="Arial" w:cs="Arial"/>
              </w:rPr>
              <w:t xml:space="preserve">,  seguirán el orden determinado, por lo que en este primer bloque nos enfocaremos a las </w:t>
            </w:r>
            <w:r w:rsidR="00BC4566" w:rsidRPr="00BC4566">
              <w:rPr>
                <w:rFonts w:ascii="Arial" w:hAnsi="Arial" w:cs="Arial"/>
              </w:rPr>
              <w:t>5</w:t>
            </w:r>
            <w:r w:rsidRPr="00BC4566">
              <w:rPr>
                <w:rFonts w:ascii="Arial" w:hAnsi="Arial" w:cs="Arial"/>
              </w:rPr>
              <w:t xml:space="preserve"> primeras, aunadas a la introducción que se desarrollará de la UAC, la cual permitirá inducir al alumno al estudio </w:t>
            </w:r>
            <w:r w:rsidR="00D77421" w:rsidRPr="00BC4566">
              <w:rPr>
                <w:rFonts w:ascii="Arial" w:hAnsi="Arial" w:cs="Arial"/>
              </w:rPr>
              <w:t xml:space="preserve">pertinente y adecuado </w:t>
            </w:r>
            <w:r w:rsidRPr="00BC4566">
              <w:rPr>
                <w:rFonts w:ascii="Arial" w:hAnsi="Arial" w:cs="Arial"/>
              </w:rPr>
              <w:t>de</w:t>
            </w:r>
            <w:r w:rsidR="001B6337">
              <w:rPr>
                <w:rFonts w:ascii="Arial" w:hAnsi="Arial" w:cs="Arial"/>
              </w:rPr>
              <w:t>l Pensamiento Matemático III</w:t>
            </w:r>
            <w:r w:rsidR="00166E76">
              <w:rPr>
                <w:rFonts w:ascii="Arial" w:hAnsi="Arial" w:cs="Arial"/>
              </w:rPr>
              <w:t>.</w:t>
            </w:r>
          </w:p>
        </w:tc>
      </w:tr>
    </w:tbl>
    <w:p w14:paraId="19E4A059" w14:textId="77777777" w:rsidR="00D41939" w:rsidRDefault="00D41939" w:rsidP="00E3613D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85"/>
        <w:gridCol w:w="3685"/>
      </w:tblGrid>
      <w:tr w:rsidR="00DF68CC" w:rsidRPr="00866B03" w14:paraId="47BE060F" w14:textId="77777777" w:rsidTr="00AF67E2">
        <w:tc>
          <w:tcPr>
            <w:tcW w:w="14170" w:type="dxa"/>
            <w:gridSpan w:val="2"/>
            <w:shd w:val="clear" w:color="auto" w:fill="E2EFD9" w:themeFill="accent6" w:themeFillTint="33"/>
          </w:tcPr>
          <w:p w14:paraId="396DE384" w14:textId="54E20A62" w:rsidR="00DF68CC" w:rsidRPr="00AF67E2" w:rsidRDefault="00AF67E2" w:rsidP="002E6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DESARROLLO Y EVALUACIÓN DE LA SITUACIÓN DE APRENDIZAJE</w:t>
            </w:r>
          </w:p>
        </w:tc>
      </w:tr>
      <w:tr w:rsidR="00957C38" w:rsidRPr="00866B03" w14:paraId="0EB028E8" w14:textId="77777777" w:rsidTr="00166E76">
        <w:tc>
          <w:tcPr>
            <w:tcW w:w="10485" w:type="dxa"/>
            <w:shd w:val="clear" w:color="auto" w:fill="E2EFD9" w:themeFill="accent6" w:themeFillTint="33"/>
          </w:tcPr>
          <w:p w14:paraId="70BC742D" w14:textId="6666124A" w:rsidR="00957C38" w:rsidRPr="00166E76" w:rsidRDefault="00DF68CC" w:rsidP="002E6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Desarrollo de la</w:t>
            </w:r>
            <w:r w:rsidR="002E153C" w:rsidRPr="00166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Enseñanza-Aprendizaj</w:t>
            </w:r>
            <w:r w:rsidR="00166E76" w:rsidRPr="00166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08C1D25F" w14:textId="4C5907A1" w:rsidR="00957C38" w:rsidRPr="00166E76" w:rsidRDefault="002E153C" w:rsidP="002E6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Recursos</w:t>
            </w:r>
          </w:p>
        </w:tc>
      </w:tr>
      <w:tr w:rsidR="00957C38" w:rsidRPr="00866B03" w14:paraId="75050AA1" w14:textId="77777777" w:rsidTr="00982113">
        <w:trPr>
          <w:trHeight w:hRule="exact" w:val="5716"/>
        </w:trPr>
        <w:tc>
          <w:tcPr>
            <w:tcW w:w="10485" w:type="dxa"/>
            <w:vAlign w:val="center"/>
          </w:tcPr>
          <w:p w14:paraId="220C1982" w14:textId="7CB673EA" w:rsidR="00E83C0C" w:rsidRPr="00E83C0C" w:rsidRDefault="00E83C0C" w:rsidP="00982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3C0C">
              <w:rPr>
                <w:rFonts w:ascii="Arial" w:hAnsi="Arial" w:cs="Arial"/>
                <w:b/>
                <w:bCs/>
                <w:sz w:val="24"/>
                <w:szCs w:val="24"/>
              </w:rPr>
              <w:t>PROGRESIÓN 1</w:t>
            </w:r>
          </w:p>
          <w:p w14:paraId="0EB515A7" w14:textId="77777777" w:rsidR="00E83C0C" w:rsidRDefault="00E83C0C" w:rsidP="009821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DAA3A8" w14:textId="453B4AE5" w:rsidR="00982113" w:rsidRDefault="00982113" w:rsidP="00982113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A70E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Inicio: </w:t>
            </w:r>
            <w:r w:rsidRPr="00A70E0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highlight w:val="darkBlue"/>
              </w:rPr>
              <w:t>Considerar actividades para la exploración de Conocimientos.</w:t>
            </w:r>
          </w:p>
          <w:p w14:paraId="02C55015" w14:textId="77777777" w:rsidR="00982113" w:rsidRPr="00166E76" w:rsidRDefault="00982113" w:rsidP="00982113">
            <w:pPr>
              <w:pStyle w:val="Prrafodelista"/>
              <w:numPr>
                <w:ilvl w:val="0"/>
                <w:numId w:val="3"/>
              </w:numPr>
              <w:ind w:left="459" w:hanging="282"/>
              <w:jc w:val="both"/>
              <w:rPr>
                <w:rFonts w:ascii="Arial" w:hAnsi="Arial" w:cs="Arial"/>
                <w:b/>
                <w:bCs/>
              </w:rPr>
            </w:pPr>
            <w:r w:rsidRPr="003A2A7E">
              <w:rPr>
                <w:rFonts w:ascii="Arial" w:hAnsi="Arial" w:cs="Arial"/>
              </w:rPr>
              <w:t>Evaluación Diagnóstica</w:t>
            </w:r>
          </w:p>
          <w:p w14:paraId="263677E6" w14:textId="77777777" w:rsidR="00166E76" w:rsidRDefault="00166E76" w:rsidP="00166E7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D91CF5A" w14:textId="57F41B6F" w:rsidR="001D530F" w:rsidRDefault="001D530F" w:rsidP="00166E76">
            <w:pPr>
              <w:jc w:val="both"/>
              <w:rPr>
                <w:rFonts w:ascii="Arial" w:hAnsi="Arial" w:cs="Arial"/>
              </w:rPr>
            </w:pPr>
            <w:r w:rsidRPr="001D530F">
              <w:rPr>
                <w:rFonts w:ascii="Arial" w:hAnsi="Arial" w:cs="Arial"/>
              </w:rPr>
              <w:t>El estudiante interioriza el concepto de infinito</w:t>
            </w:r>
            <w:r>
              <w:rPr>
                <w:rFonts w:ascii="Arial" w:hAnsi="Arial" w:cs="Arial"/>
              </w:rPr>
              <w:t xml:space="preserve"> de manera intuitiva y no técnica, a través de las siguientes preguntas:</w:t>
            </w:r>
          </w:p>
          <w:p w14:paraId="43F3F776" w14:textId="77777777" w:rsidR="001D530F" w:rsidRDefault="001D530F" w:rsidP="00166E76">
            <w:pPr>
              <w:jc w:val="both"/>
              <w:rPr>
                <w:rFonts w:ascii="Arial" w:hAnsi="Arial" w:cs="Arial"/>
              </w:rPr>
            </w:pPr>
          </w:p>
          <w:p w14:paraId="3C96DC9A" w14:textId="51507948" w:rsidR="001D530F" w:rsidRDefault="001D530F" w:rsidP="001D530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infinito está cerca o está lejos?</w:t>
            </w:r>
          </w:p>
          <w:p w14:paraId="06644FA7" w14:textId="14AE648B" w:rsidR="001D530F" w:rsidRDefault="001D530F" w:rsidP="001D530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empiezan a contar de 1 en 1, ¿cuándo terminarías de contar todos los números naturales?</w:t>
            </w:r>
          </w:p>
          <w:p w14:paraId="0B8655F9" w14:textId="23A72C32" w:rsidR="001D530F" w:rsidRDefault="001D530F" w:rsidP="001D530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¿Tiene final esta acción?</w:t>
            </w:r>
          </w:p>
          <w:p w14:paraId="301CABA1" w14:textId="3547ABE1" w:rsidR="001D530F" w:rsidRDefault="001D530F" w:rsidP="001D530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¿Cuántos números hay entre 0 y 1? ¿Se pueden contar?</w:t>
            </w:r>
          </w:p>
          <w:p w14:paraId="5C231241" w14:textId="353A017D" w:rsidR="001D530F" w:rsidRDefault="00D92928" w:rsidP="001D530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Inventar una paradoja relacionada al concepto de infinito.</w:t>
            </w:r>
          </w:p>
          <w:p w14:paraId="02CFC919" w14:textId="77777777" w:rsidR="00D92928" w:rsidRDefault="00D92928" w:rsidP="00D92928">
            <w:pPr>
              <w:jc w:val="both"/>
              <w:rPr>
                <w:rFonts w:ascii="Arial" w:hAnsi="Arial" w:cs="Arial"/>
              </w:rPr>
            </w:pPr>
          </w:p>
          <w:p w14:paraId="3763C52A" w14:textId="6A85514B" w:rsidR="00D92928" w:rsidRDefault="00C7493E" w:rsidP="00D92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 el concepto de variación promedio y sus aplicaciones en situaciones de la vida cotidiana</w:t>
            </w:r>
          </w:p>
          <w:p w14:paraId="09D89670" w14:textId="7DAF9165" w:rsidR="00C7493E" w:rsidRDefault="00C7493E" w:rsidP="00C7493E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Adquisición de alimento para gato</w:t>
            </w:r>
          </w:p>
          <w:p w14:paraId="1B7C2B69" w14:textId="18E73E41" w:rsidR="00C7493E" w:rsidRDefault="00C7493E" w:rsidP="00C7493E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Producto con el 50 % de descuento.</w:t>
            </w:r>
          </w:p>
          <w:p w14:paraId="0FBF6217" w14:textId="3D182C3C" w:rsidR="00C7493E" w:rsidRDefault="00C7493E" w:rsidP="00C7493E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Ejemplo de variación explicado por el alumno.</w:t>
            </w:r>
          </w:p>
          <w:p w14:paraId="51FF6235" w14:textId="77777777" w:rsidR="00C7493E" w:rsidRDefault="00C7493E" w:rsidP="00C7493E">
            <w:pPr>
              <w:jc w:val="both"/>
              <w:rPr>
                <w:rFonts w:ascii="Arial" w:hAnsi="Arial" w:cs="Arial"/>
              </w:rPr>
            </w:pPr>
          </w:p>
          <w:p w14:paraId="54DE8FF4" w14:textId="52A85A8E" w:rsidR="00C7493E" w:rsidRDefault="001B3F22" w:rsidP="00C749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Lectura del concepto de variación </w:t>
            </w:r>
            <w:r w:rsidR="00CD01BA">
              <w:rPr>
                <w:rFonts w:ascii="Arial" w:hAnsi="Arial" w:cs="Arial"/>
              </w:rPr>
              <w:t>promedio de los siguientes personajes como Isaac Newton, Heráclito de Éfeso</w:t>
            </w:r>
          </w:p>
          <w:p w14:paraId="2AA1B5A1" w14:textId="5C4C21EB" w:rsidR="005A6731" w:rsidRDefault="005A6731" w:rsidP="005A6731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Variación promedio</w:t>
            </w:r>
          </w:p>
          <w:p w14:paraId="69BB1935" w14:textId="6B6D7344" w:rsidR="005A6731" w:rsidRDefault="005A6731" w:rsidP="005A6731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Rapidez promedio</w:t>
            </w:r>
          </w:p>
          <w:p w14:paraId="52904AB5" w14:textId="62B86B51" w:rsidR="005A6731" w:rsidRDefault="005A6731" w:rsidP="005A6731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 aritmética</w:t>
            </w:r>
          </w:p>
          <w:p w14:paraId="2C6EF5BB" w14:textId="77777777" w:rsid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129CD6CB" w14:textId="77777777" w:rsid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70FA4B32" w14:textId="77777777" w:rsid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6E1EFC96" w14:textId="77777777" w:rsid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142ADC23" w14:textId="77777777" w:rsid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3A9A5853" w14:textId="77777777" w:rsidR="005A6731" w:rsidRPr="005A6731" w:rsidRDefault="005A6731" w:rsidP="005A6731">
            <w:pPr>
              <w:jc w:val="both"/>
              <w:rPr>
                <w:rFonts w:ascii="Arial" w:hAnsi="Arial" w:cs="Arial"/>
              </w:rPr>
            </w:pPr>
          </w:p>
          <w:p w14:paraId="4F643E40" w14:textId="77777777" w:rsidR="00C7493E" w:rsidRDefault="00C7493E" w:rsidP="00C7493E">
            <w:pPr>
              <w:jc w:val="both"/>
              <w:rPr>
                <w:rFonts w:ascii="Arial" w:hAnsi="Arial" w:cs="Arial"/>
              </w:rPr>
            </w:pPr>
          </w:p>
          <w:p w14:paraId="3278F4D4" w14:textId="77777777" w:rsidR="00C7493E" w:rsidRPr="00C7493E" w:rsidRDefault="00C7493E" w:rsidP="00C7493E">
            <w:pPr>
              <w:jc w:val="both"/>
              <w:rPr>
                <w:rFonts w:ascii="Arial" w:hAnsi="Arial" w:cs="Arial"/>
              </w:rPr>
            </w:pPr>
          </w:p>
          <w:p w14:paraId="696C2D33" w14:textId="77777777" w:rsidR="00D92928" w:rsidRPr="00D92928" w:rsidRDefault="00D92928" w:rsidP="00D92928">
            <w:pPr>
              <w:jc w:val="both"/>
              <w:rPr>
                <w:rFonts w:ascii="Arial" w:hAnsi="Arial" w:cs="Arial"/>
              </w:rPr>
            </w:pPr>
          </w:p>
          <w:p w14:paraId="0C87FBE3" w14:textId="77777777" w:rsidR="00166E76" w:rsidRDefault="00166E76" w:rsidP="00166E7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8331692" w14:textId="77777777" w:rsidR="00166E76" w:rsidRDefault="00166E76" w:rsidP="00166E7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0019E91" w14:textId="77777777" w:rsidR="00166E76" w:rsidRPr="00166E76" w:rsidRDefault="00166E76" w:rsidP="00166E7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39B735A" w14:textId="53F8451F" w:rsidR="00E10CD5" w:rsidRDefault="00E10CD5" w:rsidP="00E10CD5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76808682" w14:textId="77777777" w:rsidR="00E10CD5" w:rsidRPr="00E10CD5" w:rsidRDefault="00E10CD5" w:rsidP="00E10CD5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390BFF02" w14:textId="7015A413" w:rsidR="00E10CD5" w:rsidRDefault="00E10CD5" w:rsidP="00E10CD5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094466AA" w14:textId="77777777" w:rsidR="00E10CD5" w:rsidRPr="00E10CD5" w:rsidRDefault="00E10CD5" w:rsidP="00E10CD5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6BC1934A" w14:textId="7EAD6EAB" w:rsidR="00982113" w:rsidRDefault="00982113" w:rsidP="00982113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5E7B8DC8" w14:textId="77777777" w:rsidR="00982113" w:rsidRPr="00982113" w:rsidRDefault="00982113" w:rsidP="00982113">
            <w:pPr>
              <w:jc w:val="both"/>
              <w:rPr>
                <w:rFonts w:ascii="Arial" w:hAnsi="Arial" w:cs="Arial"/>
                <w:b/>
                <w:bCs/>
                <w:color w:val="800000"/>
              </w:rPr>
            </w:pPr>
          </w:p>
          <w:p w14:paraId="681C1EBC" w14:textId="1687DA9E" w:rsidR="00957C38" w:rsidRPr="00E71B54" w:rsidRDefault="00957C38" w:rsidP="00015EB0">
            <w:pPr>
              <w:pStyle w:val="Prrafodelista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vAlign w:val="center"/>
          </w:tcPr>
          <w:p w14:paraId="2C85A33A" w14:textId="5796EA8A" w:rsidR="00102D2B" w:rsidRPr="007320A6" w:rsidRDefault="0054040D" w:rsidP="007320A6">
            <w:pPr>
              <w:pStyle w:val="Prrafodelista"/>
              <w:numPr>
                <w:ilvl w:val="0"/>
                <w:numId w:val="6"/>
              </w:numPr>
              <w:ind w:left="316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Fotocopias de examen</w:t>
            </w:r>
          </w:p>
          <w:p w14:paraId="3F7D914B" w14:textId="3D2AC97C" w:rsidR="0054040D" w:rsidRPr="0096301D" w:rsidRDefault="0054040D" w:rsidP="0096301D">
            <w:pPr>
              <w:pStyle w:val="Prrafodelista"/>
              <w:numPr>
                <w:ilvl w:val="0"/>
                <w:numId w:val="6"/>
              </w:numPr>
              <w:ind w:left="316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Libreta de apuntes</w:t>
            </w:r>
          </w:p>
          <w:p w14:paraId="19D3FFB2" w14:textId="2F10A734" w:rsidR="00102D2B" w:rsidRPr="00E71B54" w:rsidRDefault="00450AB7" w:rsidP="002E6AA2">
            <w:pPr>
              <w:pStyle w:val="Prrafodelista"/>
              <w:numPr>
                <w:ilvl w:val="0"/>
                <w:numId w:val="6"/>
              </w:numPr>
              <w:ind w:left="316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</w:t>
            </w:r>
            <w:r w:rsidR="0054040D" w:rsidRPr="0096301D">
              <w:rPr>
                <w:rFonts w:ascii="Arial" w:hAnsi="Arial" w:cs="Arial"/>
              </w:rPr>
              <w:t>apiceros/</w:t>
            </w:r>
            <w:r w:rsidR="00166E76" w:rsidRPr="0096301D">
              <w:rPr>
                <w:rFonts w:ascii="Arial" w:hAnsi="Arial" w:cs="Arial"/>
              </w:rPr>
              <w:t>marca textos</w:t>
            </w:r>
          </w:p>
        </w:tc>
      </w:tr>
      <w:tr w:rsidR="00957C38" w:rsidRPr="00866B03" w14:paraId="2ED24207" w14:textId="77777777" w:rsidTr="00982113">
        <w:trPr>
          <w:trHeight w:hRule="exact" w:val="10365"/>
        </w:trPr>
        <w:tc>
          <w:tcPr>
            <w:tcW w:w="10485" w:type="dxa"/>
            <w:vAlign w:val="center"/>
          </w:tcPr>
          <w:p w14:paraId="50FDEEDA" w14:textId="77777777" w:rsidR="005A6731" w:rsidRPr="006A2219" w:rsidRDefault="005A6731" w:rsidP="00982113">
            <w:pPr>
              <w:rPr>
                <w:rFonts w:ascii="Arial" w:hAnsi="Arial" w:cs="Arial"/>
                <w:color w:val="000000" w:themeColor="text1"/>
              </w:rPr>
            </w:pPr>
          </w:p>
          <w:p w14:paraId="5F936C9F" w14:textId="4185B393" w:rsidR="005A6731" w:rsidRPr="006A2219" w:rsidRDefault="005A6731" w:rsidP="005A6731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</w:rPr>
            </w:pPr>
            <w:r w:rsidRPr="006A2219">
              <w:rPr>
                <w:rFonts w:ascii="Arial" w:hAnsi="Arial" w:cs="Arial"/>
                <w:color w:val="000000" w:themeColor="text1"/>
              </w:rPr>
              <w:t>Clasificación de variables</w:t>
            </w:r>
          </w:p>
          <w:p w14:paraId="1A8D1016" w14:textId="77777777" w:rsidR="005A6731" w:rsidRPr="006A2219" w:rsidRDefault="005A6731" w:rsidP="005A6731">
            <w:pPr>
              <w:rPr>
                <w:rFonts w:ascii="Arial" w:hAnsi="Arial" w:cs="Arial"/>
                <w:color w:val="000000" w:themeColor="text1"/>
              </w:rPr>
            </w:pPr>
          </w:p>
          <w:p w14:paraId="52A5E5C1" w14:textId="1B3BA35C" w:rsidR="005A6731" w:rsidRPr="006A2219" w:rsidRDefault="005A6731" w:rsidP="005A6731">
            <w:pPr>
              <w:rPr>
                <w:rFonts w:ascii="Arial" w:hAnsi="Arial" w:cs="Arial"/>
                <w:color w:val="000000" w:themeColor="text1"/>
              </w:rPr>
            </w:pPr>
            <w:r w:rsidRPr="006A2219">
              <w:rPr>
                <w:rFonts w:ascii="Arial" w:hAnsi="Arial" w:cs="Arial"/>
                <w:color w:val="000000" w:themeColor="text1"/>
              </w:rPr>
              <w:t>Integración de equipos para resolución de problemas sobre cambios de variación</w:t>
            </w:r>
          </w:p>
          <w:p w14:paraId="6C59E271" w14:textId="3F3B8D71" w:rsidR="005A6731" w:rsidRPr="006A2219" w:rsidRDefault="005A6731" w:rsidP="005A6731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</w:rPr>
            </w:pPr>
            <w:r w:rsidRPr="006A2219">
              <w:rPr>
                <w:rFonts w:ascii="Arial" w:hAnsi="Arial" w:cs="Arial"/>
                <w:color w:val="000000" w:themeColor="text1"/>
              </w:rPr>
              <w:t>Ejercicios de rapidez promedio</w:t>
            </w:r>
          </w:p>
          <w:p w14:paraId="2ECAEDAD" w14:textId="579474A9" w:rsidR="005A6731" w:rsidRPr="006A2219" w:rsidRDefault="005A6731" w:rsidP="005A6731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</w:rPr>
            </w:pPr>
            <w:r w:rsidRPr="006A2219">
              <w:rPr>
                <w:rFonts w:ascii="Arial" w:hAnsi="Arial" w:cs="Arial"/>
                <w:color w:val="000000" w:themeColor="text1"/>
              </w:rPr>
              <w:t>Autoevaluación de los ejercicios realizados</w:t>
            </w:r>
          </w:p>
          <w:p w14:paraId="7E06CBAA" w14:textId="77777777" w:rsidR="005A6731" w:rsidRPr="006A2219" w:rsidRDefault="005A6731" w:rsidP="005A6731">
            <w:pPr>
              <w:rPr>
                <w:rFonts w:ascii="Arial" w:hAnsi="Arial" w:cs="Arial"/>
                <w:color w:val="000000"/>
              </w:rPr>
            </w:pPr>
          </w:p>
          <w:p w14:paraId="29835306" w14:textId="72A79FB8" w:rsidR="00E83C0C" w:rsidRPr="006A2219" w:rsidRDefault="00E83C0C" w:rsidP="00E83C0C">
            <w:pPr>
              <w:rPr>
                <w:rFonts w:ascii="Arial" w:hAnsi="Arial" w:cs="Arial"/>
                <w:b/>
                <w:bCs/>
              </w:rPr>
            </w:pPr>
            <w:r w:rsidRPr="006A2219">
              <w:rPr>
                <w:rFonts w:ascii="Arial" w:hAnsi="Arial" w:cs="Arial"/>
                <w:b/>
                <w:bCs/>
              </w:rPr>
              <w:t>PROGRESIÓN 2</w:t>
            </w:r>
          </w:p>
          <w:p w14:paraId="63BCD1A0" w14:textId="77777777" w:rsidR="00E83C0C" w:rsidRPr="006A2219" w:rsidRDefault="00E83C0C" w:rsidP="00E83C0C">
            <w:pPr>
              <w:rPr>
                <w:rFonts w:ascii="Arial" w:hAnsi="Arial" w:cs="Arial"/>
                <w:b/>
                <w:bCs/>
              </w:rPr>
            </w:pPr>
          </w:p>
          <w:p w14:paraId="18C6F7FA" w14:textId="4CD8182C" w:rsidR="00E83C0C" w:rsidRPr="006A2219" w:rsidRDefault="00E83C0C" w:rsidP="00E83C0C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Análisis de 3 situaciones de la vida cotidiana de su contexto en relación a:</w:t>
            </w:r>
          </w:p>
          <w:p w14:paraId="19E146C9" w14:textId="7AF103F8" w:rsidR="00E83C0C" w:rsidRPr="006A2219" w:rsidRDefault="00E83C0C" w:rsidP="00E83C0C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Distancia del puente de la comunidad hacia la escuela</w:t>
            </w:r>
          </w:p>
          <w:p w14:paraId="5440B130" w14:textId="74FFA262" w:rsidR="00112874" w:rsidRPr="006A2219" w:rsidRDefault="00112874" w:rsidP="00112874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Planteamiento en las formas de llegar a un lugar considerando la distancia/ línea recta.</w:t>
            </w:r>
          </w:p>
          <w:p w14:paraId="0370AD96" w14:textId="77777777" w:rsidR="00112874" w:rsidRPr="006A2219" w:rsidRDefault="00112874" w:rsidP="00112874">
            <w:pPr>
              <w:rPr>
                <w:rFonts w:ascii="Arial" w:hAnsi="Arial" w:cs="Arial"/>
              </w:rPr>
            </w:pPr>
          </w:p>
          <w:p w14:paraId="2FADF21E" w14:textId="77777777" w:rsidR="00112874" w:rsidRPr="006A2219" w:rsidRDefault="00112874" w:rsidP="00112874">
            <w:pPr>
              <w:rPr>
                <w:rFonts w:ascii="Arial" w:hAnsi="Arial" w:cs="Arial"/>
              </w:rPr>
            </w:pPr>
          </w:p>
          <w:p w14:paraId="6D447883" w14:textId="30119F28" w:rsidR="00112874" w:rsidRPr="006A2219" w:rsidRDefault="00112874" w:rsidP="00112874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Posteriormente se integran los equipos y se le presentan a los estudiantes diversos problemas donde se encuentran involucradas variables, indicando si son variables continuas, discretas y argumentando la respuesta.</w:t>
            </w:r>
          </w:p>
          <w:p w14:paraId="1CDDACF7" w14:textId="77777777" w:rsidR="00112874" w:rsidRPr="006A2219" w:rsidRDefault="00112874" w:rsidP="00112874">
            <w:pPr>
              <w:rPr>
                <w:rFonts w:ascii="Arial" w:hAnsi="Arial" w:cs="Arial"/>
              </w:rPr>
            </w:pPr>
          </w:p>
          <w:p w14:paraId="03E043B9" w14:textId="2CFEE81D" w:rsidR="00112874" w:rsidRPr="006A2219" w:rsidRDefault="00112874" w:rsidP="00112874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Ejemplo:</w:t>
            </w:r>
          </w:p>
          <w:p w14:paraId="183E8890" w14:textId="6C54A1D3" w:rsidR="00112874" w:rsidRPr="006A2219" w:rsidRDefault="00112874" w:rsidP="00112874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Juan Carlos quiere ahorrar para comprarle un regalo a su mamá, para ello decide ahorrar el 15% de su salario. Las variables son su salario y su ahorro, donde el ahorro depende de su sueldo.</w:t>
            </w:r>
          </w:p>
          <w:p w14:paraId="1E976173" w14:textId="77777777" w:rsidR="00F94442" w:rsidRPr="006A2219" w:rsidRDefault="00F94442" w:rsidP="00112874">
            <w:pPr>
              <w:rPr>
                <w:rFonts w:ascii="Arial" w:hAnsi="Arial" w:cs="Arial"/>
              </w:rPr>
            </w:pPr>
          </w:p>
          <w:p w14:paraId="11D95263" w14:textId="6FFDDF58" w:rsidR="00F94442" w:rsidRPr="006A2219" w:rsidRDefault="00F94442" w:rsidP="00112874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Resolución de problemas recuperando los conceptos de geometría analítica.</w:t>
            </w:r>
          </w:p>
          <w:p w14:paraId="1235619A" w14:textId="2AA1AC7E" w:rsidR="00F94442" w:rsidRPr="006A2219" w:rsidRDefault="00F94442" w:rsidP="00F94442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Trayectoria en forma de L.</w:t>
            </w:r>
          </w:p>
          <w:p w14:paraId="51B5D219" w14:textId="22C1B281" w:rsidR="00F94442" w:rsidRPr="006A2219" w:rsidRDefault="00F94442" w:rsidP="00F94442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Desplazamiento</w:t>
            </w:r>
          </w:p>
          <w:p w14:paraId="54DDA68E" w14:textId="155164C1" w:rsidR="00F94442" w:rsidRPr="006A2219" w:rsidRDefault="00F94442" w:rsidP="00F94442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El cálculo y la interpretación de la variación promedio del movimiento.</w:t>
            </w:r>
          </w:p>
          <w:p w14:paraId="1253790A" w14:textId="7D4E8CD2" w:rsidR="00CF74A3" w:rsidRPr="006A2219" w:rsidRDefault="00CF74A3" w:rsidP="00F94442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Trayectorias abiertas y cerradas</w:t>
            </w:r>
          </w:p>
          <w:p w14:paraId="6DE89C99" w14:textId="77777777" w:rsidR="00447E5E" w:rsidRPr="006A2219" w:rsidRDefault="00447E5E" w:rsidP="00112874">
            <w:pPr>
              <w:rPr>
                <w:rFonts w:ascii="Arial" w:hAnsi="Arial" w:cs="Arial"/>
              </w:rPr>
            </w:pPr>
          </w:p>
          <w:p w14:paraId="3600F388" w14:textId="3780DD4D" w:rsidR="00447E5E" w:rsidRPr="006A2219" w:rsidRDefault="003E7169" w:rsidP="00112874">
            <w:p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Construcción del dibujo a escala de dos lugares importantes de su comunidad considerando los siguientes elementos:</w:t>
            </w:r>
          </w:p>
          <w:p w14:paraId="281CA6C2" w14:textId="252C9ABF" w:rsidR="003E7169" w:rsidRPr="006A2219" w:rsidRDefault="00CA3381" w:rsidP="003E7169">
            <w:pPr>
              <w:pStyle w:val="Prrafodelista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La trayectoria</w:t>
            </w:r>
          </w:p>
          <w:p w14:paraId="1F80DF0B" w14:textId="12F1FC1E" w:rsidR="00CA3381" w:rsidRPr="006A2219" w:rsidRDefault="00CA3381" w:rsidP="003E7169">
            <w:pPr>
              <w:pStyle w:val="Prrafodelista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El desplazamiento</w:t>
            </w:r>
          </w:p>
          <w:p w14:paraId="0A63A872" w14:textId="0D66C5D7" w:rsidR="00CA3381" w:rsidRPr="006A2219" w:rsidRDefault="00CA3381" w:rsidP="003E7169">
            <w:pPr>
              <w:pStyle w:val="Prrafodelista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La distancia basada en la trayectoria</w:t>
            </w:r>
          </w:p>
          <w:p w14:paraId="03A3A6E3" w14:textId="2ADF2753" w:rsidR="00CA3381" w:rsidRPr="006A2219" w:rsidRDefault="00CA3381" w:rsidP="003E7169">
            <w:pPr>
              <w:pStyle w:val="Prrafodelista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A2219">
              <w:rPr>
                <w:rFonts w:ascii="Arial" w:hAnsi="Arial" w:cs="Arial"/>
              </w:rPr>
              <w:t>La variación entre la longitud reala y la unidad que se eligió para el dibujo.</w:t>
            </w:r>
          </w:p>
          <w:p w14:paraId="2ACCB531" w14:textId="77777777" w:rsidR="005A6731" w:rsidRPr="006A2219" w:rsidRDefault="005A6731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7E65D810" w14:textId="77777777" w:rsidR="00D30B5B" w:rsidRPr="006A2219" w:rsidRDefault="00D30B5B" w:rsidP="006A2219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4FCD8A79" w14:textId="77777777" w:rsidR="00D30B5B" w:rsidRPr="006A2219" w:rsidRDefault="00D30B5B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6F4D661C" w14:textId="77777777" w:rsidR="00D30B5B" w:rsidRPr="006A2219" w:rsidRDefault="00D30B5B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1F18DD37" w14:textId="77777777" w:rsidR="00D30B5B" w:rsidRPr="006A2219" w:rsidRDefault="00D30B5B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373F7FE4" w14:textId="77777777" w:rsidR="00D30B5B" w:rsidRPr="006A2219" w:rsidRDefault="00D30B5B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34BDF60C" w14:textId="77777777" w:rsidR="005A6731" w:rsidRPr="006A2219" w:rsidRDefault="005A6731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4F0B1BF9" w14:textId="77777777" w:rsidR="005A6731" w:rsidRPr="006A2219" w:rsidRDefault="005A6731" w:rsidP="00982113">
            <w:pPr>
              <w:ind w:left="1735"/>
              <w:rPr>
                <w:rFonts w:ascii="Arial" w:hAnsi="Arial" w:cs="Arial"/>
                <w:b/>
                <w:bCs/>
                <w:color w:val="000000"/>
              </w:rPr>
            </w:pPr>
          </w:p>
          <w:p w14:paraId="57319EE6" w14:textId="77777777" w:rsidR="005A6731" w:rsidRPr="006A2219" w:rsidRDefault="005A6731" w:rsidP="00982113">
            <w:pPr>
              <w:ind w:left="1735"/>
              <w:rPr>
                <w:rFonts w:ascii="Arial" w:hAnsi="Arial" w:cs="Arial"/>
                <w:b/>
                <w:bCs/>
              </w:rPr>
            </w:pPr>
          </w:p>
          <w:p w14:paraId="53DC9505" w14:textId="77777777" w:rsidR="00982113" w:rsidRPr="006A2219" w:rsidRDefault="00982113" w:rsidP="00982113">
            <w:pPr>
              <w:rPr>
                <w:rFonts w:ascii="Arial" w:hAnsi="Arial" w:cs="Arial"/>
                <w:b/>
                <w:bCs/>
                <w:color w:val="800000"/>
              </w:rPr>
            </w:pPr>
            <w:r w:rsidRPr="006A2219">
              <w:rPr>
                <w:rFonts w:ascii="Arial" w:hAnsi="Arial" w:cs="Arial"/>
                <w:b/>
                <w:bCs/>
                <w:color w:val="800000"/>
              </w:rPr>
              <w:t>PROGRESIÓN 3.</w:t>
            </w:r>
          </w:p>
          <w:p w14:paraId="504DD0D5" w14:textId="77777777" w:rsidR="00982113" w:rsidRPr="006A2219" w:rsidRDefault="00982113" w:rsidP="00982113">
            <w:pPr>
              <w:rPr>
                <w:rFonts w:ascii="Arial" w:hAnsi="Arial" w:cs="Arial"/>
                <w:b/>
                <w:bCs/>
                <w:color w:val="800000"/>
              </w:rPr>
            </w:pPr>
            <w:r w:rsidRPr="006A2219">
              <w:rPr>
                <w:rFonts w:ascii="Arial" w:hAnsi="Arial" w:cs="Arial"/>
                <w:b/>
                <w:bCs/>
                <w:color w:val="800000"/>
                <w:highlight w:val="green"/>
              </w:rPr>
              <w:t>PROBLEMA: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69"/>
              <w:gridCol w:w="236"/>
              <w:gridCol w:w="7164"/>
            </w:tblGrid>
            <w:tr w:rsidR="00982113" w:rsidRPr="006A2219" w14:paraId="730A466C" w14:textId="77777777" w:rsidTr="00091E38">
              <w:tc>
                <w:tcPr>
                  <w:tcW w:w="2869" w:type="dxa"/>
                  <w:vAlign w:val="center"/>
                </w:tcPr>
                <w:p w14:paraId="54516A6C" w14:textId="77777777" w:rsidR="00982113" w:rsidRPr="006A2219" w:rsidRDefault="00982113" w:rsidP="00982113">
                  <w:pPr>
                    <w:rPr>
                      <w:rFonts w:ascii="Arial" w:hAnsi="Arial" w:cs="Arial"/>
                      <w:b/>
                      <w:bCs/>
                      <w:color w:val="800000"/>
                    </w:rPr>
                  </w:pPr>
                  <w:r w:rsidRPr="006A2219">
                    <w:rPr>
                      <w:noProof/>
                    </w:rPr>
                    <w:drawing>
                      <wp:inline distT="0" distB="0" distL="0" distR="0" wp14:anchorId="6DC63FA1" wp14:editId="6983FCF2">
                        <wp:extent cx="1684020" cy="1105487"/>
                        <wp:effectExtent l="0" t="0" r="0" b="0"/>
                        <wp:docPr id="1149129310" name="Imagen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4194" b="1419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94075" cy="11120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6" w:type="dxa"/>
                </w:tcPr>
                <w:p w14:paraId="526C926A" w14:textId="77777777" w:rsidR="00982113" w:rsidRPr="006A2219" w:rsidRDefault="00982113" w:rsidP="009821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164" w:type="dxa"/>
                </w:tcPr>
                <w:p w14:paraId="2A39DCE7" w14:textId="77777777" w:rsidR="00982113" w:rsidRPr="006A2219" w:rsidRDefault="00982113" w:rsidP="00982113">
                  <w:pPr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</w:rPr>
                    <w:t xml:space="preserve">Un agricultor puede arar un terreno empleando un tractor en cuatro días; un ayudante suyo puede hacer el mismo trabajo con un tractor </w:t>
                  </w:r>
                  <w:proofErr w:type="spellStart"/>
                  <w:r w:rsidRPr="006A2219">
                    <w:rPr>
                      <w:rFonts w:ascii="Arial" w:hAnsi="Arial" w:cs="Arial"/>
                    </w:rPr>
                    <w:t>mas</w:t>
                  </w:r>
                  <w:proofErr w:type="spellEnd"/>
                  <w:r w:rsidRPr="006A2219">
                    <w:rPr>
                      <w:rFonts w:ascii="Arial" w:hAnsi="Arial" w:cs="Arial"/>
                    </w:rPr>
                    <w:t xml:space="preserve"> pequeño en seis días. Expresa cada uno de los incisos en lenguaje algebraico:</w:t>
                  </w:r>
                </w:p>
                <w:p w14:paraId="08DC4F15" w14:textId="77777777" w:rsidR="00982113" w:rsidRPr="006A2219" w:rsidRDefault="00982113" w:rsidP="00982113">
                  <w:pPr>
                    <w:pStyle w:val="Prrafodelista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</w:rPr>
                    <w:t>¿en cuantos días pueden arar el campo si trabajan conjuntamente?</w:t>
                  </w:r>
                </w:p>
                <w:p w14:paraId="06D27ED9" w14:textId="77777777" w:rsidR="00982113" w:rsidRPr="006A2219" w:rsidRDefault="00982113" w:rsidP="00982113">
                  <w:pPr>
                    <w:pStyle w:val="Prrafodelista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</w:rPr>
                    <w:t>Si el ayudante trabajó un día solo, con la maquina pequeña, y hasta el segundo día el agricultor empezó a ayudarle, ¿en cuantos días terminaron de arar el resto del campo?</w:t>
                  </w:r>
                </w:p>
                <w:p w14:paraId="5458F05F" w14:textId="77777777" w:rsidR="00982113" w:rsidRPr="006A2219" w:rsidRDefault="00982113" w:rsidP="00982113">
                  <w:pPr>
                    <w:pStyle w:val="Prrafodelista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</w:rPr>
                    <w:t>Si el agricultor trabajó un día solo, con la maquina grande, y hasta el segundo día el ayudante empezó a apoyarlo, ¿en cuantos días terminaron de arar el resto del campo?</w:t>
                  </w:r>
                </w:p>
              </w:tc>
            </w:tr>
          </w:tbl>
          <w:p w14:paraId="6C3C9C3C" w14:textId="77777777" w:rsidR="00982113" w:rsidRPr="006A2219" w:rsidRDefault="00982113" w:rsidP="00982113">
            <w:pPr>
              <w:rPr>
                <w:rFonts w:ascii="Arial" w:hAnsi="Arial" w:cs="Arial"/>
                <w:b/>
                <w:bCs/>
                <w:color w:val="800000"/>
              </w:rPr>
            </w:pPr>
            <w:r w:rsidRPr="006A2219">
              <w:rPr>
                <w:rFonts w:ascii="Arial" w:hAnsi="Arial" w:cs="Arial"/>
                <w:b/>
                <w:bCs/>
                <w:color w:val="800000"/>
              </w:rPr>
              <w:t>PROGRESIÓN 4.</w:t>
            </w:r>
          </w:p>
          <w:p w14:paraId="6C42A580" w14:textId="77777777" w:rsidR="00982113" w:rsidRPr="006A2219" w:rsidRDefault="00982113" w:rsidP="00982113">
            <w:pPr>
              <w:rPr>
                <w:rFonts w:ascii="Arial" w:hAnsi="Arial" w:cs="Arial"/>
                <w:b/>
                <w:bCs/>
                <w:color w:val="800000"/>
              </w:rPr>
            </w:pPr>
            <w:r w:rsidRPr="006A2219">
              <w:rPr>
                <w:rFonts w:ascii="Arial" w:hAnsi="Arial" w:cs="Arial"/>
                <w:b/>
                <w:bCs/>
                <w:color w:val="800000"/>
              </w:rPr>
              <w:t>PROBLEMA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48"/>
              <w:gridCol w:w="7221"/>
            </w:tblGrid>
            <w:tr w:rsidR="00982113" w:rsidRPr="006A2219" w14:paraId="29E0D031" w14:textId="77777777" w:rsidTr="00091E38">
              <w:tc>
                <w:tcPr>
                  <w:tcW w:w="2439" w:type="dxa"/>
                  <w:vAlign w:val="center"/>
                </w:tcPr>
                <w:p w14:paraId="53D41B81" w14:textId="77777777" w:rsidR="00982113" w:rsidRPr="006A2219" w:rsidRDefault="00982113" w:rsidP="00982113">
                  <w:pPr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</w:rPr>
                  </w:pPr>
                  <w:r w:rsidRPr="006A2219">
                    <w:rPr>
                      <w:rFonts w:ascii="Arial" w:hAnsi="Arial" w:cs="Arial"/>
                      <w:b/>
                      <w:bCs/>
                      <w:noProof/>
                      <w:color w:val="800000"/>
                    </w:rPr>
                    <w:drawing>
                      <wp:inline distT="0" distB="0" distL="0" distR="0" wp14:anchorId="078BBAB1" wp14:editId="1685C58F">
                        <wp:extent cx="1798320" cy="913765"/>
                        <wp:effectExtent l="0" t="0" r="0" b="635"/>
                        <wp:docPr id="1581898080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81898080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9154" cy="919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20" w:type="dxa"/>
                </w:tcPr>
                <w:p w14:paraId="0B301562" w14:textId="77777777" w:rsidR="00982113" w:rsidRPr="006A2219" w:rsidRDefault="00982113" w:rsidP="0098211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  <w:b/>
                      <w:bCs/>
                    </w:rPr>
                    <w:t xml:space="preserve">Tabla de números primos. </w:t>
                  </w:r>
                  <w:r w:rsidRPr="006A2219">
                    <w:rPr>
                      <w:rFonts w:ascii="Arial" w:hAnsi="Arial" w:cs="Arial"/>
                    </w:rPr>
                    <w:t xml:space="preserve">Para obtener los primeros </w:t>
                  </w:r>
                  <w:r w:rsidRPr="006A2219">
                    <w:rPr>
                      <w:rFonts w:ascii="Arial" w:hAnsi="Arial" w:cs="Arial"/>
                      <w:i/>
                      <w:iCs/>
                    </w:rPr>
                    <w:t xml:space="preserve">n </w:t>
                  </w:r>
                  <w:r w:rsidRPr="006A2219">
                    <w:rPr>
                      <w:rFonts w:ascii="Arial" w:hAnsi="Arial" w:cs="Arial"/>
                    </w:rPr>
                    <w:t xml:space="preserve">números primos de los números naturales se puede utilizar la criba de Eratóstenes, la cual consiste en hacer una tabla con los números del 1 hasta </w:t>
                  </w:r>
                  <w:r w:rsidRPr="006A2219">
                    <w:rPr>
                      <w:rFonts w:ascii="Arial" w:hAnsi="Arial" w:cs="Arial"/>
                      <w:i/>
                      <w:iCs/>
                    </w:rPr>
                    <w:t>n</w:t>
                  </w:r>
                  <w:r w:rsidRPr="006A2219">
                    <w:rPr>
                      <w:rFonts w:ascii="Arial" w:hAnsi="Arial" w:cs="Arial"/>
                    </w:rPr>
                    <w:t>.</w:t>
                  </w:r>
                </w:p>
                <w:p w14:paraId="4EB10B32" w14:textId="77777777" w:rsidR="00982113" w:rsidRPr="006A2219" w:rsidRDefault="00982113" w:rsidP="0098211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6A2219">
                    <w:rPr>
                      <w:rFonts w:ascii="Arial" w:hAnsi="Arial" w:cs="Arial"/>
                    </w:rPr>
                    <w:t>El procedimiento es señalar con un paréntesis los números que sean primos y tachar los que no lo sean. Se empieza por tachar el 1 y escribir entre paréntesis el 2, a continuación, se tachan los múltiplos de 2, posteriormente se busca el primer número no tachado, en este caso (3), se pone entre paréntesis y se tachan todos sus múltiplos. El procedimiento se sigue hasta tener marcados todos los números.</w:t>
                  </w:r>
                </w:p>
                <w:p w14:paraId="790758A6" w14:textId="77777777" w:rsidR="00982113" w:rsidRPr="006A2219" w:rsidRDefault="00982113" w:rsidP="00982113">
                  <w:pPr>
                    <w:autoSpaceDE w:val="0"/>
                    <w:autoSpaceDN w:val="0"/>
                    <w:adjustRightInd w:val="0"/>
                    <w:ind w:left="176" w:right="174"/>
                    <w:jc w:val="both"/>
                    <w:rPr>
                      <w:rFonts w:ascii="Arial" w:hAnsi="Arial" w:cs="Arial"/>
                      <w:b/>
                      <w:bCs/>
                      <w:color w:val="800000"/>
                    </w:rPr>
                  </w:pPr>
                </w:p>
              </w:tc>
            </w:tr>
          </w:tbl>
          <w:p w14:paraId="1EEE54F2" w14:textId="68ACF270" w:rsidR="00102D2B" w:rsidRPr="006A2219" w:rsidRDefault="00102D2B" w:rsidP="006A3C0F">
            <w:pPr>
              <w:pStyle w:val="Prrafodelista"/>
              <w:numPr>
                <w:ilvl w:val="0"/>
                <w:numId w:val="3"/>
              </w:numPr>
              <w:ind w:hanging="543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14:paraId="621EA096" w14:textId="77777777" w:rsidR="00334A34" w:rsidRPr="007320A6" w:rsidRDefault="00334A34" w:rsidP="00334A34">
            <w:pPr>
              <w:pStyle w:val="Prrafodelista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Computadora/Celular</w:t>
            </w:r>
          </w:p>
          <w:p w14:paraId="4C0392D4" w14:textId="77777777" w:rsidR="00334A34" w:rsidRPr="0096301D" w:rsidRDefault="00334A34" w:rsidP="00334A34">
            <w:pPr>
              <w:pStyle w:val="Prrafodelista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Libreta de apuntes</w:t>
            </w:r>
          </w:p>
          <w:p w14:paraId="40249DEA" w14:textId="77777777" w:rsidR="00334A34" w:rsidRPr="0096301D" w:rsidRDefault="00334A34" w:rsidP="00334A34">
            <w:pPr>
              <w:pStyle w:val="Prrafodelista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Lapiceros</w:t>
            </w:r>
            <w:r>
              <w:rPr>
                <w:rFonts w:ascii="Arial" w:hAnsi="Arial" w:cs="Arial"/>
              </w:rPr>
              <w:t xml:space="preserve"> </w:t>
            </w:r>
            <w:r w:rsidRPr="0096301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96301D">
              <w:rPr>
                <w:rFonts w:ascii="Arial" w:hAnsi="Arial" w:cs="Arial"/>
              </w:rPr>
              <w:t>Marca textos</w:t>
            </w:r>
          </w:p>
          <w:p w14:paraId="383D9D8F" w14:textId="57CAFE1C" w:rsidR="0054040D" w:rsidRPr="00E71B54" w:rsidRDefault="00334A34" w:rsidP="00334A34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Materiales para construir las evidencias de producto</w:t>
            </w:r>
          </w:p>
        </w:tc>
      </w:tr>
      <w:tr w:rsidR="00957C38" w:rsidRPr="00866B03" w14:paraId="21372D4B" w14:textId="77777777" w:rsidTr="00982113">
        <w:trPr>
          <w:trHeight w:hRule="exact" w:val="2569"/>
        </w:trPr>
        <w:tc>
          <w:tcPr>
            <w:tcW w:w="10485" w:type="dxa"/>
            <w:vAlign w:val="center"/>
          </w:tcPr>
          <w:p w14:paraId="4AADBABC" w14:textId="069A3E13" w:rsidR="00982113" w:rsidRDefault="00D30B5B" w:rsidP="00982113">
            <w:pPr>
              <w:rPr>
                <w:rFonts w:ascii="Arial" w:hAnsi="Arial" w:cs="Arial"/>
                <w:b/>
                <w:bCs/>
                <w:color w:val="800000"/>
              </w:rPr>
            </w:pPr>
            <w:r>
              <w:rPr>
                <w:rFonts w:ascii="Arial" w:hAnsi="Arial" w:cs="Arial"/>
                <w:b/>
                <w:bCs/>
                <w:color w:val="800000"/>
              </w:rPr>
              <w:lastRenderedPageBreak/>
              <w:t>¿Qué aplicaciones tiene la recta tangente sobre las curvas que describen el movimiento de un objeto?</w:t>
            </w:r>
          </w:p>
          <w:p w14:paraId="111071E7" w14:textId="66125B60" w:rsidR="00D30B5B" w:rsidRPr="00D30B5B" w:rsidRDefault="00D30B5B" w:rsidP="00D30B5B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</w:rPr>
            </w:pPr>
            <w:r w:rsidRPr="00D30B5B">
              <w:rPr>
                <w:rFonts w:ascii="Arial" w:hAnsi="Arial" w:cs="Arial"/>
                <w:color w:val="000000" w:themeColor="text1"/>
              </w:rPr>
              <w:t>En carreteras</w:t>
            </w:r>
          </w:p>
          <w:p w14:paraId="17B56453" w14:textId="0E9AA62F" w:rsidR="00D30B5B" w:rsidRPr="00D30B5B" w:rsidRDefault="00D30B5B" w:rsidP="00D30B5B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</w:rPr>
            </w:pPr>
            <w:r w:rsidRPr="00D30B5B">
              <w:rPr>
                <w:rFonts w:ascii="Arial" w:hAnsi="Arial" w:cs="Arial"/>
                <w:color w:val="000000" w:themeColor="text1"/>
              </w:rPr>
              <w:t>Diseño de máquinas</w:t>
            </w:r>
          </w:p>
          <w:p w14:paraId="5C543C37" w14:textId="2DE1BA29" w:rsidR="00D30B5B" w:rsidRPr="00D30B5B" w:rsidRDefault="00D30B5B" w:rsidP="00D30B5B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</w:rPr>
            </w:pPr>
            <w:r w:rsidRPr="00D30B5B">
              <w:rPr>
                <w:rFonts w:ascii="Arial" w:hAnsi="Arial" w:cs="Arial"/>
                <w:color w:val="000000" w:themeColor="text1"/>
              </w:rPr>
              <w:t>Movimiento de proyectiles</w:t>
            </w:r>
          </w:p>
          <w:p w14:paraId="05E18DE0" w14:textId="37B07D75" w:rsidR="00982113" w:rsidRPr="00D30B5B" w:rsidRDefault="00D30B5B" w:rsidP="00982113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</w:rPr>
            </w:pPr>
            <w:r w:rsidRPr="00D30B5B">
              <w:rPr>
                <w:rFonts w:ascii="Arial" w:hAnsi="Arial" w:cs="Arial"/>
                <w:color w:val="000000" w:themeColor="text1"/>
              </w:rPr>
              <w:t>Recorrido d</w:t>
            </w:r>
            <w:r w:rsidR="007732CA">
              <w:rPr>
                <w:rFonts w:ascii="Arial" w:hAnsi="Arial" w:cs="Arial"/>
                <w:color w:val="000000" w:themeColor="text1"/>
              </w:rPr>
              <w:t>e la luz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9"/>
              <w:gridCol w:w="7820"/>
            </w:tblGrid>
            <w:tr w:rsidR="00982113" w14:paraId="038456B9" w14:textId="77777777" w:rsidTr="00091E38">
              <w:tc>
                <w:tcPr>
                  <w:tcW w:w="2439" w:type="dxa"/>
                  <w:vAlign w:val="center"/>
                </w:tcPr>
                <w:p w14:paraId="390C7A1B" w14:textId="7D7EFA6C" w:rsidR="00982113" w:rsidRDefault="00982113" w:rsidP="00982113">
                  <w:pPr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</w:rPr>
                  </w:pPr>
                </w:p>
              </w:tc>
              <w:tc>
                <w:tcPr>
                  <w:tcW w:w="7820" w:type="dxa"/>
                </w:tcPr>
                <w:p w14:paraId="7772A080" w14:textId="1A1A1F5A" w:rsidR="00982113" w:rsidRDefault="00982113" w:rsidP="007732CA">
                  <w:pPr>
                    <w:autoSpaceDE w:val="0"/>
                    <w:autoSpaceDN w:val="0"/>
                    <w:adjustRightInd w:val="0"/>
                    <w:ind w:left="176" w:right="174"/>
                    <w:jc w:val="both"/>
                    <w:rPr>
                      <w:rFonts w:ascii="Arial" w:hAnsi="Arial" w:cs="Arial"/>
                      <w:b/>
                      <w:bCs/>
                      <w:color w:val="800000"/>
                    </w:rPr>
                  </w:pPr>
                </w:p>
              </w:tc>
            </w:tr>
          </w:tbl>
          <w:p w14:paraId="59FB2D8B" w14:textId="06CB9207" w:rsidR="00957C38" w:rsidRPr="0096301D" w:rsidRDefault="00957C38" w:rsidP="006A2219">
            <w:pPr>
              <w:pStyle w:val="Prrafodelista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vAlign w:val="center"/>
          </w:tcPr>
          <w:p w14:paraId="140F1221" w14:textId="77A5F854" w:rsidR="00957C38" w:rsidRPr="00E71B54" w:rsidRDefault="00957C38" w:rsidP="00334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8DD" w:rsidRPr="00866B03" w14:paraId="1EC7E509" w14:textId="77777777" w:rsidTr="006618DD">
        <w:trPr>
          <w:trHeight w:hRule="exact" w:val="8218"/>
        </w:trPr>
        <w:tc>
          <w:tcPr>
            <w:tcW w:w="10485" w:type="dxa"/>
            <w:vAlign w:val="center"/>
          </w:tcPr>
          <w:p w14:paraId="73F0672A" w14:textId="77777777" w:rsidR="006618DD" w:rsidRDefault="006618DD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B29B42" w14:textId="4C152261" w:rsidR="006618DD" w:rsidRDefault="006618DD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E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Desarrollo: </w:t>
            </w:r>
          </w:p>
          <w:p w14:paraId="2C48E87F" w14:textId="1DA05417" w:rsidR="007732CA" w:rsidRPr="008E6D8C" w:rsidRDefault="007732CA" w:rsidP="006618DD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8E6D8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PROGRESIÓN 3</w:t>
            </w:r>
          </w:p>
          <w:p w14:paraId="6C81CB46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0280343" w14:textId="191E4491" w:rsidR="007732CA" w:rsidRPr="007732CA" w:rsidRDefault="007732CA" w:rsidP="006618D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32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Análisis del video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y planteamiento de preguntas en equipos.</w:t>
            </w:r>
          </w:p>
          <w:p w14:paraId="678495DF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8BA8E24" w14:textId="2EFA88C1" w:rsidR="007732CA" w:rsidRPr="00982F56" w:rsidRDefault="00000000" w:rsidP="006618D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10" w:history="1">
              <w:r w:rsidR="007732CA" w:rsidRPr="00982F5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https://youtu.be/MKjsKPKpkWk</w:t>
              </w:r>
            </w:hyperlink>
          </w:p>
          <w:p w14:paraId="14965946" w14:textId="3632155F" w:rsidR="007732CA" w:rsidRPr="00982F56" w:rsidRDefault="00000000" w:rsidP="006618D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11" w:history="1">
              <w:r w:rsidR="007732CA" w:rsidRPr="00982F5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https://youtu.be/n6jg3oS9g64</w:t>
              </w:r>
            </w:hyperlink>
          </w:p>
          <w:p w14:paraId="57B23333" w14:textId="77777777" w:rsidR="007732CA" w:rsidRPr="00982F56" w:rsidRDefault="007732CA" w:rsidP="006618DD">
            <w:pPr>
              <w:rPr>
                <w:rFonts w:ascii="Arial" w:hAnsi="Arial" w:cs="Arial"/>
                <w:color w:val="000000" w:themeColor="text1"/>
              </w:rPr>
            </w:pPr>
          </w:p>
          <w:p w14:paraId="66C61AF4" w14:textId="04212CE7" w:rsidR="00982F56" w:rsidRDefault="00982F56" w:rsidP="006618DD">
            <w:pPr>
              <w:rPr>
                <w:rFonts w:ascii="Arial" w:hAnsi="Arial" w:cs="Arial"/>
                <w:color w:val="000000" w:themeColor="text1"/>
              </w:rPr>
            </w:pPr>
            <w:r w:rsidRPr="00982F56">
              <w:rPr>
                <w:rFonts w:ascii="Arial" w:hAnsi="Arial" w:cs="Arial"/>
                <w:color w:val="000000" w:themeColor="text1"/>
              </w:rPr>
              <w:t>¿Conoces algún negocio en la vida real que se parezca a lo mostrado en los videos?</w:t>
            </w:r>
          </w:p>
          <w:p w14:paraId="4407CCE4" w14:textId="089BBA50" w:rsidR="004A5E3E" w:rsidRDefault="00982F56" w:rsidP="006618D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¿Invertirías tu dinero en algún tipo de negocio?</w:t>
            </w:r>
          </w:p>
          <w:p w14:paraId="1F856626" w14:textId="77777777" w:rsidR="004A5E3E" w:rsidRDefault="004A5E3E" w:rsidP="006618DD">
            <w:pPr>
              <w:rPr>
                <w:rFonts w:ascii="Arial" w:hAnsi="Arial" w:cs="Arial"/>
                <w:color w:val="000000" w:themeColor="text1"/>
              </w:rPr>
            </w:pPr>
          </w:p>
          <w:p w14:paraId="059AF71F" w14:textId="021DB23F" w:rsidR="004A5E3E" w:rsidRDefault="004A5E3E" w:rsidP="006618D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Integración de equipos para la resolución de ejercicios con aplicaciones de variables</w:t>
            </w:r>
          </w:p>
          <w:p w14:paraId="214F3F68" w14:textId="29339FE5" w:rsidR="004A5E3E" w:rsidRDefault="00000000" w:rsidP="006618DD">
            <w:pPr>
              <w:rPr>
                <w:rFonts w:ascii="Arial" w:hAnsi="Arial" w:cs="Arial"/>
                <w:color w:val="000000" w:themeColor="text1"/>
              </w:rPr>
            </w:pPr>
            <w:hyperlink r:id="rId12" w:history="1">
              <w:r w:rsidR="004A5E3E" w:rsidRPr="004F5EA3">
                <w:rPr>
                  <w:rStyle w:val="Hipervnculo"/>
                  <w:rFonts w:ascii="Arial" w:hAnsi="Arial" w:cs="Arial"/>
                </w:rPr>
                <w:t>https://youtu.be/EOvLhZPevm0</w:t>
              </w:r>
            </w:hyperlink>
          </w:p>
          <w:p w14:paraId="73730C3A" w14:textId="77777777" w:rsidR="004A5E3E" w:rsidRDefault="004A5E3E" w:rsidP="006618DD">
            <w:pPr>
              <w:rPr>
                <w:rFonts w:ascii="Arial" w:hAnsi="Arial" w:cs="Arial"/>
                <w:color w:val="000000" w:themeColor="text1"/>
              </w:rPr>
            </w:pPr>
          </w:p>
          <w:p w14:paraId="1250B1B9" w14:textId="47603674" w:rsidR="007732CA" w:rsidRPr="006A2219" w:rsidRDefault="00E40130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Realiza una investigación sobre los modelos lineales </w:t>
            </w:r>
            <w:r w:rsidR="008E6D8C">
              <w:rPr>
                <w:rFonts w:ascii="Arial" w:hAnsi="Arial" w:cs="Arial"/>
                <w:color w:val="000000" w:themeColor="text1"/>
              </w:rPr>
              <w:t xml:space="preserve">y cuadráticos </w:t>
            </w:r>
            <w:r w:rsidR="002A0DC1">
              <w:rPr>
                <w:rFonts w:ascii="Arial" w:hAnsi="Arial" w:cs="Arial"/>
                <w:color w:val="000000" w:themeColor="text1"/>
              </w:rPr>
              <w:t>matemáticos considerando los siguientes elementos:</w:t>
            </w:r>
            <w:r w:rsidR="006A221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A0DC1" w:rsidRPr="006A2219">
              <w:rPr>
                <w:rFonts w:ascii="Arial" w:hAnsi="Arial" w:cs="Arial"/>
                <w:color w:val="000000" w:themeColor="text1"/>
              </w:rPr>
              <w:t>Incógnita</w:t>
            </w:r>
            <w:r w:rsidR="006A2219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2A0DC1" w:rsidRPr="006A2219">
              <w:rPr>
                <w:rFonts w:ascii="Arial" w:hAnsi="Arial" w:cs="Arial"/>
                <w:color w:val="000000" w:themeColor="text1"/>
              </w:rPr>
              <w:t>Número general</w:t>
            </w:r>
            <w:r w:rsidR="006A2219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2A0DC1" w:rsidRPr="006A2219">
              <w:rPr>
                <w:rFonts w:ascii="Arial" w:hAnsi="Arial" w:cs="Arial"/>
                <w:color w:val="000000" w:themeColor="text1"/>
              </w:rPr>
              <w:t>Relación funcional</w:t>
            </w:r>
          </w:p>
          <w:p w14:paraId="7F477951" w14:textId="245DD947" w:rsidR="007732CA" w:rsidRDefault="008E6D8C" w:rsidP="003807D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E6D8C">
              <w:rPr>
                <w:rFonts w:ascii="Arial" w:hAnsi="Arial" w:cs="Arial"/>
                <w:color w:val="000000" w:themeColor="text1"/>
              </w:rPr>
              <w:t xml:space="preserve">Posteriormente, integrados en equipos resuelvan los ejercicios </w:t>
            </w:r>
            <w:r w:rsidR="003807D1">
              <w:rPr>
                <w:rFonts w:ascii="Arial" w:hAnsi="Arial" w:cs="Arial"/>
                <w:color w:val="000000" w:themeColor="text1"/>
              </w:rPr>
              <w:t>donde se pueden aplicar modelos matemáticos.</w:t>
            </w:r>
          </w:p>
          <w:p w14:paraId="2C5C6B52" w14:textId="1074D9EA" w:rsidR="003807D1" w:rsidRDefault="003807D1" w:rsidP="003807D1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Ejercicios de modelo lineal</w:t>
            </w:r>
          </w:p>
          <w:p w14:paraId="2BA72326" w14:textId="5EB5D462" w:rsidR="003807D1" w:rsidRDefault="003807D1" w:rsidP="003807D1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Ejercicios de modelo cuadrático</w:t>
            </w:r>
          </w:p>
          <w:p w14:paraId="6F2F9480" w14:textId="77777777" w:rsidR="006A2219" w:rsidRDefault="006A2219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DA3C70B" w14:textId="03FF645E" w:rsidR="006A2219" w:rsidRDefault="006A2219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Progresión 4 y 5</w:t>
            </w:r>
          </w:p>
          <w:p w14:paraId="232D7E28" w14:textId="5E81CD27" w:rsidR="006A2219" w:rsidRDefault="006A2219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Planteamiento de 3 situaciones de la vida cotidiana acerca de:</w:t>
            </w:r>
          </w:p>
          <w:p w14:paraId="3C009E6D" w14:textId="7D88BA02" w:rsidR="006A2219" w:rsidRDefault="006A2219" w:rsidP="006A2219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6A2219">
              <w:rPr>
                <w:rFonts w:ascii="Arial" w:hAnsi="Arial" w:cs="Arial"/>
                <w:color w:val="000000" w:themeColor="text1"/>
              </w:rPr>
              <w:t xml:space="preserve">La </w:t>
            </w:r>
            <w:r>
              <w:rPr>
                <w:rFonts w:ascii="Arial" w:hAnsi="Arial" w:cs="Arial"/>
                <w:color w:val="000000" w:themeColor="text1"/>
              </w:rPr>
              <w:t>cantidad de agua necesaria para llenar un tinaco con respecto al tiempo</w:t>
            </w:r>
          </w:p>
          <w:p w14:paraId="1F58F945" w14:textId="77777777" w:rsidR="006A2219" w:rsidRDefault="006A2219" w:rsidP="006A2219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Graficación en una función </w:t>
            </w:r>
          </w:p>
          <w:p w14:paraId="4F88F625" w14:textId="2BD50EFB" w:rsidR="006A2219" w:rsidRDefault="006A2219" w:rsidP="006A2219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Resolución de ejercicios aplicando máximos y mínimos </w:t>
            </w:r>
          </w:p>
          <w:p w14:paraId="1675D1F0" w14:textId="64F37E92" w:rsidR="0094526E" w:rsidRPr="006A2219" w:rsidRDefault="0094526E" w:rsidP="006A2219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Noción intuitiva de límites y resolución de problemas del contexto.</w:t>
            </w:r>
          </w:p>
          <w:p w14:paraId="0ED71E4A" w14:textId="77777777" w:rsidR="0094526E" w:rsidRDefault="0094526E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4D47702" w14:textId="77777777" w:rsidR="006A2219" w:rsidRDefault="006A2219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E853406" w14:textId="77777777" w:rsidR="006A2219" w:rsidRPr="006A2219" w:rsidRDefault="006A2219" w:rsidP="006A221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6EEE134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B08BE82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15EBA8E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2431571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5340BAA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9A94AF3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6D23995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752042E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E81B55E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6E794E6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D2DF19F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B664027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0DA2394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D37FB2A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08FCE3B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91AB024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407AF95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464987A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2B0336E" w14:textId="77777777" w:rsidR="007732CA" w:rsidRDefault="007732CA" w:rsidP="006618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8D73075" w14:textId="77777777" w:rsidR="006618DD" w:rsidRDefault="006618DD" w:rsidP="006618DD">
            <w:pPr>
              <w:ind w:left="360"/>
              <w:jc w:val="both"/>
              <w:rPr>
                <w:rFonts w:ascii="Arial" w:hAnsi="Arial" w:cs="Arial"/>
              </w:rPr>
            </w:pPr>
          </w:p>
          <w:p w14:paraId="183F033A" w14:textId="77777777" w:rsidR="007732CA" w:rsidRPr="00297605" w:rsidRDefault="007732CA" w:rsidP="006618DD">
            <w:pPr>
              <w:ind w:left="360"/>
              <w:jc w:val="both"/>
              <w:rPr>
                <w:rFonts w:ascii="Arial" w:hAnsi="Arial" w:cs="Arial"/>
              </w:rPr>
            </w:pPr>
          </w:p>
          <w:p w14:paraId="7BCAF540" w14:textId="77777777" w:rsidR="006618DD" w:rsidRDefault="006618DD" w:rsidP="007732CA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color w:val="800000"/>
              </w:rPr>
            </w:pPr>
          </w:p>
        </w:tc>
        <w:tc>
          <w:tcPr>
            <w:tcW w:w="3685" w:type="dxa"/>
            <w:vAlign w:val="center"/>
          </w:tcPr>
          <w:p w14:paraId="7EBA2C5D" w14:textId="5F4EA522" w:rsidR="008A4787" w:rsidRPr="007320A6" w:rsidRDefault="008A4787" w:rsidP="00334A34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Computadora/Celular</w:t>
            </w:r>
          </w:p>
          <w:p w14:paraId="4744EA57" w14:textId="77777777" w:rsidR="008A4787" w:rsidRPr="0096301D" w:rsidRDefault="008A4787" w:rsidP="00334A34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Libreta de apuntes</w:t>
            </w:r>
          </w:p>
          <w:p w14:paraId="39DEDD81" w14:textId="0A4D5D58" w:rsidR="008A4787" w:rsidRPr="0096301D" w:rsidRDefault="008A4787" w:rsidP="00334A34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 w:rsidRPr="0096301D">
              <w:rPr>
                <w:rFonts w:ascii="Arial" w:hAnsi="Arial" w:cs="Arial"/>
              </w:rPr>
              <w:t>Lapiceros</w:t>
            </w:r>
            <w:r>
              <w:rPr>
                <w:rFonts w:ascii="Arial" w:hAnsi="Arial" w:cs="Arial"/>
              </w:rPr>
              <w:t xml:space="preserve"> </w:t>
            </w:r>
            <w:r w:rsidRPr="0096301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="00166E76" w:rsidRPr="0096301D">
              <w:rPr>
                <w:rFonts w:ascii="Arial" w:hAnsi="Arial" w:cs="Arial"/>
              </w:rPr>
              <w:t>Marca textos</w:t>
            </w:r>
          </w:p>
          <w:p w14:paraId="342F89D8" w14:textId="35E465CC" w:rsidR="006618DD" w:rsidRPr="00334A34" w:rsidRDefault="008A4787" w:rsidP="00334A34">
            <w:pPr>
              <w:pStyle w:val="Prrafodelista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4A34">
              <w:rPr>
                <w:rFonts w:ascii="Arial" w:hAnsi="Arial" w:cs="Arial"/>
              </w:rPr>
              <w:t>Materiales para construir las evidencias de producto</w:t>
            </w:r>
          </w:p>
        </w:tc>
      </w:tr>
      <w:tr w:rsidR="006618DD" w:rsidRPr="00866B03" w14:paraId="415B9691" w14:textId="77777777" w:rsidTr="006618DD">
        <w:trPr>
          <w:trHeight w:hRule="exact" w:val="868"/>
        </w:trPr>
        <w:tc>
          <w:tcPr>
            <w:tcW w:w="10485" w:type="dxa"/>
            <w:vAlign w:val="center"/>
          </w:tcPr>
          <w:p w14:paraId="4C61BAEF" w14:textId="5C4D414F" w:rsidR="006A2219" w:rsidRPr="00A70E08" w:rsidRDefault="006618DD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E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Cierre:</w:t>
            </w:r>
          </w:p>
          <w:p w14:paraId="52E68060" w14:textId="2810383F" w:rsidR="006618DD" w:rsidRDefault="006618DD" w:rsidP="006618DD">
            <w:pPr>
              <w:rPr>
                <w:rFonts w:ascii="Arial" w:hAnsi="Arial" w:cs="Arial"/>
                <w:b/>
                <w:bCs/>
                <w:color w:val="800000"/>
              </w:rPr>
            </w:pPr>
            <w:r w:rsidRPr="0096301D">
              <w:rPr>
                <w:rFonts w:ascii="Arial" w:hAnsi="Arial" w:cs="Arial"/>
              </w:rPr>
              <w:t>Evaluación del primer bloque</w:t>
            </w:r>
          </w:p>
        </w:tc>
        <w:tc>
          <w:tcPr>
            <w:tcW w:w="3685" w:type="dxa"/>
            <w:vAlign w:val="center"/>
          </w:tcPr>
          <w:p w14:paraId="6FD7B585" w14:textId="77777777" w:rsidR="006618DD" w:rsidRPr="00A70E08" w:rsidRDefault="006618DD" w:rsidP="0066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BE" w:rsidRPr="00866B03" w14:paraId="0459F39F" w14:textId="77777777" w:rsidTr="006618DD">
        <w:trPr>
          <w:trHeight w:hRule="exact" w:val="868"/>
        </w:trPr>
        <w:tc>
          <w:tcPr>
            <w:tcW w:w="10485" w:type="dxa"/>
            <w:vAlign w:val="center"/>
          </w:tcPr>
          <w:p w14:paraId="20142EAF" w14:textId="77777777" w:rsidR="00366CBE" w:rsidRDefault="00366CBE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Retroalimentación:</w:t>
            </w:r>
          </w:p>
          <w:p w14:paraId="4FBB74B8" w14:textId="1C6C43B8" w:rsidR="00366CBE" w:rsidRPr="00A70E08" w:rsidRDefault="007455CB" w:rsidP="008017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A15">
              <w:rPr>
                <w:rFonts w:ascii="Times New Roman" w:hAnsi="Times New Roman" w:cs="Times New Roman"/>
                <w:sz w:val="24"/>
                <w:szCs w:val="24"/>
              </w:rPr>
              <w:t>La retroalimentación de las actividades y progresiones se llevará a cabo mediante las sesiones en el aula.</w:t>
            </w:r>
          </w:p>
        </w:tc>
        <w:tc>
          <w:tcPr>
            <w:tcW w:w="3685" w:type="dxa"/>
            <w:vAlign w:val="center"/>
          </w:tcPr>
          <w:p w14:paraId="6579951A" w14:textId="77777777" w:rsidR="00366CBE" w:rsidRPr="00A70E08" w:rsidRDefault="00366CBE" w:rsidP="0066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F997D9" w14:textId="327B70F4" w:rsidR="00E3613D" w:rsidRDefault="00E3613D" w:rsidP="00102D2B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957C38" w14:paraId="55DEE578" w14:textId="77777777" w:rsidTr="00AF67E2">
        <w:tc>
          <w:tcPr>
            <w:tcW w:w="14390" w:type="dxa"/>
            <w:gridSpan w:val="4"/>
            <w:shd w:val="clear" w:color="auto" w:fill="E2EFD9" w:themeFill="accent6" w:themeFillTint="33"/>
          </w:tcPr>
          <w:p w14:paraId="7111E083" w14:textId="6A69F684" w:rsidR="00957C38" w:rsidRPr="00AF67E2" w:rsidRDefault="00AF67E2" w:rsidP="00DF6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EVALUACIÓN DE LA SITUACIÓN DE APRENDIZAJE</w:t>
            </w:r>
          </w:p>
        </w:tc>
      </w:tr>
      <w:tr w:rsidR="006618DD" w14:paraId="62976D13" w14:textId="77777777" w:rsidTr="002E6AA2">
        <w:tc>
          <w:tcPr>
            <w:tcW w:w="3597" w:type="dxa"/>
          </w:tcPr>
          <w:p w14:paraId="30A96B72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Evidencias</w:t>
            </w:r>
          </w:p>
          <w:p w14:paraId="6E8BC1BD" w14:textId="77777777" w:rsidR="006618DD" w:rsidRPr="00015EB0" w:rsidRDefault="006618DD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945AE3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5EB0">
              <w:rPr>
                <w:rFonts w:ascii="Arial" w:hAnsi="Arial" w:cs="Arial"/>
                <w:b/>
                <w:bCs/>
              </w:rPr>
              <w:t>De desempeño:</w:t>
            </w:r>
          </w:p>
          <w:p w14:paraId="106F673F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D898E2" w14:textId="77777777" w:rsidR="006618DD" w:rsidRPr="00015EB0" w:rsidRDefault="006618DD" w:rsidP="006618DD">
            <w:pPr>
              <w:pStyle w:val="Prrafodelista"/>
              <w:numPr>
                <w:ilvl w:val="0"/>
                <w:numId w:val="8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Trabajo colaborativo</w:t>
            </w:r>
          </w:p>
          <w:p w14:paraId="3C6DDB09" w14:textId="77777777" w:rsidR="006618DD" w:rsidRPr="00015EB0" w:rsidRDefault="006618DD" w:rsidP="006618DD">
            <w:pPr>
              <w:ind w:left="1027"/>
              <w:rPr>
                <w:rFonts w:ascii="Arial" w:hAnsi="Arial" w:cs="Arial"/>
              </w:rPr>
            </w:pPr>
          </w:p>
          <w:p w14:paraId="5D78C64E" w14:textId="0D4CDC42" w:rsidR="006618DD" w:rsidRPr="00015EB0" w:rsidRDefault="006618DD" w:rsidP="006618DD">
            <w:pPr>
              <w:pStyle w:val="Prrafodelista"/>
              <w:numPr>
                <w:ilvl w:val="0"/>
                <w:numId w:val="8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Trabajo independiente</w:t>
            </w:r>
          </w:p>
          <w:p w14:paraId="7D5C7699" w14:textId="77777777" w:rsidR="006618DD" w:rsidRPr="00015EB0" w:rsidRDefault="006618DD" w:rsidP="006618DD">
            <w:pPr>
              <w:rPr>
                <w:rFonts w:ascii="Arial" w:hAnsi="Arial" w:cs="Arial"/>
                <w:b/>
                <w:bCs/>
              </w:rPr>
            </w:pPr>
          </w:p>
          <w:p w14:paraId="5F3ECABC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5EB0">
              <w:rPr>
                <w:rFonts w:ascii="Arial" w:hAnsi="Arial" w:cs="Arial"/>
                <w:b/>
                <w:bCs/>
              </w:rPr>
              <w:t>De Producto:</w:t>
            </w:r>
          </w:p>
          <w:p w14:paraId="06F47195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B60817" w14:textId="77777777" w:rsidR="006618DD" w:rsidRPr="00015EB0" w:rsidRDefault="006618DD" w:rsidP="006618DD">
            <w:pPr>
              <w:pStyle w:val="Prrafodelista"/>
              <w:numPr>
                <w:ilvl w:val="0"/>
                <w:numId w:val="10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Ficha de trabajo</w:t>
            </w:r>
          </w:p>
          <w:p w14:paraId="64614593" w14:textId="77777777" w:rsidR="006618DD" w:rsidRPr="00015EB0" w:rsidRDefault="006618DD" w:rsidP="006618DD">
            <w:pPr>
              <w:ind w:left="1027"/>
              <w:rPr>
                <w:rFonts w:ascii="Arial" w:hAnsi="Arial" w:cs="Arial"/>
              </w:rPr>
            </w:pPr>
          </w:p>
          <w:p w14:paraId="02B715D6" w14:textId="77777777" w:rsidR="006618DD" w:rsidRPr="00015EB0" w:rsidRDefault="006618DD" w:rsidP="006618DD">
            <w:pPr>
              <w:pStyle w:val="Prrafodelista"/>
              <w:numPr>
                <w:ilvl w:val="0"/>
                <w:numId w:val="10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Cuadro sinóptico</w:t>
            </w:r>
          </w:p>
          <w:p w14:paraId="44CD68C4" w14:textId="77777777" w:rsidR="006618DD" w:rsidRPr="00015EB0" w:rsidRDefault="006618DD" w:rsidP="006618DD">
            <w:pPr>
              <w:ind w:left="1027"/>
              <w:rPr>
                <w:rFonts w:ascii="Arial" w:hAnsi="Arial" w:cs="Arial"/>
              </w:rPr>
            </w:pPr>
          </w:p>
          <w:p w14:paraId="1738FFA0" w14:textId="77777777" w:rsidR="006618DD" w:rsidRPr="00015EB0" w:rsidRDefault="006618DD" w:rsidP="006618DD">
            <w:pPr>
              <w:pStyle w:val="Prrafodelista"/>
              <w:numPr>
                <w:ilvl w:val="0"/>
                <w:numId w:val="10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Ejercicios resueltos metódica y metodología activa.</w:t>
            </w:r>
          </w:p>
          <w:p w14:paraId="00B34E22" w14:textId="77777777" w:rsidR="006618DD" w:rsidRPr="00015EB0" w:rsidRDefault="006618DD" w:rsidP="006618DD">
            <w:pPr>
              <w:ind w:left="1027"/>
              <w:rPr>
                <w:rFonts w:ascii="Arial" w:hAnsi="Arial" w:cs="Arial"/>
              </w:rPr>
            </w:pPr>
          </w:p>
          <w:p w14:paraId="79C919E2" w14:textId="77777777" w:rsidR="006618DD" w:rsidRPr="00015EB0" w:rsidRDefault="006618DD" w:rsidP="006618DD">
            <w:pPr>
              <w:pStyle w:val="Prrafodelista"/>
              <w:numPr>
                <w:ilvl w:val="0"/>
                <w:numId w:val="10"/>
              </w:numPr>
              <w:ind w:left="1027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Libreta de apuntes</w:t>
            </w:r>
          </w:p>
          <w:p w14:paraId="45386348" w14:textId="77777777" w:rsidR="006618DD" w:rsidRPr="00015EB0" w:rsidRDefault="006618DD" w:rsidP="00661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</w:tcPr>
          <w:p w14:paraId="2ABDD375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Ponderación</w:t>
            </w:r>
          </w:p>
          <w:p w14:paraId="4F65FB55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67BED4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10816A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5419468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10 %</w:t>
            </w:r>
          </w:p>
          <w:p w14:paraId="3FE7058A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CCC5BF9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10 %</w:t>
            </w:r>
          </w:p>
          <w:p w14:paraId="66F114F4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49BDC901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0D50894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57B6C7BE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10 %</w:t>
            </w:r>
          </w:p>
          <w:p w14:paraId="1A19A3C9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64AD0EBD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10 %</w:t>
            </w:r>
          </w:p>
          <w:p w14:paraId="5E1B55C1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9B5B8EF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20 %</w:t>
            </w:r>
          </w:p>
          <w:p w14:paraId="2B849147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7C60C37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23CF4F08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F458A83" w14:textId="6317B075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B0">
              <w:rPr>
                <w:rFonts w:ascii="Arial" w:hAnsi="Arial" w:cs="Arial"/>
              </w:rPr>
              <w:t>10 %</w:t>
            </w:r>
          </w:p>
        </w:tc>
        <w:tc>
          <w:tcPr>
            <w:tcW w:w="3598" w:type="dxa"/>
          </w:tcPr>
          <w:p w14:paraId="166EBB25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Instrumentos de Evaluación</w:t>
            </w:r>
          </w:p>
          <w:p w14:paraId="310E48F8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12135C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D6BEB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1D263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Semáforo de autoevaluación</w:t>
            </w:r>
          </w:p>
          <w:p w14:paraId="75110CC2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2A2364CA" w14:textId="35B03104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2ADE6C08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31E32FCC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73AD641F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5DE6F03F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F00D9E" wp14:editId="0F4727BD">
                      <wp:simplePos x="0" y="0"/>
                      <wp:positionH relativeFrom="column">
                        <wp:posOffset>-408305</wp:posOffset>
                      </wp:positionH>
                      <wp:positionV relativeFrom="paragraph">
                        <wp:posOffset>199292</wp:posOffset>
                      </wp:positionV>
                      <wp:extent cx="831850" cy="156845"/>
                      <wp:effectExtent l="0" t="0" r="82550" b="71755"/>
                      <wp:wrapNone/>
                      <wp:docPr id="5" name="Conector recto de flech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185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2D65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5" o:spid="_x0000_s1026" type="#_x0000_t32" style="position:absolute;margin-left:-32.15pt;margin-top:15.7pt;width:65.5pt;height:1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fp4gEAAKgDAAAOAAAAZHJzL2Uyb0RvYy54bWysU02P0zAQvSPxHyzfaZIuXaqq6R5alguC&#10;Siw/YNZxEkv+0nho2n/P2CllgRvaHOzxx7yZ9/yyfTg7K04akwm+lc2ilkJ7FTrjh1Z+f3p8t5Yi&#10;EfgObPC6lRed5MPu7ZvtFDd6GcZgO42CQXzaTLGVI1HcVFVSo3aQFiFqz4d9QAfESxyqDmFidGer&#10;ZV3fV1PALmJQOiXePcyHclfw+14r+tr3SZOwreTeqIxYxuc8VrstbAaEOBp1bQP+owsHxnPRG9QB&#10;CMQPNP9AOaMwpNDTQgVXhb43ShcOzKap/2LzbYSoCxcWJ8WbTOn1YNWX0xGF6Vq5ksKD4yfa80Mp&#10;CigwT6LTordajSBWWa0ppg0n7f0Rr6sUj5ipn3t0eWZS4lwUvtwU1mcSijfXd816xe+g+KhZ3a/f&#10;F8zqd3LERJ90cCIHrUyEYIaRuKe5qaaoDKfPibg8J/5KyJV9eDTWlie1XkxcYvmhztWAndVbIA5d&#10;ZK7JD1KAHdiyirBApmBNl9MzULGf3lsUJ2Dj0LnJ1LnaH7dy6QOkcb5UjmY/OUNsamscE67zN28T&#10;GPvRd4IukWUmNOAHq6/I1ufCulj2Si5LPYubo+fQXYrmVV6xHUpDV+tmv71cc/zyB9v9BAAA//8D&#10;AFBLAwQUAAYACAAAACEAaJBOeuAAAAAIAQAADwAAAGRycy9kb3ducmV2LnhtbEyPQU7DMBBF90jc&#10;wRokdq2TNpg2ZFJVkWABAomUA7ixmwTicYjdJL09ZgXL0X/6/022m03HRj241hJCvIyAaaqsaqlG&#10;+Dg8LjbAnJekZGdJI1y0g11+fZXJVNmJ3vVY+pqFEnKpRGi871POXdVoI93S9ppCdrKDkT6cQ83V&#10;IKdQbjq+iiLBjWwpLDSy10Wjq6/ybBC2b+O+LF8+t4n/Fqviebq8Hp4KxNubef8AzOvZ/8Hwqx/U&#10;IQ9OR3sm5ViHsBDJOqAI6zgBFgAh7oEdEe5EDDzP+P8H8h8AAAD//wMAUEsBAi0AFAAGAAgAAAAh&#10;ALaDOJL+AAAA4QEAABMAAAAAAAAAAAAAAAAAAAAAAFtDb250ZW50X1R5cGVzXS54bWxQSwECLQAU&#10;AAYACAAAACEAOP0h/9YAAACUAQAACwAAAAAAAAAAAAAAAAAvAQAAX3JlbHMvLnJlbHNQSwECLQAU&#10;AAYACAAAACEAk74H6eIBAACoAwAADgAAAAAAAAAAAAAAAAAuAgAAZHJzL2Uyb0RvYy54bWxQSwEC&#10;LQAUAAYACAAAACEAaJBOeuAAAAAIAQAADwAAAAAAAAAAAAAAAAA8BAAAZHJzL2Rvd25yZXYueG1s&#10;UEsFBgAAAAAEAAQA8wAAAEk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7F9B8BCE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0D4F65C2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CC401F" wp14:editId="31C4C386">
                      <wp:simplePos x="0" y="0"/>
                      <wp:positionH relativeFrom="column">
                        <wp:posOffset>-408207</wp:posOffset>
                      </wp:positionH>
                      <wp:positionV relativeFrom="paragraph">
                        <wp:posOffset>226793</wp:posOffset>
                      </wp:positionV>
                      <wp:extent cx="831850" cy="167054"/>
                      <wp:effectExtent l="0" t="57150" r="6350" b="23495"/>
                      <wp:wrapNone/>
                      <wp:docPr id="4" name="Conector recto de flech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1850" cy="1670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F5CAD" id="Conector recto de flecha 4" o:spid="_x0000_s1026" type="#_x0000_t32" style="position:absolute;margin-left:-32.15pt;margin-top:17.85pt;width:65.5pt;height:13.1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OK6QEAALIDAAAOAAAAZHJzL2Uyb0RvYy54bWysU02P0zAQvSPxHyzfadKyH1XVdA8tywXB&#10;SizcZx07seQvjYem/feMnVItcEP04I49njfznl+2DyfvxFFjtjF0crlopdBBxd6GoZPfnh/fraXI&#10;BKEHF4Pu5Fln+bB7+2Y7pY1exTG6XqNgkJA3U+rkSJQ2TZPVqD3kRUw6cNJE9EC8xaHpESZG965Z&#10;te1dM0XsE0alc+bTw5yUu4pvjFb0xZisSbhO8mxUV6zrS1mb3RY2A0IarbqMAf8whQcbuOkV6gAE&#10;4gfav6C8VRhzNLRQ0TfRGKt05cBslu0fbL6OkHTlwuLkdJUp/z9Y9fn4hML2nbyRIoDnJ9rzQymK&#10;KLD8iV4L47QaQdwUtaaUN1y0D0942eX0hIX6yaDnqzZ9ZyNUMZieOFWtz1et9YmE4sP1++X6ll9E&#10;cWp5d9/eVvRmhilwCTN91NGLEnQyE4IdRuLp5vHmFnD8lIkH4cJfBaU4xEfrXH1cF8TELVb3bekG&#10;7DHjgDj0iVnnMEgBbmDzKsI6dY7O9qW8AFUj6r1DcQS2EJ2WRQTu9tut0voAeZwv1dTsLG+J7e2s&#10;Z8Jt+c3HBNZ9CL2gc2LBCS2EwekLsgulsa7mvZAros8yl+gl9ueqflN2bIw60MXExXmv9xy//tR2&#10;PwEAAP//AwBQSwMEFAAGAAgAAAAhAKbGn/TdAAAACAEAAA8AAABkcnMvZG93bnJldi54bWxMj8FK&#10;w0AQhu+C77CM4EXajanGELMpInipgtrY+zQ7JsHsbMhu2/j2jic9/Qzz8c835Xp2gzrSFHrPBq6X&#10;CSjixtueWwMf9dMiBxUissXBMxn4pgDr6vysxML6E7/TcRtbJSUcCjTQxTgWWoemI4dh6Udi2X36&#10;yWGUcWq1nfAk5W7QaZJk2mHPcqHDkR47ar62B2fg5XnmsKE85Z2Pm6vdax3e8tqYy4v54R5UpDn+&#10;wfCrL+pQidPeH9gGNRhYZDcrQQ2sbu9ACZBlknvJNAFdlfr/A9UPAAAA//8DAFBLAQItABQABgAI&#10;AAAAIQC2gziS/gAAAOEBAAATAAAAAAAAAAAAAAAAAAAAAABbQ29udGVudF9UeXBlc10ueG1sUEsB&#10;Ai0AFAAGAAgAAAAhADj9If/WAAAAlAEAAAsAAAAAAAAAAAAAAAAALwEAAF9yZWxzLy5yZWxzUEsB&#10;Ai0AFAAGAAgAAAAhAFpmw4rpAQAAsgMAAA4AAAAAAAAAAAAAAAAALgIAAGRycy9lMm9Eb2MueG1s&#10;UEsBAi0AFAAGAAgAAAAhAKbGn/TdAAAACAEAAA8AAAAAAAAAAAAAAAAAQwQAAGRycy9kb3ducmV2&#10;LnhtbFBLBQYAAAAABAAEAPMAAABN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015EB0">
              <w:rPr>
                <w:rFonts w:ascii="Arial" w:hAnsi="Arial" w:cs="Arial"/>
              </w:rPr>
              <w:t>Lista de cotejo</w:t>
            </w:r>
          </w:p>
          <w:p w14:paraId="39FF8A22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B631F35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44B0FA76" w14:textId="77777777" w:rsidR="006618DD" w:rsidRPr="00015EB0" w:rsidRDefault="006618DD" w:rsidP="006618DD">
            <w:pPr>
              <w:rPr>
                <w:rFonts w:ascii="Arial" w:hAnsi="Arial" w:cs="Arial"/>
              </w:rPr>
            </w:pPr>
          </w:p>
          <w:p w14:paraId="54856246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Lista de cotejo</w:t>
            </w:r>
          </w:p>
          <w:p w14:paraId="1C17F65E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2769EB46" w14:textId="5E532CF1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B0">
              <w:rPr>
                <w:rFonts w:ascii="Arial" w:hAnsi="Arial" w:cs="Arial"/>
              </w:rPr>
              <w:t>Examen escrito 30 %</w:t>
            </w:r>
          </w:p>
        </w:tc>
        <w:tc>
          <w:tcPr>
            <w:tcW w:w="3598" w:type="dxa"/>
          </w:tcPr>
          <w:p w14:paraId="648DB27C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Agentes de Evaluación</w:t>
            </w:r>
          </w:p>
          <w:p w14:paraId="2B0531D7" w14:textId="77777777" w:rsidR="006618DD" w:rsidRPr="00015EB0" w:rsidRDefault="006618DD" w:rsidP="00661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55C313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5EB0">
              <w:rPr>
                <w:rFonts w:ascii="Arial" w:hAnsi="Arial" w:cs="Arial"/>
                <w:b/>
                <w:bCs/>
              </w:rPr>
              <w:t>Por los agentes:</w:t>
            </w:r>
          </w:p>
          <w:p w14:paraId="52296BB2" w14:textId="77777777" w:rsidR="006618DD" w:rsidRPr="00015EB0" w:rsidRDefault="006618DD" w:rsidP="006618DD">
            <w:pPr>
              <w:jc w:val="center"/>
              <w:rPr>
                <w:rFonts w:ascii="Arial" w:hAnsi="Arial" w:cs="Arial"/>
              </w:rPr>
            </w:pPr>
          </w:p>
          <w:p w14:paraId="1A15638F" w14:textId="77777777" w:rsidR="006618DD" w:rsidRPr="00015EB0" w:rsidRDefault="006618DD" w:rsidP="006618DD">
            <w:pPr>
              <w:pStyle w:val="Prrafodelista"/>
              <w:numPr>
                <w:ilvl w:val="0"/>
                <w:numId w:val="11"/>
              </w:numPr>
              <w:ind w:left="860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Autoevaluación</w:t>
            </w:r>
          </w:p>
          <w:p w14:paraId="4199265D" w14:textId="77777777" w:rsidR="006618DD" w:rsidRPr="00015EB0" w:rsidRDefault="006618DD" w:rsidP="006618DD">
            <w:pPr>
              <w:ind w:left="860"/>
              <w:rPr>
                <w:rFonts w:ascii="Arial" w:hAnsi="Arial" w:cs="Arial"/>
              </w:rPr>
            </w:pPr>
          </w:p>
          <w:p w14:paraId="2B618737" w14:textId="77777777" w:rsidR="006618DD" w:rsidRPr="00015EB0" w:rsidRDefault="006618DD" w:rsidP="006618DD">
            <w:pPr>
              <w:pStyle w:val="Prrafodelista"/>
              <w:numPr>
                <w:ilvl w:val="0"/>
                <w:numId w:val="11"/>
              </w:numPr>
              <w:ind w:left="860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Heteroevaluación</w:t>
            </w:r>
          </w:p>
          <w:p w14:paraId="578D231E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892371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5EB0">
              <w:rPr>
                <w:rFonts w:ascii="Arial" w:hAnsi="Arial" w:cs="Arial"/>
                <w:b/>
                <w:bCs/>
              </w:rPr>
              <w:t>Por los momentos:</w:t>
            </w:r>
          </w:p>
          <w:p w14:paraId="14219553" w14:textId="77777777" w:rsidR="006618DD" w:rsidRPr="00015EB0" w:rsidRDefault="006618DD" w:rsidP="006618DD">
            <w:pPr>
              <w:rPr>
                <w:rFonts w:ascii="Arial" w:hAnsi="Arial" w:cs="Arial"/>
              </w:rPr>
            </w:pPr>
          </w:p>
          <w:p w14:paraId="676A3A83" w14:textId="77777777" w:rsidR="006618DD" w:rsidRPr="00015EB0" w:rsidRDefault="006618DD" w:rsidP="006618DD">
            <w:pPr>
              <w:pStyle w:val="Prrafodelista"/>
              <w:numPr>
                <w:ilvl w:val="0"/>
                <w:numId w:val="12"/>
              </w:numPr>
              <w:ind w:left="860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Diagnóstica</w:t>
            </w:r>
          </w:p>
          <w:p w14:paraId="7153979E" w14:textId="77777777" w:rsidR="006618DD" w:rsidRPr="00015EB0" w:rsidRDefault="006618DD" w:rsidP="006618DD">
            <w:pPr>
              <w:ind w:left="860"/>
              <w:rPr>
                <w:rFonts w:ascii="Arial" w:hAnsi="Arial" w:cs="Arial"/>
              </w:rPr>
            </w:pPr>
          </w:p>
          <w:p w14:paraId="2EEC750C" w14:textId="77777777" w:rsidR="006618DD" w:rsidRPr="00015EB0" w:rsidRDefault="006618DD" w:rsidP="006618DD">
            <w:pPr>
              <w:pStyle w:val="Prrafodelista"/>
              <w:numPr>
                <w:ilvl w:val="0"/>
                <w:numId w:val="12"/>
              </w:numPr>
              <w:ind w:left="860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Formativa</w:t>
            </w:r>
          </w:p>
          <w:p w14:paraId="40530F85" w14:textId="77777777" w:rsidR="006618DD" w:rsidRPr="00015EB0" w:rsidRDefault="006618DD" w:rsidP="006618DD">
            <w:pPr>
              <w:ind w:left="860"/>
              <w:rPr>
                <w:rFonts w:ascii="Arial" w:hAnsi="Arial" w:cs="Arial"/>
              </w:rPr>
            </w:pPr>
          </w:p>
          <w:p w14:paraId="4D874A11" w14:textId="77777777" w:rsidR="006618DD" w:rsidRPr="00015EB0" w:rsidRDefault="006618DD" w:rsidP="006618DD">
            <w:pPr>
              <w:pStyle w:val="Prrafodelista"/>
              <w:numPr>
                <w:ilvl w:val="0"/>
                <w:numId w:val="12"/>
              </w:numPr>
              <w:ind w:left="860"/>
              <w:rPr>
                <w:rFonts w:ascii="Arial" w:hAnsi="Arial" w:cs="Arial"/>
              </w:rPr>
            </w:pPr>
            <w:r w:rsidRPr="00015EB0">
              <w:rPr>
                <w:rFonts w:ascii="Arial" w:hAnsi="Arial" w:cs="Arial"/>
              </w:rPr>
              <w:t>Sumativa</w:t>
            </w:r>
          </w:p>
          <w:p w14:paraId="5A314577" w14:textId="77777777" w:rsidR="006618DD" w:rsidRPr="00015EB0" w:rsidRDefault="006618DD" w:rsidP="006618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573B299" w14:textId="37E26E0D" w:rsidR="006618DD" w:rsidRPr="00015EB0" w:rsidRDefault="006618DD" w:rsidP="00661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353D3F" w14:textId="77777777" w:rsidR="00624C87" w:rsidRDefault="00624C87" w:rsidP="009F3746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957C38" w:rsidRPr="00180F5C" w14:paraId="2CEB4AEF" w14:textId="77777777" w:rsidTr="00180F5C">
        <w:tc>
          <w:tcPr>
            <w:tcW w:w="14390" w:type="dxa"/>
            <w:shd w:val="clear" w:color="auto" w:fill="E2EFD9" w:themeFill="accent6" w:themeFillTint="33"/>
          </w:tcPr>
          <w:p w14:paraId="34F16CE5" w14:textId="113C532A" w:rsidR="00957C38" w:rsidRPr="00180F5C" w:rsidRDefault="00957C38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0F5C">
              <w:rPr>
                <w:rFonts w:ascii="Arial" w:hAnsi="Arial" w:cs="Arial"/>
                <w:b/>
                <w:bCs/>
                <w:sz w:val="24"/>
                <w:szCs w:val="24"/>
              </w:rPr>
              <w:t>Estudio Independiente</w:t>
            </w:r>
          </w:p>
        </w:tc>
      </w:tr>
      <w:tr w:rsidR="00957C38" w14:paraId="725C28DA" w14:textId="77777777" w:rsidTr="001843AD">
        <w:trPr>
          <w:trHeight w:val="1225"/>
        </w:trPr>
        <w:tc>
          <w:tcPr>
            <w:tcW w:w="14390" w:type="dxa"/>
          </w:tcPr>
          <w:p w14:paraId="59A68013" w14:textId="622BE5B0" w:rsidR="00957C38" w:rsidRDefault="00447E5E" w:rsidP="00447E5E">
            <w:pPr>
              <w:rPr>
                <w:rFonts w:ascii="Arial" w:hAnsi="Arial" w:cs="Arial"/>
                <w:sz w:val="24"/>
                <w:szCs w:val="24"/>
              </w:rPr>
            </w:pPr>
            <w:r w:rsidRPr="00447E5E">
              <w:rPr>
                <w:rFonts w:ascii="Arial" w:hAnsi="Arial" w:cs="Arial"/>
                <w:sz w:val="24"/>
                <w:szCs w:val="24"/>
              </w:rPr>
              <w:t>Investigar las definiciones de recta secante y recta tangente, tanto de forma documental como ejemplos de su vida cotidiana.</w:t>
            </w:r>
          </w:p>
          <w:p w14:paraId="2AC17831" w14:textId="4038662E" w:rsidR="00417F79" w:rsidRPr="00447E5E" w:rsidRDefault="00417F79" w:rsidP="00D71C3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Descargar de algún sitio de mapas geográficos en línea, y mostrar la distancia y camino de su casa a la escuela para comprender los conceptos de rectas y puntos notables.</w:t>
            </w:r>
          </w:p>
          <w:p w14:paraId="161302B9" w14:textId="131814E1" w:rsidR="00A636C9" w:rsidRPr="00A70E08" w:rsidRDefault="00A636C9" w:rsidP="00D41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D7F566" w14:textId="77777777" w:rsidR="00FE3C97" w:rsidRDefault="00FE3C97" w:rsidP="009F3746">
      <w:pPr>
        <w:rPr>
          <w:sz w:val="24"/>
          <w:szCs w:val="24"/>
        </w:rPr>
      </w:pPr>
    </w:p>
    <w:p w14:paraId="27F58463" w14:textId="77777777" w:rsidR="00CA3453" w:rsidRDefault="00CA3453" w:rsidP="009F3746">
      <w:pPr>
        <w:rPr>
          <w:sz w:val="24"/>
          <w:szCs w:val="24"/>
        </w:rPr>
      </w:pPr>
    </w:p>
    <w:p w14:paraId="13D51149" w14:textId="57609B9B" w:rsidR="00043E65" w:rsidRDefault="00043E65" w:rsidP="007A2222">
      <w:pPr>
        <w:jc w:val="center"/>
        <w:rPr>
          <w:sz w:val="24"/>
          <w:szCs w:val="24"/>
        </w:rPr>
      </w:pPr>
    </w:p>
    <w:p w14:paraId="5D32DFC2" w14:textId="77777777" w:rsidR="008A0725" w:rsidRDefault="008A0725" w:rsidP="007A2222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93"/>
        <w:gridCol w:w="284"/>
        <w:gridCol w:w="4593"/>
        <w:gridCol w:w="284"/>
        <w:gridCol w:w="4593"/>
      </w:tblGrid>
      <w:tr w:rsidR="00CA3453" w14:paraId="0D2B14F2" w14:textId="77777777" w:rsidTr="00CA3453">
        <w:tc>
          <w:tcPr>
            <w:tcW w:w="4593" w:type="dxa"/>
            <w:tcBorders>
              <w:right w:val="nil"/>
            </w:tcBorders>
          </w:tcPr>
          <w:p w14:paraId="117AC859" w14:textId="77777777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950F81" w14:textId="77777777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  <w:right w:val="nil"/>
            </w:tcBorders>
          </w:tcPr>
          <w:p w14:paraId="2E64C3F1" w14:textId="50B70058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42B065" w14:textId="77777777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</w:tcBorders>
          </w:tcPr>
          <w:p w14:paraId="6ABDC492" w14:textId="697A5603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</w:tr>
      <w:tr w:rsidR="00CA3453" w14:paraId="1AC859CD" w14:textId="77777777" w:rsidTr="00CA3453">
        <w:tc>
          <w:tcPr>
            <w:tcW w:w="4593" w:type="dxa"/>
            <w:tcBorders>
              <w:right w:val="nil"/>
            </w:tcBorders>
          </w:tcPr>
          <w:p w14:paraId="092A8BFF" w14:textId="1097EC1C" w:rsidR="00CA3453" w:rsidRDefault="00BC57F1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ALEJO GUSTAVO SOLANO BAUTISTA</w:t>
            </w:r>
          </w:p>
          <w:p w14:paraId="32493AD7" w14:textId="1197C63F" w:rsidR="00CA3453" w:rsidRDefault="00CA3453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6F8317" w14:textId="77777777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  <w:right w:val="nil"/>
            </w:tcBorders>
          </w:tcPr>
          <w:p w14:paraId="4975C752" w14:textId="2F032935" w:rsidR="00CA3453" w:rsidRDefault="00BC57F1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SAGRARIO PACHECO VILLAGÓMEZ</w:t>
            </w:r>
          </w:p>
          <w:p w14:paraId="3E631BC7" w14:textId="174A2D59" w:rsidR="00CA3453" w:rsidRDefault="00AA69FE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ADMINISTRATIVO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BE2912" w14:textId="77777777" w:rsidR="00CA3453" w:rsidRDefault="00CA3453" w:rsidP="007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</w:tcBorders>
          </w:tcPr>
          <w:p w14:paraId="2EFA98C9" w14:textId="2F41E64E" w:rsidR="00CA3453" w:rsidRDefault="00CA3453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Vo. Bo. </w:t>
            </w:r>
            <w:r w:rsidR="00AA69FE">
              <w:rPr>
                <w:sz w:val="24"/>
                <w:szCs w:val="24"/>
              </w:rPr>
              <w:t xml:space="preserve">CHRISTIAN LOPEZ CUELLAR </w:t>
            </w:r>
          </w:p>
          <w:p w14:paraId="7B2D7AAE" w14:textId="5A9B74CF" w:rsidR="00CA3453" w:rsidRDefault="00CA3453" w:rsidP="007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ATP SUPERVISIÓN ESCOLAR</w:t>
            </w:r>
            <w:r w:rsidR="00AA69FE">
              <w:rPr>
                <w:sz w:val="24"/>
                <w:szCs w:val="24"/>
              </w:rPr>
              <w:t xml:space="preserve"> 015</w:t>
            </w:r>
          </w:p>
        </w:tc>
      </w:tr>
    </w:tbl>
    <w:p w14:paraId="50BE9347" w14:textId="77777777" w:rsidR="008A0725" w:rsidRDefault="008A0725" w:rsidP="007A2222">
      <w:pPr>
        <w:jc w:val="center"/>
        <w:rPr>
          <w:sz w:val="24"/>
          <w:szCs w:val="24"/>
        </w:rPr>
      </w:pPr>
    </w:p>
    <w:p w14:paraId="32A0A0D4" w14:textId="77777777" w:rsidR="008A0725" w:rsidRDefault="008A0725" w:rsidP="007A2222">
      <w:pPr>
        <w:jc w:val="center"/>
        <w:rPr>
          <w:sz w:val="24"/>
          <w:szCs w:val="24"/>
        </w:rPr>
      </w:pPr>
    </w:p>
    <w:sectPr w:rsidR="008A0725" w:rsidSect="00E10CD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C3B4E"/>
    <w:multiLevelType w:val="hybridMultilevel"/>
    <w:tmpl w:val="DDAE0D8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140"/>
    <w:multiLevelType w:val="hybridMultilevel"/>
    <w:tmpl w:val="3AD086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C48F7"/>
    <w:multiLevelType w:val="hybridMultilevel"/>
    <w:tmpl w:val="64A0EF0C"/>
    <w:lvl w:ilvl="0" w:tplc="D1869B8A">
      <w:start w:val="1"/>
      <w:numFmt w:val="lowerLetter"/>
      <w:lvlText w:val="%1)"/>
      <w:lvlJc w:val="left"/>
      <w:pPr>
        <w:ind w:left="1790" w:hanging="360"/>
      </w:pPr>
      <w:rPr>
        <w:rFonts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2510" w:hanging="360"/>
      </w:pPr>
    </w:lvl>
    <w:lvl w:ilvl="2" w:tplc="080A001B" w:tentative="1">
      <w:start w:val="1"/>
      <w:numFmt w:val="lowerRoman"/>
      <w:lvlText w:val="%3."/>
      <w:lvlJc w:val="right"/>
      <w:pPr>
        <w:ind w:left="3230" w:hanging="180"/>
      </w:pPr>
    </w:lvl>
    <w:lvl w:ilvl="3" w:tplc="080A000F" w:tentative="1">
      <w:start w:val="1"/>
      <w:numFmt w:val="decimal"/>
      <w:lvlText w:val="%4."/>
      <w:lvlJc w:val="left"/>
      <w:pPr>
        <w:ind w:left="3950" w:hanging="360"/>
      </w:pPr>
    </w:lvl>
    <w:lvl w:ilvl="4" w:tplc="080A0019" w:tentative="1">
      <w:start w:val="1"/>
      <w:numFmt w:val="lowerLetter"/>
      <w:lvlText w:val="%5."/>
      <w:lvlJc w:val="left"/>
      <w:pPr>
        <w:ind w:left="4670" w:hanging="360"/>
      </w:pPr>
    </w:lvl>
    <w:lvl w:ilvl="5" w:tplc="080A001B" w:tentative="1">
      <w:start w:val="1"/>
      <w:numFmt w:val="lowerRoman"/>
      <w:lvlText w:val="%6."/>
      <w:lvlJc w:val="right"/>
      <w:pPr>
        <w:ind w:left="5390" w:hanging="180"/>
      </w:pPr>
    </w:lvl>
    <w:lvl w:ilvl="6" w:tplc="080A000F" w:tentative="1">
      <w:start w:val="1"/>
      <w:numFmt w:val="decimal"/>
      <w:lvlText w:val="%7."/>
      <w:lvlJc w:val="left"/>
      <w:pPr>
        <w:ind w:left="6110" w:hanging="360"/>
      </w:pPr>
    </w:lvl>
    <w:lvl w:ilvl="7" w:tplc="080A0019" w:tentative="1">
      <w:start w:val="1"/>
      <w:numFmt w:val="lowerLetter"/>
      <w:lvlText w:val="%8."/>
      <w:lvlJc w:val="left"/>
      <w:pPr>
        <w:ind w:left="6830" w:hanging="360"/>
      </w:pPr>
    </w:lvl>
    <w:lvl w:ilvl="8" w:tplc="080A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0AD83AFF"/>
    <w:multiLevelType w:val="hybridMultilevel"/>
    <w:tmpl w:val="046E4D1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41BE"/>
    <w:multiLevelType w:val="hybridMultilevel"/>
    <w:tmpl w:val="8F7E77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B189F"/>
    <w:multiLevelType w:val="hybridMultilevel"/>
    <w:tmpl w:val="7D64DC9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B77EA"/>
    <w:multiLevelType w:val="hybridMultilevel"/>
    <w:tmpl w:val="2B72F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20F9B"/>
    <w:multiLevelType w:val="hybridMultilevel"/>
    <w:tmpl w:val="E1D8A9F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A4BA9"/>
    <w:multiLevelType w:val="hybridMultilevel"/>
    <w:tmpl w:val="F4B6B0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D6B30"/>
    <w:multiLevelType w:val="hybridMultilevel"/>
    <w:tmpl w:val="CCC6441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75A20"/>
    <w:multiLevelType w:val="hybridMultilevel"/>
    <w:tmpl w:val="AA9CC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F9E"/>
    <w:multiLevelType w:val="hybridMultilevel"/>
    <w:tmpl w:val="AEC2DD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32295"/>
    <w:multiLevelType w:val="hybridMultilevel"/>
    <w:tmpl w:val="C2920918"/>
    <w:lvl w:ilvl="0" w:tplc="48C4FF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B0669"/>
    <w:multiLevelType w:val="hybridMultilevel"/>
    <w:tmpl w:val="3C6AF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7143F"/>
    <w:multiLevelType w:val="hybridMultilevel"/>
    <w:tmpl w:val="E2F4402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2693E"/>
    <w:multiLevelType w:val="hybridMultilevel"/>
    <w:tmpl w:val="4BA21E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81117"/>
    <w:multiLevelType w:val="hybridMultilevel"/>
    <w:tmpl w:val="F7B0A27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B66EF"/>
    <w:multiLevelType w:val="hybridMultilevel"/>
    <w:tmpl w:val="CFA8E7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42468"/>
    <w:multiLevelType w:val="hybridMultilevel"/>
    <w:tmpl w:val="56100E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F63C2"/>
    <w:multiLevelType w:val="hybridMultilevel"/>
    <w:tmpl w:val="926A83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B2BB0"/>
    <w:multiLevelType w:val="hybridMultilevel"/>
    <w:tmpl w:val="6FD2243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94B9E"/>
    <w:multiLevelType w:val="hybridMultilevel"/>
    <w:tmpl w:val="5E507A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439C2"/>
    <w:multiLevelType w:val="hybridMultilevel"/>
    <w:tmpl w:val="D8B8B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93FDC"/>
    <w:multiLevelType w:val="hybridMultilevel"/>
    <w:tmpl w:val="512EA4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64A75"/>
    <w:multiLevelType w:val="hybridMultilevel"/>
    <w:tmpl w:val="B7D2A35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171BC"/>
    <w:multiLevelType w:val="hybridMultilevel"/>
    <w:tmpl w:val="F78A23E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720E0"/>
    <w:multiLevelType w:val="hybridMultilevel"/>
    <w:tmpl w:val="D8B889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591267">
    <w:abstractNumId w:val="18"/>
  </w:num>
  <w:num w:numId="2" w16cid:durableId="483855110">
    <w:abstractNumId w:val="8"/>
  </w:num>
  <w:num w:numId="3" w16cid:durableId="486283022">
    <w:abstractNumId w:val="12"/>
  </w:num>
  <w:num w:numId="4" w16cid:durableId="436994738">
    <w:abstractNumId w:val="11"/>
  </w:num>
  <w:num w:numId="5" w16cid:durableId="1371997077">
    <w:abstractNumId w:val="9"/>
  </w:num>
  <w:num w:numId="6" w16cid:durableId="1512839203">
    <w:abstractNumId w:val="7"/>
  </w:num>
  <w:num w:numId="7" w16cid:durableId="1901553568">
    <w:abstractNumId w:val="6"/>
  </w:num>
  <w:num w:numId="8" w16cid:durableId="1745907877">
    <w:abstractNumId w:val="20"/>
  </w:num>
  <w:num w:numId="9" w16cid:durableId="111562558">
    <w:abstractNumId w:val="5"/>
  </w:num>
  <w:num w:numId="10" w16cid:durableId="2016806964">
    <w:abstractNumId w:val="25"/>
  </w:num>
  <w:num w:numId="11" w16cid:durableId="1448740289">
    <w:abstractNumId w:val="14"/>
  </w:num>
  <w:num w:numId="12" w16cid:durableId="910962656">
    <w:abstractNumId w:val="0"/>
  </w:num>
  <w:num w:numId="13" w16cid:durableId="1187014183">
    <w:abstractNumId w:val="2"/>
  </w:num>
  <w:num w:numId="14" w16cid:durableId="1601448955">
    <w:abstractNumId w:val="3"/>
  </w:num>
  <w:num w:numId="15" w16cid:durableId="828060047">
    <w:abstractNumId w:val="16"/>
  </w:num>
  <w:num w:numId="16" w16cid:durableId="2039816009">
    <w:abstractNumId w:val="17"/>
  </w:num>
  <w:num w:numId="17" w16cid:durableId="578710671">
    <w:abstractNumId w:val="1"/>
  </w:num>
  <w:num w:numId="18" w16cid:durableId="1687556172">
    <w:abstractNumId w:val="21"/>
  </w:num>
  <w:num w:numId="19" w16cid:durableId="1064765612">
    <w:abstractNumId w:val="22"/>
  </w:num>
  <w:num w:numId="20" w16cid:durableId="2104836608">
    <w:abstractNumId w:val="10"/>
  </w:num>
  <w:num w:numId="21" w16cid:durableId="1013730381">
    <w:abstractNumId w:val="24"/>
  </w:num>
  <w:num w:numId="22" w16cid:durableId="1017082504">
    <w:abstractNumId w:val="4"/>
  </w:num>
  <w:num w:numId="23" w16cid:durableId="920674536">
    <w:abstractNumId w:val="26"/>
  </w:num>
  <w:num w:numId="24" w16cid:durableId="1573810929">
    <w:abstractNumId w:val="23"/>
  </w:num>
  <w:num w:numId="25" w16cid:durableId="1312752825">
    <w:abstractNumId w:val="19"/>
  </w:num>
  <w:num w:numId="26" w16cid:durableId="168374252">
    <w:abstractNumId w:val="15"/>
  </w:num>
  <w:num w:numId="27" w16cid:durableId="9196751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8B"/>
    <w:rsid w:val="0000329B"/>
    <w:rsid w:val="00015EB0"/>
    <w:rsid w:val="00021777"/>
    <w:rsid w:val="00030D7F"/>
    <w:rsid w:val="000412F4"/>
    <w:rsid w:val="00043E65"/>
    <w:rsid w:val="0005037D"/>
    <w:rsid w:val="00052FAA"/>
    <w:rsid w:val="00060BE6"/>
    <w:rsid w:val="000828BA"/>
    <w:rsid w:val="00093FC9"/>
    <w:rsid w:val="000A61E5"/>
    <w:rsid w:val="000B137A"/>
    <w:rsid w:val="000B4760"/>
    <w:rsid w:val="000F150F"/>
    <w:rsid w:val="00102D2B"/>
    <w:rsid w:val="00112874"/>
    <w:rsid w:val="001222D1"/>
    <w:rsid w:val="00122614"/>
    <w:rsid w:val="001315EE"/>
    <w:rsid w:val="00142D5F"/>
    <w:rsid w:val="00166E76"/>
    <w:rsid w:val="0016778B"/>
    <w:rsid w:val="00180F5C"/>
    <w:rsid w:val="001843AD"/>
    <w:rsid w:val="001A694E"/>
    <w:rsid w:val="001A7317"/>
    <w:rsid w:val="001B3F22"/>
    <w:rsid w:val="001B6337"/>
    <w:rsid w:val="001B678C"/>
    <w:rsid w:val="001C5270"/>
    <w:rsid w:val="001D530F"/>
    <w:rsid w:val="00203BA9"/>
    <w:rsid w:val="00256512"/>
    <w:rsid w:val="00262371"/>
    <w:rsid w:val="00272FE7"/>
    <w:rsid w:val="00294A68"/>
    <w:rsid w:val="002A0DC1"/>
    <w:rsid w:val="002C3E3A"/>
    <w:rsid w:val="002C46E2"/>
    <w:rsid w:val="002C7CAF"/>
    <w:rsid w:val="002D0D72"/>
    <w:rsid w:val="002E153C"/>
    <w:rsid w:val="002E46C2"/>
    <w:rsid w:val="0033207D"/>
    <w:rsid w:val="00334A34"/>
    <w:rsid w:val="00347D33"/>
    <w:rsid w:val="003525FF"/>
    <w:rsid w:val="003551F4"/>
    <w:rsid w:val="00366CBE"/>
    <w:rsid w:val="003807D1"/>
    <w:rsid w:val="00390A23"/>
    <w:rsid w:val="00392365"/>
    <w:rsid w:val="003A2A7E"/>
    <w:rsid w:val="003A6521"/>
    <w:rsid w:val="003B76A2"/>
    <w:rsid w:val="003E092F"/>
    <w:rsid w:val="003E6EA6"/>
    <w:rsid w:val="003E7169"/>
    <w:rsid w:val="003E7CA2"/>
    <w:rsid w:val="003F56CC"/>
    <w:rsid w:val="003F6C30"/>
    <w:rsid w:val="004002EF"/>
    <w:rsid w:val="00412BAD"/>
    <w:rsid w:val="00417F79"/>
    <w:rsid w:val="0044791E"/>
    <w:rsid w:val="00447C14"/>
    <w:rsid w:val="00447E5E"/>
    <w:rsid w:val="00450AB7"/>
    <w:rsid w:val="00465E92"/>
    <w:rsid w:val="00470C22"/>
    <w:rsid w:val="0048490B"/>
    <w:rsid w:val="00491A26"/>
    <w:rsid w:val="00495178"/>
    <w:rsid w:val="004A5E3E"/>
    <w:rsid w:val="004B4EBD"/>
    <w:rsid w:val="004E3A5F"/>
    <w:rsid w:val="004F4551"/>
    <w:rsid w:val="00504D8F"/>
    <w:rsid w:val="005105F6"/>
    <w:rsid w:val="00527F8D"/>
    <w:rsid w:val="00532F07"/>
    <w:rsid w:val="0054040D"/>
    <w:rsid w:val="00550F6B"/>
    <w:rsid w:val="005514B3"/>
    <w:rsid w:val="00552AE1"/>
    <w:rsid w:val="005623EF"/>
    <w:rsid w:val="00583710"/>
    <w:rsid w:val="0059190F"/>
    <w:rsid w:val="005A212B"/>
    <w:rsid w:val="005A6731"/>
    <w:rsid w:val="005B585B"/>
    <w:rsid w:val="005B5FA3"/>
    <w:rsid w:val="005C23D4"/>
    <w:rsid w:val="005C38AA"/>
    <w:rsid w:val="005D348D"/>
    <w:rsid w:val="005D7C50"/>
    <w:rsid w:val="005E26DA"/>
    <w:rsid w:val="0060251F"/>
    <w:rsid w:val="0061201C"/>
    <w:rsid w:val="00613BDC"/>
    <w:rsid w:val="00613D34"/>
    <w:rsid w:val="00624C87"/>
    <w:rsid w:val="006618DD"/>
    <w:rsid w:val="006834C8"/>
    <w:rsid w:val="006A2219"/>
    <w:rsid w:val="006A3C0F"/>
    <w:rsid w:val="006D7D4A"/>
    <w:rsid w:val="006F113E"/>
    <w:rsid w:val="007320A6"/>
    <w:rsid w:val="007370A3"/>
    <w:rsid w:val="00737E8E"/>
    <w:rsid w:val="007455CB"/>
    <w:rsid w:val="00747E82"/>
    <w:rsid w:val="007732CA"/>
    <w:rsid w:val="00782138"/>
    <w:rsid w:val="007A1F63"/>
    <w:rsid w:val="007A2222"/>
    <w:rsid w:val="007C7EBA"/>
    <w:rsid w:val="007E660E"/>
    <w:rsid w:val="007F68CC"/>
    <w:rsid w:val="008017DC"/>
    <w:rsid w:val="00852FF6"/>
    <w:rsid w:val="00853E1F"/>
    <w:rsid w:val="00864E0F"/>
    <w:rsid w:val="00866B03"/>
    <w:rsid w:val="00895A22"/>
    <w:rsid w:val="008A0725"/>
    <w:rsid w:val="008A3055"/>
    <w:rsid w:val="008A4787"/>
    <w:rsid w:val="008C7ADE"/>
    <w:rsid w:val="008E6D8C"/>
    <w:rsid w:val="00940694"/>
    <w:rsid w:val="0094526E"/>
    <w:rsid w:val="00957C38"/>
    <w:rsid w:val="0096301D"/>
    <w:rsid w:val="00980AAE"/>
    <w:rsid w:val="00982113"/>
    <w:rsid w:val="00982F56"/>
    <w:rsid w:val="009839D1"/>
    <w:rsid w:val="009924FE"/>
    <w:rsid w:val="009A6AE9"/>
    <w:rsid w:val="009B5679"/>
    <w:rsid w:val="009D1075"/>
    <w:rsid w:val="009D1F4F"/>
    <w:rsid w:val="009F3746"/>
    <w:rsid w:val="00A04418"/>
    <w:rsid w:val="00A4559E"/>
    <w:rsid w:val="00A636C9"/>
    <w:rsid w:val="00A70E08"/>
    <w:rsid w:val="00A84838"/>
    <w:rsid w:val="00A87763"/>
    <w:rsid w:val="00A909C9"/>
    <w:rsid w:val="00A90B31"/>
    <w:rsid w:val="00AA69FE"/>
    <w:rsid w:val="00AC4CFA"/>
    <w:rsid w:val="00AF1503"/>
    <w:rsid w:val="00AF67E2"/>
    <w:rsid w:val="00B10CD1"/>
    <w:rsid w:val="00B116C8"/>
    <w:rsid w:val="00B26379"/>
    <w:rsid w:val="00BB2CC2"/>
    <w:rsid w:val="00BC4566"/>
    <w:rsid w:val="00BC50BA"/>
    <w:rsid w:val="00BC57F1"/>
    <w:rsid w:val="00BD0441"/>
    <w:rsid w:val="00C34C90"/>
    <w:rsid w:val="00C36257"/>
    <w:rsid w:val="00C424DC"/>
    <w:rsid w:val="00C65C96"/>
    <w:rsid w:val="00C7493E"/>
    <w:rsid w:val="00C97A71"/>
    <w:rsid w:val="00CA3381"/>
    <w:rsid w:val="00CA3453"/>
    <w:rsid w:val="00CD01BA"/>
    <w:rsid w:val="00CD447E"/>
    <w:rsid w:val="00CF3F12"/>
    <w:rsid w:val="00CF74A3"/>
    <w:rsid w:val="00D036AB"/>
    <w:rsid w:val="00D23C37"/>
    <w:rsid w:val="00D30B5B"/>
    <w:rsid w:val="00D41939"/>
    <w:rsid w:val="00D52359"/>
    <w:rsid w:val="00D5255A"/>
    <w:rsid w:val="00D55FF4"/>
    <w:rsid w:val="00D60B13"/>
    <w:rsid w:val="00D71C3C"/>
    <w:rsid w:val="00D77421"/>
    <w:rsid w:val="00D92928"/>
    <w:rsid w:val="00DC7186"/>
    <w:rsid w:val="00DF68CC"/>
    <w:rsid w:val="00E10CD5"/>
    <w:rsid w:val="00E17BD3"/>
    <w:rsid w:val="00E3613D"/>
    <w:rsid w:val="00E40130"/>
    <w:rsid w:val="00E479B8"/>
    <w:rsid w:val="00E71B54"/>
    <w:rsid w:val="00E76B50"/>
    <w:rsid w:val="00E83C0C"/>
    <w:rsid w:val="00EB2643"/>
    <w:rsid w:val="00EC4024"/>
    <w:rsid w:val="00EC5B33"/>
    <w:rsid w:val="00EE1543"/>
    <w:rsid w:val="00F30D78"/>
    <w:rsid w:val="00F35D06"/>
    <w:rsid w:val="00F42D29"/>
    <w:rsid w:val="00F45F20"/>
    <w:rsid w:val="00F82B0D"/>
    <w:rsid w:val="00F94442"/>
    <w:rsid w:val="00F95C0B"/>
    <w:rsid w:val="00F97868"/>
    <w:rsid w:val="00F97E8D"/>
    <w:rsid w:val="00FA313C"/>
    <w:rsid w:val="00FB62D1"/>
    <w:rsid w:val="00FE3C97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BBDCB"/>
  <w15:chartTrackingRefBased/>
  <w15:docId w15:val="{B9B2D074-E703-4504-A7AC-2D02803D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68CC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76B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6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7732C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73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s://youtu.be/EOvLhZPevm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youtu.be/n6jg3oS9g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MKjsKPKpkW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F481-E663-4A93-9841-2726AA67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2621</Words>
  <Characters>14420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Jacinto</dc:creator>
  <cp:keywords/>
  <dc:description/>
  <cp:lastModifiedBy>ALEJO GUSTAVO SOLANO BAUTISTA</cp:lastModifiedBy>
  <cp:revision>3</cp:revision>
  <dcterms:created xsi:type="dcterms:W3CDTF">2024-09-06T02:05:00Z</dcterms:created>
  <dcterms:modified xsi:type="dcterms:W3CDTF">2024-09-07T00:28:00Z</dcterms:modified>
</cp:coreProperties>
</file>