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BAF60" w14:textId="77777777" w:rsidR="00B93223" w:rsidRPr="00F822B3" w:rsidRDefault="00B93223" w:rsidP="00713016">
      <w:pPr>
        <w:jc w:val="both"/>
        <w:rPr>
          <w:rFonts w:asciiTheme="minorBidi" w:hAnsiTheme="minorBidi"/>
          <w:b/>
        </w:rPr>
      </w:pPr>
    </w:p>
    <w:p w14:paraId="604D6E7D" w14:textId="77777777" w:rsidR="00713016" w:rsidRPr="00F822B3" w:rsidRDefault="00713016" w:rsidP="00713016">
      <w:pPr>
        <w:jc w:val="both"/>
        <w:rPr>
          <w:rFonts w:asciiTheme="minorBidi" w:hAnsiTheme="minorBidi"/>
          <w:b/>
        </w:rPr>
      </w:pPr>
    </w:p>
    <w:tbl>
      <w:tblPr>
        <w:tblStyle w:val="Tablaconcuadrcula"/>
        <w:tblW w:w="11477" w:type="dxa"/>
        <w:tblLook w:val="04A0" w:firstRow="1" w:lastRow="0" w:firstColumn="1" w:lastColumn="0" w:noHBand="0" w:noVBand="1"/>
      </w:tblPr>
      <w:tblGrid>
        <w:gridCol w:w="2943"/>
        <w:gridCol w:w="8534"/>
      </w:tblGrid>
      <w:tr w:rsidR="00713016" w:rsidRPr="00F822B3" w14:paraId="7F2D793B" w14:textId="77777777" w:rsidTr="0017369E">
        <w:trPr>
          <w:trHeight w:val="604"/>
        </w:trPr>
        <w:tc>
          <w:tcPr>
            <w:tcW w:w="11477" w:type="dxa"/>
            <w:gridSpan w:val="2"/>
            <w:shd w:val="clear" w:color="auto" w:fill="691C32"/>
            <w:vAlign w:val="center"/>
            <w:hideMark/>
          </w:tcPr>
          <w:p w14:paraId="15948E8D" w14:textId="3B3E6454" w:rsidR="00713016" w:rsidRPr="00F822B3" w:rsidRDefault="00713016" w:rsidP="00713016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Progresión  1</w:t>
            </w:r>
            <w:r w:rsidR="00DC4C01">
              <w:rPr>
                <w:rFonts w:asciiTheme="minorBidi" w:hAnsiTheme="minorBidi"/>
                <w:b/>
                <w:sz w:val="24"/>
                <w:szCs w:val="24"/>
              </w:rPr>
              <w:t xml:space="preserve"> y 2</w:t>
            </w:r>
          </w:p>
        </w:tc>
      </w:tr>
      <w:tr w:rsidR="00713016" w:rsidRPr="00F822B3" w14:paraId="22C9F06F" w14:textId="77777777" w:rsidTr="0017369E">
        <w:trPr>
          <w:trHeight w:val="739"/>
        </w:trPr>
        <w:tc>
          <w:tcPr>
            <w:tcW w:w="2943" w:type="dxa"/>
            <w:shd w:val="clear" w:color="auto" w:fill="EDE6D7"/>
            <w:vAlign w:val="center"/>
            <w:hideMark/>
          </w:tcPr>
          <w:p w14:paraId="0E90CD9D" w14:textId="77777777" w:rsidR="00713016" w:rsidRPr="00F822B3" w:rsidRDefault="00713016" w:rsidP="00713016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sociocognitivo:</w:t>
            </w:r>
          </w:p>
        </w:tc>
        <w:tc>
          <w:tcPr>
            <w:tcW w:w="8534" w:type="dxa"/>
            <w:shd w:val="clear" w:color="auto" w:fill="FFFFFF" w:themeFill="background1"/>
            <w:vAlign w:val="center"/>
            <w:hideMark/>
          </w:tcPr>
          <w:p w14:paraId="642CB934" w14:textId="3D9A70D4" w:rsidR="00713016" w:rsidRPr="00F822B3" w:rsidRDefault="00713016" w:rsidP="00713016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Lengua </w:t>
            </w:r>
            <w:r w:rsidR="00DC4C01">
              <w:rPr>
                <w:rFonts w:asciiTheme="minorBidi" w:hAnsiTheme="minorBidi"/>
                <w:sz w:val="24"/>
                <w:szCs w:val="24"/>
              </w:rPr>
              <w:t>y comunicación III</w:t>
            </w:r>
          </w:p>
        </w:tc>
      </w:tr>
      <w:tr w:rsidR="00713016" w:rsidRPr="00F822B3" w14:paraId="56AC81B1" w14:textId="77777777" w:rsidTr="0017369E">
        <w:trPr>
          <w:trHeight w:val="482"/>
        </w:trPr>
        <w:tc>
          <w:tcPr>
            <w:tcW w:w="2943" w:type="dxa"/>
            <w:shd w:val="clear" w:color="auto" w:fill="EDE6D7"/>
            <w:vAlign w:val="center"/>
            <w:hideMark/>
          </w:tcPr>
          <w:p w14:paraId="3819A56C" w14:textId="77777777" w:rsidR="00713016" w:rsidRPr="00F822B3" w:rsidRDefault="00713016" w:rsidP="00713016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Progresión:</w:t>
            </w:r>
          </w:p>
        </w:tc>
        <w:tc>
          <w:tcPr>
            <w:tcW w:w="8534" w:type="dxa"/>
            <w:shd w:val="clear" w:color="auto" w:fill="FFFFFF" w:themeFill="background1"/>
            <w:vAlign w:val="center"/>
            <w:hideMark/>
          </w:tcPr>
          <w:p w14:paraId="53F55734" w14:textId="2390F118" w:rsidR="00DC4C01" w:rsidRDefault="00DC4C01" w:rsidP="00DC4C01">
            <w:r>
              <w:t xml:space="preserve">Progresión 1. </w:t>
            </w:r>
            <w:r w:rsidRPr="006158ED">
              <w:t>Define qué es un ensayo para comprender por qué es importante saber elaborar este tipo de ejercicio de problematización sobre la realidad.</w:t>
            </w:r>
          </w:p>
          <w:p w14:paraId="4AEBE492" w14:textId="1B7A8863" w:rsidR="00713016" w:rsidRPr="00DC4C01" w:rsidRDefault="00DC4C01" w:rsidP="00713016">
            <w:r>
              <w:t xml:space="preserve">Progresión 2. </w:t>
            </w:r>
            <w:r w:rsidRPr="006158ED">
              <w:t>Distingue el ensayo de la reseña y comentario crítico para comprender y delimitar los elementos comunicativos que los componen.</w:t>
            </w:r>
          </w:p>
        </w:tc>
        <w:bookmarkStart w:id="0" w:name="_GoBack"/>
        <w:bookmarkEnd w:id="0"/>
      </w:tr>
      <w:tr w:rsidR="00713016" w:rsidRPr="00DC4C01" w14:paraId="6227AA4E" w14:textId="77777777" w:rsidTr="0017369E">
        <w:trPr>
          <w:trHeight w:val="546"/>
        </w:trPr>
        <w:tc>
          <w:tcPr>
            <w:tcW w:w="2943" w:type="dxa"/>
            <w:shd w:val="clear" w:color="auto" w:fill="EDE6D7"/>
            <w:vAlign w:val="center"/>
            <w:hideMark/>
          </w:tcPr>
          <w:p w14:paraId="32F8362C" w14:textId="346E3605" w:rsidR="00713016" w:rsidRPr="00F822B3" w:rsidRDefault="00713016" w:rsidP="00713016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Categoría</w:t>
            </w:r>
            <w:r w:rsidR="00DC4C01"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8534" w:type="dxa"/>
            <w:shd w:val="clear" w:color="auto" w:fill="FFFFFF" w:themeFill="background1"/>
            <w:vAlign w:val="center"/>
            <w:hideMark/>
          </w:tcPr>
          <w:p w14:paraId="2F93DB1F" w14:textId="4B81C63D" w:rsidR="00DC4C01" w:rsidRPr="00DC4C01" w:rsidRDefault="00DC4C01" w:rsidP="00DC4C01">
            <w:pPr>
              <w:pStyle w:val="Prrafodelista"/>
              <w:numPr>
                <w:ilvl w:val="0"/>
                <w:numId w:val="1"/>
              </w:numPr>
            </w:pPr>
            <w:r w:rsidRPr="00DC4C01">
              <w:t>La exploración del mundo a través de la lectura.</w:t>
            </w:r>
          </w:p>
          <w:p w14:paraId="707996E1" w14:textId="51D74BBF" w:rsidR="00DC4C01" w:rsidRPr="00DC4C01" w:rsidRDefault="00DC4C01" w:rsidP="00DC4C01">
            <w:pPr>
              <w:pStyle w:val="Prrafodelista"/>
              <w:numPr>
                <w:ilvl w:val="0"/>
                <w:numId w:val="1"/>
              </w:numPr>
            </w:pPr>
            <w:r w:rsidRPr="00DC4C01">
              <w:t>La expresión verbal, visual y gráfica de las ideas.</w:t>
            </w:r>
          </w:p>
          <w:p w14:paraId="77430BC6" w14:textId="317ADF5A" w:rsidR="00713016" w:rsidRPr="00DC4C01" w:rsidRDefault="00DC4C01" w:rsidP="00DC4C01">
            <w:pPr>
              <w:pStyle w:val="Prrafodelista"/>
              <w:numPr>
                <w:ilvl w:val="0"/>
                <w:numId w:val="1"/>
              </w:numPr>
            </w:pPr>
            <w:r w:rsidRPr="00DC4C01">
              <w:t>Indagar y compartir como vehículo de cambio.</w:t>
            </w:r>
          </w:p>
        </w:tc>
      </w:tr>
      <w:tr w:rsidR="00713016" w:rsidRPr="00DC5E9B" w14:paraId="14E87266" w14:textId="77777777" w:rsidTr="0017369E">
        <w:trPr>
          <w:trHeight w:val="568"/>
        </w:trPr>
        <w:tc>
          <w:tcPr>
            <w:tcW w:w="2943" w:type="dxa"/>
            <w:shd w:val="clear" w:color="auto" w:fill="EDE6D7"/>
            <w:vAlign w:val="center"/>
          </w:tcPr>
          <w:p w14:paraId="26BD6A73" w14:textId="031B3363" w:rsidR="00713016" w:rsidRPr="00F822B3" w:rsidRDefault="00713016" w:rsidP="00713016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Subcategoría</w:t>
            </w:r>
            <w:r w:rsidR="00DC4C01"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8534" w:type="dxa"/>
            <w:vAlign w:val="center"/>
          </w:tcPr>
          <w:p w14:paraId="777804F6" w14:textId="4834D75D" w:rsidR="00DC4C01" w:rsidRDefault="00DC4C01" w:rsidP="00DC4C01">
            <w:r>
              <w:t>S3 El acceso a la cultura por medio de la lectura.</w:t>
            </w:r>
          </w:p>
          <w:p w14:paraId="715F2C85" w14:textId="3B4E5C39" w:rsidR="00DC4C01" w:rsidRDefault="00DC4C01" w:rsidP="00DC4C01">
            <w:r>
              <w:t>S5 La discriminación, selección, organización y composición de la información contenida en el mensaje.</w:t>
            </w:r>
          </w:p>
          <w:p w14:paraId="6B3BE3D9" w14:textId="43269C7E" w:rsidR="00DC4C01" w:rsidRDefault="00DC4C01" w:rsidP="00DC4C01">
            <w:r>
              <w:t>S6 El uso apropiado del código.</w:t>
            </w:r>
          </w:p>
          <w:p w14:paraId="7E5517CD" w14:textId="6F6CFCAE" w:rsidR="00DC4C01" w:rsidRDefault="00DC4C01" w:rsidP="00DC4C01">
            <w:r>
              <w:t>S7 La investigación para encontrar respuestas.</w:t>
            </w:r>
          </w:p>
          <w:p w14:paraId="217F0A3C" w14:textId="0365B212" w:rsidR="00DC4C01" w:rsidRDefault="00DC4C01" w:rsidP="00DC4C01">
            <w:r>
              <w:t>S8 La construcción de un nuevo conocimiento.</w:t>
            </w:r>
          </w:p>
          <w:p w14:paraId="3F64B109" w14:textId="7141C66A" w:rsidR="00713016" w:rsidRPr="00DC4C01" w:rsidRDefault="00DC4C01" w:rsidP="00DC4C01">
            <w:pPr>
              <w:rPr>
                <w:rFonts w:asciiTheme="minorBidi" w:hAnsiTheme="minorBidi"/>
                <w:sz w:val="24"/>
                <w:szCs w:val="24"/>
              </w:rPr>
            </w:pPr>
            <w:r>
              <w:t>S9 Compartir conocimientos y experiencias para el cambio.</w:t>
            </w:r>
          </w:p>
        </w:tc>
      </w:tr>
      <w:tr w:rsidR="00713016" w:rsidRPr="00F822B3" w14:paraId="1FCA62DA" w14:textId="77777777" w:rsidTr="0017369E">
        <w:trPr>
          <w:trHeight w:val="803"/>
        </w:trPr>
        <w:tc>
          <w:tcPr>
            <w:tcW w:w="2943" w:type="dxa"/>
            <w:shd w:val="clear" w:color="auto" w:fill="EDE6D7"/>
            <w:vAlign w:val="center"/>
            <w:hideMark/>
          </w:tcPr>
          <w:p w14:paraId="34797B83" w14:textId="77777777" w:rsidR="00713016" w:rsidRPr="00F822B3" w:rsidRDefault="00713016" w:rsidP="00713016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Aprendizaje de trayectoria:</w:t>
            </w:r>
          </w:p>
        </w:tc>
        <w:tc>
          <w:tcPr>
            <w:tcW w:w="8534" w:type="dxa"/>
            <w:vAlign w:val="center"/>
            <w:hideMark/>
          </w:tcPr>
          <w:p w14:paraId="5AC081D6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1. Valora discursos y expresiones provenientes de múltiples fuentes, situaciones y</w:t>
            </w:r>
          </w:p>
          <w:p w14:paraId="2641CFC7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contextos para comprender, interactuar y explicar la realidad en la que vive; así</w:t>
            </w:r>
          </w:p>
          <w:p w14:paraId="45CCC163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como tomar decisiones pertinentes en lo individual y social.</w:t>
            </w:r>
          </w:p>
          <w:p w14:paraId="5B23C05D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2. Valora la información y toma una postura ante la información de diversos tipos de</w:t>
            </w:r>
          </w:p>
          <w:p w14:paraId="0597A1FB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textos para ampliar sus conocimientos, perspectivas, críticas y experiencias, que</w:t>
            </w:r>
          </w:p>
          <w:p w14:paraId="252DC6C5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proporciona elementos para decidir sobre su vida personal, profesional y social.</w:t>
            </w:r>
          </w:p>
          <w:p w14:paraId="682F29F6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3. Trasmite conocimientos, cuestionamientos y experiencias a través de</w:t>
            </w:r>
          </w:p>
          <w:p w14:paraId="7469BD9F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manifestaciones verbales y no verbales, de acuerdo con la situación, contexto e</w:t>
            </w:r>
          </w:p>
          <w:p w14:paraId="179C7540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lastRenderedPageBreak/>
              <w:t>interlocutor, con el propósito de comprender, explicar su realidad y transformarla.</w:t>
            </w:r>
          </w:p>
          <w:p w14:paraId="684ACEB9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4. Indaga sobre una situación, fenómeno o problemática y divulga los resultados de</w:t>
            </w:r>
          </w:p>
          <w:p w14:paraId="18E96B12" w14:textId="77777777" w:rsidR="00B93223" w:rsidRPr="00B93223" w:rsidRDefault="00B93223" w:rsidP="00B93223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su investigación para beneficio de sí mismo o el medio que le rodea.</w:t>
            </w:r>
          </w:p>
          <w:p w14:paraId="43AEB108" w14:textId="0605F354" w:rsidR="00713016" w:rsidRPr="00F822B3" w:rsidRDefault="00713016" w:rsidP="00713016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713016" w:rsidRPr="00F822B3" w14:paraId="7F8679E9" w14:textId="77777777" w:rsidTr="0017369E">
        <w:trPr>
          <w:trHeight w:val="545"/>
        </w:trPr>
        <w:tc>
          <w:tcPr>
            <w:tcW w:w="2943" w:type="dxa"/>
            <w:shd w:val="clear" w:color="auto" w:fill="EDE6D7"/>
            <w:vAlign w:val="center"/>
            <w:hideMark/>
          </w:tcPr>
          <w:p w14:paraId="323F0662" w14:textId="77777777" w:rsidR="00713016" w:rsidRPr="00F822B3" w:rsidRDefault="00713016" w:rsidP="00713016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Meta de aprendizaje:</w:t>
            </w:r>
          </w:p>
        </w:tc>
        <w:tc>
          <w:tcPr>
            <w:tcW w:w="8534" w:type="dxa"/>
            <w:vAlign w:val="center"/>
          </w:tcPr>
          <w:p w14:paraId="2ABE1E50" w14:textId="77777777" w:rsidR="00B93223" w:rsidRDefault="00B93223" w:rsidP="00B93223">
            <w:r>
              <w:t>M3.2 Valora la información y toma una postura ante la información de diversos tipos de textos para ampliar sus conocimientos, perspectivas, críticas y experiencias.</w:t>
            </w:r>
          </w:p>
          <w:p w14:paraId="47A56C3F" w14:textId="77777777" w:rsidR="00B93223" w:rsidRDefault="00B93223" w:rsidP="00B93223">
            <w:r>
              <w:t>M3.3 Transmite conocimientos, cuestionamientos y experiencias a través de manifestaciones verbales y no verbales</w:t>
            </w:r>
          </w:p>
          <w:p w14:paraId="36E4B87E" w14:textId="6C1BB44B" w:rsidR="00713016" w:rsidRPr="00B93223" w:rsidRDefault="00B93223" w:rsidP="00713016">
            <w:r>
              <w:t xml:space="preserve">M3.4 Estructura la presentación formal oral y escrita de esta información de forma clara y eficaz respecto del asunto objeto de su indagación. </w:t>
            </w:r>
          </w:p>
        </w:tc>
      </w:tr>
      <w:tr w:rsidR="00713016" w:rsidRPr="00F822B3" w14:paraId="124B2FFE" w14:textId="77777777" w:rsidTr="0017369E">
        <w:trPr>
          <w:trHeight w:val="581"/>
        </w:trPr>
        <w:tc>
          <w:tcPr>
            <w:tcW w:w="2943" w:type="dxa"/>
            <w:shd w:val="clear" w:color="auto" w:fill="EDE6D7"/>
            <w:vAlign w:val="center"/>
            <w:hideMark/>
          </w:tcPr>
          <w:p w14:paraId="64FFCC10" w14:textId="77777777" w:rsidR="00713016" w:rsidRPr="00F822B3" w:rsidRDefault="00713016" w:rsidP="00713016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Transversalidad:</w:t>
            </w:r>
          </w:p>
        </w:tc>
        <w:tc>
          <w:tcPr>
            <w:tcW w:w="8534" w:type="dxa"/>
            <w:shd w:val="clear" w:color="auto" w:fill="FFFFFF" w:themeFill="background1"/>
            <w:vAlign w:val="center"/>
            <w:hideMark/>
          </w:tcPr>
          <w:p w14:paraId="44447BB9" w14:textId="77777777" w:rsidR="00713016" w:rsidRPr="00F822B3" w:rsidRDefault="00713016" w:rsidP="00713016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>Multidisciplinar.</w:t>
            </w:r>
          </w:p>
        </w:tc>
      </w:tr>
      <w:tr w:rsidR="00713016" w:rsidRPr="00F822B3" w14:paraId="624B64F7" w14:textId="77777777" w:rsidTr="0017369E">
        <w:trPr>
          <w:trHeight w:val="665"/>
        </w:trPr>
        <w:tc>
          <w:tcPr>
            <w:tcW w:w="2943" w:type="dxa"/>
            <w:shd w:val="clear" w:color="auto" w:fill="EDE6D7"/>
            <w:vAlign w:val="center"/>
            <w:hideMark/>
          </w:tcPr>
          <w:p w14:paraId="697CD732" w14:textId="77777777" w:rsidR="00713016" w:rsidRPr="00F822B3" w:rsidRDefault="00713016" w:rsidP="00713016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socioemocional:</w:t>
            </w:r>
          </w:p>
        </w:tc>
        <w:tc>
          <w:tcPr>
            <w:tcW w:w="8534" w:type="dxa"/>
            <w:shd w:val="clear" w:color="auto" w:fill="FFFFFF" w:themeFill="background1"/>
            <w:vAlign w:val="center"/>
            <w:hideMark/>
          </w:tcPr>
          <w:p w14:paraId="755894A5" w14:textId="252FF190" w:rsidR="00713016" w:rsidRPr="00F822B3" w:rsidRDefault="00B306D0" w:rsidP="00713016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Bienestar emocional afectivo</w:t>
            </w:r>
          </w:p>
        </w:tc>
      </w:tr>
      <w:tr w:rsidR="00713016" w:rsidRPr="00F822B3" w14:paraId="0ACFC017" w14:textId="77777777" w:rsidTr="0017369E">
        <w:trPr>
          <w:trHeight w:val="458"/>
        </w:trPr>
        <w:tc>
          <w:tcPr>
            <w:tcW w:w="2943" w:type="dxa"/>
            <w:shd w:val="clear" w:color="auto" w:fill="EDE6D7"/>
            <w:vAlign w:val="center"/>
            <w:hideMark/>
          </w:tcPr>
          <w:p w14:paraId="016D4EA5" w14:textId="77777777" w:rsidR="00713016" w:rsidRPr="00F822B3" w:rsidRDefault="00713016" w:rsidP="00713016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Ámbito: </w:t>
            </w:r>
          </w:p>
        </w:tc>
        <w:tc>
          <w:tcPr>
            <w:tcW w:w="8534" w:type="dxa"/>
            <w:shd w:val="clear" w:color="auto" w:fill="FFFFFF" w:themeFill="background1"/>
            <w:vAlign w:val="center"/>
            <w:hideMark/>
          </w:tcPr>
          <w:p w14:paraId="596ECD88" w14:textId="4F860546" w:rsidR="00713016" w:rsidRPr="00B306D0" w:rsidRDefault="00B306D0" w:rsidP="00B306D0">
            <w:pPr>
              <w:jc w:val="both"/>
              <w:rPr>
                <w:rFonts w:asciiTheme="minorBidi" w:hAnsiTheme="minorBidi"/>
                <w:bCs/>
              </w:rPr>
            </w:pPr>
            <w:r w:rsidRPr="00B306D0">
              <w:rPr>
                <w:rFonts w:asciiTheme="minorBidi" w:hAnsiTheme="minorBidi"/>
                <w:bCs/>
              </w:rPr>
              <w:t>El Recurso Sociocognitivo de Lengua y Comunicación potencia las capacidades del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estudiantado para identificar y comunicar aspectos emocionales, humanitarios, empáticos,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lograr expresar temas sensibles, afectivos y anímicos.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Por medio de la lengua es posible contar historias sobre cosas que le pasan a otras personas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y proyectar emociones en ellas, ampliar la capacidad de empatía, inclusividad y de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solidaridad con los demás. Asimismo, es posible promover el respeto, la tolerancia y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diversidad, además despertar en el estudiantado el sentido de la responsabilidad,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cooperación y el compromiso social. Por otro lado, vincular la comunicación con los recursos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socioemocionales permite fomentar la seguridad individual, confianza y autonomía, a través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de la cual es posible lograr la resolución pacífica de conflictos, trabajo en equipo y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participación colaborativa.</w:t>
            </w:r>
          </w:p>
        </w:tc>
      </w:tr>
      <w:tr w:rsidR="00713016" w:rsidRPr="00F822B3" w14:paraId="4628C224" w14:textId="77777777" w:rsidTr="0017369E">
        <w:trPr>
          <w:trHeight w:val="983"/>
        </w:trPr>
        <w:tc>
          <w:tcPr>
            <w:tcW w:w="2943" w:type="dxa"/>
            <w:shd w:val="clear" w:color="auto" w:fill="EDE6D7"/>
            <w:vAlign w:val="center"/>
            <w:hideMark/>
          </w:tcPr>
          <w:p w14:paraId="5F08DD96" w14:textId="77777777" w:rsidR="00713016" w:rsidRPr="00F822B3" w:rsidRDefault="00713016" w:rsidP="00713016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Vinculación con el Programa aula, escuela, comunidad:</w:t>
            </w:r>
          </w:p>
        </w:tc>
        <w:tc>
          <w:tcPr>
            <w:tcW w:w="8534" w:type="dxa"/>
            <w:shd w:val="clear" w:color="auto" w:fill="FFFFFF" w:themeFill="background1"/>
            <w:vAlign w:val="center"/>
            <w:hideMark/>
          </w:tcPr>
          <w:p w14:paraId="7229BC46" w14:textId="21E38AA6" w:rsidR="00713016" w:rsidRPr="00B306D0" w:rsidRDefault="00B306D0" w:rsidP="00713016">
            <w:pPr>
              <w:rPr>
                <w:rFonts w:asciiTheme="minorBidi" w:hAnsiTheme="minorBidi"/>
                <w:sz w:val="24"/>
                <w:szCs w:val="24"/>
              </w:rPr>
            </w:pPr>
            <w:r w:rsidRPr="00B306D0">
              <w:rPr>
                <w:rFonts w:asciiTheme="minorBidi" w:hAnsiTheme="minorBidi"/>
                <w:sz w:val="24"/>
                <w:szCs w:val="24"/>
              </w:rPr>
              <w:t>Laboratorio de comunicación</w:t>
            </w:r>
          </w:p>
        </w:tc>
      </w:tr>
    </w:tbl>
    <w:p w14:paraId="07D9342B" w14:textId="77777777" w:rsidR="00713016" w:rsidRDefault="00713016"/>
    <w:tbl>
      <w:tblPr>
        <w:tblStyle w:val="Tablaconcuadrcula"/>
        <w:tblW w:w="12895" w:type="dxa"/>
        <w:tblLook w:val="04A0" w:firstRow="1" w:lastRow="0" w:firstColumn="1" w:lastColumn="0" w:noHBand="0" w:noVBand="1"/>
      </w:tblPr>
      <w:tblGrid>
        <w:gridCol w:w="2203"/>
        <w:gridCol w:w="10692"/>
      </w:tblGrid>
      <w:tr w:rsidR="00713016" w:rsidRPr="00F822B3" w14:paraId="7A446DA1" w14:textId="77777777" w:rsidTr="0070120F">
        <w:trPr>
          <w:trHeight w:val="407"/>
        </w:trPr>
        <w:tc>
          <w:tcPr>
            <w:tcW w:w="2203" w:type="dxa"/>
            <w:shd w:val="clear" w:color="auto" w:fill="EDE6D7"/>
            <w:vAlign w:val="center"/>
            <w:hideMark/>
          </w:tcPr>
          <w:p w14:paraId="5FAB7EF0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Sesiones (tiempo):                           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</w:tcPr>
          <w:p w14:paraId="5131B047" w14:textId="29D7FC80" w:rsidR="00713016" w:rsidRPr="00F822B3" w:rsidRDefault="00B93223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="00713016" w:rsidRPr="00F822B3">
              <w:rPr>
                <w:rFonts w:asciiTheme="minorBidi" w:hAnsiTheme="minorBidi"/>
                <w:sz w:val="24"/>
                <w:szCs w:val="24"/>
              </w:rPr>
              <w:t xml:space="preserve"> (50 min c/u).</w:t>
            </w:r>
          </w:p>
        </w:tc>
      </w:tr>
      <w:tr w:rsidR="00713016" w:rsidRPr="00F822B3" w14:paraId="23AFEFC4" w14:textId="77777777" w:rsidTr="0070120F">
        <w:trPr>
          <w:trHeight w:val="415"/>
        </w:trPr>
        <w:tc>
          <w:tcPr>
            <w:tcW w:w="2203" w:type="dxa"/>
            <w:shd w:val="clear" w:color="auto" w:fill="EDE6D7"/>
            <w:vAlign w:val="center"/>
          </w:tcPr>
          <w:p w14:paraId="2E2EB186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Periodo: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</w:tcPr>
          <w:p w14:paraId="505D3B12" w14:textId="77725D70" w:rsidR="00713016" w:rsidRPr="00F822B3" w:rsidRDefault="00713016" w:rsidP="00811B3A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02 al </w:t>
            </w:r>
            <w:r w:rsidR="00B306D0">
              <w:rPr>
                <w:rFonts w:asciiTheme="minorBidi" w:hAnsiTheme="minorBidi"/>
                <w:sz w:val="24"/>
                <w:szCs w:val="24"/>
              </w:rPr>
              <w:t>13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de Septiembre del 2024</w:t>
            </w:r>
            <w:r w:rsidR="00811B3A">
              <w:rPr>
                <w:rFonts w:asciiTheme="minorBidi" w:hAnsiTheme="minorBidi"/>
                <w:sz w:val="24"/>
                <w:szCs w:val="24"/>
              </w:rPr>
              <w:br/>
            </w:r>
          </w:p>
        </w:tc>
      </w:tr>
      <w:tr w:rsidR="00713016" w:rsidRPr="00F822B3" w14:paraId="42BF5D11" w14:textId="77777777" w:rsidTr="0070120F">
        <w:trPr>
          <w:trHeight w:val="698"/>
        </w:trPr>
        <w:tc>
          <w:tcPr>
            <w:tcW w:w="2203" w:type="dxa"/>
            <w:shd w:val="clear" w:color="auto" w:fill="EDE6D7"/>
            <w:vAlign w:val="center"/>
          </w:tcPr>
          <w:p w14:paraId="2F8DFDF5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Actividades para la Exploración de Conocimientos: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</w:tcPr>
          <w:p w14:paraId="75546BFA" w14:textId="00E183DC" w:rsidR="00713016" w:rsidRPr="00F822B3" w:rsidRDefault="00713016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Evaluación </w:t>
            </w:r>
            <w:r w:rsidR="00A11196">
              <w:rPr>
                <w:rFonts w:asciiTheme="minorBidi" w:hAnsiTheme="minorBidi"/>
                <w:sz w:val="24"/>
                <w:szCs w:val="24"/>
              </w:rPr>
              <w:t>d</w:t>
            </w:r>
            <w:r w:rsidRPr="00F822B3">
              <w:rPr>
                <w:rFonts w:asciiTheme="minorBidi" w:hAnsiTheme="minorBidi"/>
                <w:sz w:val="24"/>
                <w:szCs w:val="24"/>
              </w:rPr>
              <w:t>iagnóstica</w:t>
            </w:r>
          </w:p>
        </w:tc>
      </w:tr>
      <w:tr w:rsidR="00713016" w:rsidRPr="00F822B3" w14:paraId="4AE9472D" w14:textId="77777777" w:rsidTr="0070120F">
        <w:trPr>
          <w:trHeight w:val="578"/>
        </w:trPr>
        <w:tc>
          <w:tcPr>
            <w:tcW w:w="12895" w:type="dxa"/>
            <w:gridSpan w:val="2"/>
            <w:shd w:val="clear" w:color="auto" w:fill="691C32"/>
            <w:vAlign w:val="center"/>
            <w:hideMark/>
          </w:tcPr>
          <w:p w14:paraId="426229C5" w14:textId="77777777" w:rsidR="00713016" w:rsidRPr="00F822B3" w:rsidRDefault="00713016" w:rsidP="00AE3103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INICIO</w:t>
            </w:r>
          </w:p>
        </w:tc>
      </w:tr>
      <w:tr w:rsidR="00713016" w:rsidRPr="00E0599B" w14:paraId="630454D3" w14:textId="77777777" w:rsidTr="0070120F">
        <w:trPr>
          <w:trHeight w:val="279"/>
        </w:trPr>
        <w:tc>
          <w:tcPr>
            <w:tcW w:w="12895" w:type="dxa"/>
            <w:gridSpan w:val="2"/>
            <w:shd w:val="clear" w:color="auto" w:fill="FFFFFF" w:themeFill="background1"/>
            <w:vAlign w:val="center"/>
            <w:hideMark/>
          </w:tcPr>
          <w:p w14:paraId="198A2042" w14:textId="7C81F554" w:rsidR="00713016" w:rsidRPr="00E0599B" w:rsidRDefault="00713016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1. Realizarán un</w:t>
            </w:r>
            <w:r w:rsidR="00417177">
              <w:rPr>
                <w:rFonts w:asciiTheme="minorBidi" w:hAnsiTheme="minorBidi"/>
                <w:sz w:val="24"/>
                <w:szCs w:val="24"/>
              </w:rPr>
              <w:t xml:space="preserve">a prueba </w:t>
            </w:r>
            <w:r>
              <w:rPr>
                <w:rFonts w:asciiTheme="minorBidi" w:hAnsiTheme="minorBidi"/>
                <w:sz w:val="24"/>
                <w:szCs w:val="24"/>
              </w:rPr>
              <w:t>diagnóstic</w:t>
            </w:r>
            <w:r w:rsidR="00417177">
              <w:rPr>
                <w:rFonts w:asciiTheme="minorBidi" w:hAnsiTheme="minorBidi"/>
                <w:sz w:val="24"/>
                <w:szCs w:val="24"/>
              </w:rPr>
              <w:t>a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para conocer sus habilidades con las que llegan al semestre. (</w:t>
            </w:r>
            <w:r w:rsidR="0061557B">
              <w:rPr>
                <w:rFonts w:asciiTheme="minorBidi" w:hAnsiTheme="minorBidi"/>
                <w:sz w:val="24"/>
                <w:szCs w:val="24"/>
              </w:rPr>
              <w:t>20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min., página </w:t>
            </w:r>
            <w:r w:rsidR="00417177">
              <w:rPr>
                <w:rFonts w:asciiTheme="minorBidi" w:hAnsiTheme="minorBidi"/>
                <w:sz w:val="24"/>
                <w:szCs w:val="24"/>
              </w:rPr>
              <w:t>9</w:t>
            </w:r>
            <w:r>
              <w:rPr>
                <w:rFonts w:asciiTheme="minorBidi" w:hAnsiTheme="minorBidi"/>
                <w:sz w:val="24"/>
                <w:szCs w:val="24"/>
              </w:rPr>
              <w:t>)</w:t>
            </w:r>
            <w:r w:rsidR="00417177">
              <w:rPr>
                <w:rFonts w:asciiTheme="minorBidi" w:hAnsiTheme="minorBidi"/>
                <w:sz w:val="24"/>
                <w:szCs w:val="24"/>
              </w:rPr>
              <w:t xml:space="preserve">. </w:t>
            </w:r>
          </w:p>
        </w:tc>
      </w:tr>
      <w:tr w:rsidR="00713016" w:rsidRPr="00F822B3" w14:paraId="420BC05A" w14:textId="77777777" w:rsidTr="0070120F">
        <w:trPr>
          <w:trHeight w:val="977"/>
        </w:trPr>
        <w:tc>
          <w:tcPr>
            <w:tcW w:w="2203" w:type="dxa"/>
            <w:shd w:val="clear" w:color="auto" w:fill="EDE6D7"/>
            <w:vAlign w:val="center"/>
            <w:hideMark/>
          </w:tcPr>
          <w:p w14:paraId="3836FC1E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638A960B" w14:textId="379D3797" w:rsidR="00713016" w:rsidRPr="00417177" w:rsidRDefault="00713016" w:rsidP="0041717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 w:rsidR="00417177"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</w:t>
            </w:r>
            <w:r w:rsidR="00417177" w:rsidRPr="00417177">
              <w:rPr>
                <w:rFonts w:asciiTheme="minorBidi" w:hAnsiTheme="minorBidi"/>
              </w:rPr>
              <w:t>Soria Martínez, Carmen</w:t>
            </w:r>
            <w:r w:rsidRPr="00417177">
              <w:rPr>
                <w:rFonts w:asciiTheme="minorBidi" w:hAnsiTheme="minorBidi"/>
              </w:rPr>
              <w:t xml:space="preserve">. (2024). </w:t>
            </w:r>
            <w:r w:rsidR="00417177" w:rsidRPr="00417177">
              <w:rPr>
                <w:rFonts w:asciiTheme="minorBidi" w:hAnsiTheme="minorBidi"/>
                <w:i/>
                <w:iCs/>
              </w:rPr>
              <w:t>Lengua y comunicación II</w:t>
            </w:r>
            <w:r w:rsidRPr="00417177">
              <w:rPr>
                <w:rFonts w:asciiTheme="minorBidi" w:hAnsiTheme="minorBidi"/>
                <w:i/>
                <w:iCs/>
              </w:rPr>
              <w:t>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0DE2A354" w14:textId="77777777" w:rsidR="00713016" w:rsidRPr="00417177" w:rsidRDefault="00713016" w:rsidP="0041717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Libreta</w:t>
            </w:r>
          </w:p>
          <w:p w14:paraId="3072E018" w14:textId="036208E1" w:rsidR="00713016" w:rsidRPr="00417177" w:rsidRDefault="00AC4EC4" w:rsidP="0041717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Dispositivos electrónicos con acceso a internet.</w:t>
            </w:r>
          </w:p>
        </w:tc>
      </w:tr>
      <w:tr w:rsidR="00713016" w:rsidRPr="00F822B3" w14:paraId="7B54EF1E" w14:textId="77777777" w:rsidTr="0070120F">
        <w:trPr>
          <w:trHeight w:val="566"/>
        </w:trPr>
        <w:tc>
          <w:tcPr>
            <w:tcW w:w="2203" w:type="dxa"/>
            <w:shd w:val="clear" w:color="auto" w:fill="EDE6D7"/>
            <w:vAlign w:val="center"/>
            <w:hideMark/>
          </w:tcPr>
          <w:p w14:paraId="57DF090C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226AEEB9" w14:textId="4195EB03" w:rsidR="00713016" w:rsidRPr="00F822B3" w:rsidRDefault="00417177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Cuestionario</w:t>
            </w:r>
          </w:p>
        </w:tc>
      </w:tr>
      <w:tr w:rsidR="00713016" w:rsidRPr="00F822B3" w14:paraId="3DA762AE" w14:textId="77777777" w:rsidTr="0070120F">
        <w:trPr>
          <w:trHeight w:val="560"/>
        </w:trPr>
        <w:tc>
          <w:tcPr>
            <w:tcW w:w="2203" w:type="dxa"/>
            <w:shd w:val="clear" w:color="auto" w:fill="EDE6D7"/>
            <w:vAlign w:val="center"/>
            <w:hideMark/>
          </w:tcPr>
          <w:p w14:paraId="04664FC8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640F6520" w14:textId="1C537CC1" w:rsidR="00713016" w:rsidRPr="00F822B3" w:rsidRDefault="00417177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Respuestas esperadas parte I, evaluación cualitativa de la actitud con la parte II. </w:t>
            </w:r>
          </w:p>
        </w:tc>
      </w:tr>
      <w:tr w:rsidR="00713016" w:rsidRPr="00F822B3" w14:paraId="37AAF4FA" w14:textId="77777777" w:rsidTr="0070120F">
        <w:trPr>
          <w:trHeight w:val="342"/>
        </w:trPr>
        <w:tc>
          <w:tcPr>
            <w:tcW w:w="2203" w:type="dxa"/>
            <w:shd w:val="clear" w:color="auto" w:fill="EDE6D7"/>
            <w:vAlign w:val="center"/>
            <w:hideMark/>
          </w:tcPr>
          <w:p w14:paraId="59816FD2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</w:tcPr>
          <w:p w14:paraId="55ABB77C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713016" w:rsidRPr="0053765D" w14:paraId="4574830B" w14:textId="77777777" w:rsidTr="0070120F">
        <w:trPr>
          <w:trHeight w:val="406"/>
        </w:trPr>
        <w:tc>
          <w:tcPr>
            <w:tcW w:w="2203" w:type="dxa"/>
            <w:shd w:val="clear" w:color="auto" w:fill="EDE6D7"/>
            <w:vAlign w:val="center"/>
          </w:tcPr>
          <w:p w14:paraId="3484E7FF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Evaluación Formativa: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</w:tcPr>
          <w:p w14:paraId="69C4FEEC" w14:textId="77777777" w:rsidR="00713016" w:rsidRPr="0053765D" w:rsidRDefault="00713016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Heteroevaluación.</w:t>
            </w:r>
          </w:p>
        </w:tc>
      </w:tr>
      <w:tr w:rsidR="00713016" w:rsidRPr="00F822B3" w14:paraId="087A6647" w14:textId="77777777" w:rsidTr="0070120F">
        <w:trPr>
          <w:trHeight w:val="847"/>
        </w:trPr>
        <w:tc>
          <w:tcPr>
            <w:tcW w:w="2203" w:type="dxa"/>
            <w:shd w:val="clear" w:color="auto" w:fill="EDE6D7"/>
            <w:vAlign w:val="center"/>
            <w:hideMark/>
          </w:tcPr>
          <w:p w14:paraId="21D418A3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60C1DE4F" w14:textId="02EC1393" w:rsidR="00713016" w:rsidRPr="00F822B3" w:rsidRDefault="00C83E13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</w:t>
            </w:r>
            <w:r w:rsidR="00713016"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713016" w:rsidRPr="00F822B3" w14:paraId="4ACD3C28" w14:textId="77777777" w:rsidTr="0070120F">
        <w:trPr>
          <w:trHeight w:val="545"/>
        </w:trPr>
        <w:tc>
          <w:tcPr>
            <w:tcW w:w="2203" w:type="dxa"/>
            <w:shd w:val="clear" w:color="auto" w:fill="EDE6D7"/>
            <w:vAlign w:val="center"/>
            <w:hideMark/>
          </w:tcPr>
          <w:p w14:paraId="3B3726DA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Estrategia de enseñanza: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4DDA4D1D" w14:textId="445EFF98" w:rsidR="00713016" w:rsidRPr="00F822B3" w:rsidRDefault="00417177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Encuadre y evaluación diagnóstica </w:t>
            </w:r>
          </w:p>
        </w:tc>
      </w:tr>
      <w:tr w:rsidR="00713016" w:rsidRPr="00F822B3" w14:paraId="38F841E5" w14:textId="77777777" w:rsidTr="0070120F">
        <w:trPr>
          <w:trHeight w:val="707"/>
        </w:trPr>
        <w:tc>
          <w:tcPr>
            <w:tcW w:w="2203" w:type="dxa"/>
            <w:shd w:val="clear" w:color="auto" w:fill="EDE6D7"/>
            <w:vAlign w:val="center"/>
            <w:hideMark/>
          </w:tcPr>
          <w:p w14:paraId="3E89B694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</w:tcPr>
          <w:p w14:paraId="442E22C2" w14:textId="15F07256" w:rsidR="00713016" w:rsidRPr="00F822B3" w:rsidRDefault="00417177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Plenaria </w:t>
            </w:r>
          </w:p>
        </w:tc>
      </w:tr>
      <w:tr w:rsidR="00713016" w:rsidRPr="00F822B3" w14:paraId="7DE227EB" w14:textId="77777777" w:rsidTr="0070120F">
        <w:trPr>
          <w:trHeight w:val="625"/>
        </w:trPr>
        <w:tc>
          <w:tcPr>
            <w:tcW w:w="12895" w:type="dxa"/>
            <w:gridSpan w:val="2"/>
            <w:shd w:val="clear" w:color="auto" w:fill="691C32"/>
            <w:vAlign w:val="center"/>
            <w:hideMark/>
          </w:tcPr>
          <w:p w14:paraId="2704CABB" w14:textId="77777777" w:rsidR="00713016" w:rsidRPr="00F822B3" w:rsidRDefault="00713016" w:rsidP="00AE3103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DESARROLLO</w:t>
            </w:r>
          </w:p>
        </w:tc>
      </w:tr>
      <w:tr w:rsidR="00713016" w:rsidRPr="004A5959" w14:paraId="19C6D6F0" w14:textId="77777777" w:rsidTr="0070120F">
        <w:trPr>
          <w:trHeight w:val="544"/>
        </w:trPr>
        <w:tc>
          <w:tcPr>
            <w:tcW w:w="12895" w:type="dxa"/>
            <w:gridSpan w:val="2"/>
            <w:shd w:val="clear" w:color="auto" w:fill="FFFFFF" w:themeFill="background1"/>
            <w:vAlign w:val="center"/>
          </w:tcPr>
          <w:p w14:paraId="68226738" w14:textId="499B19F5" w:rsidR="00713016" w:rsidRDefault="00713016" w:rsidP="00AE3103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1. Se observará </w:t>
            </w:r>
            <w:r w:rsidR="00417177">
              <w:rPr>
                <w:rFonts w:asciiTheme="minorBidi" w:hAnsiTheme="minorBidi"/>
              </w:rPr>
              <w:t xml:space="preserve">el abordaje teórico “Ensayo, reseña y comentario crítico </w:t>
            </w:r>
            <w:r>
              <w:rPr>
                <w:rFonts w:asciiTheme="minorBidi" w:hAnsiTheme="minorBidi"/>
              </w:rPr>
              <w:t>donde se observar</w:t>
            </w:r>
            <w:r w:rsidR="00417177">
              <w:rPr>
                <w:rFonts w:asciiTheme="minorBidi" w:hAnsiTheme="minorBidi"/>
              </w:rPr>
              <w:t xml:space="preserve">án las diferencias entre ensayo, reseña y contenido temático. </w:t>
            </w:r>
            <w:r>
              <w:rPr>
                <w:rFonts w:asciiTheme="minorBidi" w:hAnsiTheme="minorBidi"/>
              </w:rPr>
              <w:t xml:space="preserve"> </w:t>
            </w:r>
            <w:r w:rsidR="00417177">
              <w:rPr>
                <w:rFonts w:asciiTheme="minorBidi" w:hAnsiTheme="minorBidi"/>
              </w:rPr>
              <w:t>(</w:t>
            </w:r>
            <w:r w:rsidR="00B357F9">
              <w:rPr>
                <w:rFonts w:asciiTheme="minorBidi" w:hAnsiTheme="minorBidi"/>
              </w:rPr>
              <w:t>2</w:t>
            </w:r>
            <w:r>
              <w:rPr>
                <w:rFonts w:asciiTheme="minorBidi" w:hAnsiTheme="minorBidi"/>
              </w:rPr>
              <w:t>0 min.</w:t>
            </w:r>
            <w:r w:rsidR="00417177">
              <w:rPr>
                <w:rFonts w:asciiTheme="minorBidi" w:hAnsiTheme="minorBidi"/>
              </w:rPr>
              <w:t>, páginas 9-11</w:t>
            </w:r>
            <w:r>
              <w:rPr>
                <w:rFonts w:asciiTheme="minorBidi" w:hAnsiTheme="minorBidi"/>
              </w:rPr>
              <w:t>)</w:t>
            </w:r>
            <w:r w:rsidR="00417177">
              <w:rPr>
                <w:rFonts w:asciiTheme="minorBidi" w:hAnsiTheme="minorBidi"/>
              </w:rPr>
              <w:t xml:space="preserve">. </w:t>
            </w:r>
          </w:p>
          <w:p w14:paraId="7D724505" w14:textId="624054E6" w:rsidR="00713016" w:rsidRDefault="00713016" w:rsidP="00AE3103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2. </w:t>
            </w:r>
            <w:r w:rsidR="00417177">
              <w:rPr>
                <w:rFonts w:asciiTheme="minorBidi" w:hAnsiTheme="minorBidi"/>
              </w:rPr>
              <w:t xml:space="preserve">Se estudiará un caso de cada prototipo textual a través de la obra “El llano en llamas”. </w:t>
            </w:r>
            <w:r>
              <w:rPr>
                <w:rFonts w:asciiTheme="minorBidi" w:hAnsiTheme="minorBidi"/>
              </w:rPr>
              <w:t xml:space="preserve">Se realizará una </w:t>
            </w:r>
            <w:r w:rsidR="00417177">
              <w:rPr>
                <w:rFonts w:asciiTheme="minorBidi" w:hAnsiTheme="minorBidi"/>
              </w:rPr>
              <w:t>plenaria sobre el caso anterior</w:t>
            </w:r>
            <w:r>
              <w:rPr>
                <w:rFonts w:asciiTheme="minorBidi" w:hAnsiTheme="minorBidi"/>
              </w:rPr>
              <w:t>. (10 min.</w:t>
            </w:r>
            <w:r w:rsidR="00417177">
              <w:rPr>
                <w:rFonts w:asciiTheme="minorBidi" w:hAnsiTheme="minorBidi"/>
              </w:rPr>
              <w:t>, página 11</w:t>
            </w:r>
            <w:r>
              <w:rPr>
                <w:rFonts w:asciiTheme="minorBidi" w:hAnsiTheme="minorBidi"/>
              </w:rPr>
              <w:t>)</w:t>
            </w:r>
            <w:r w:rsidR="00417177">
              <w:rPr>
                <w:rFonts w:asciiTheme="minorBidi" w:hAnsiTheme="minorBidi"/>
              </w:rPr>
              <w:t xml:space="preserve">. </w:t>
            </w:r>
          </w:p>
          <w:p w14:paraId="25563E8D" w14:textId="77777777" w:rsidR="00B357F9" w:rsidRDefault="00417177" w:rsidP="00B357F9">
            <w:pPr>
              <w:pStyle w:val="Default"/>
            </w:pPr>
            <w:r>
              <w:rPr>
                <w:rFonts w:asciiTheme="minorBidi" w:hAnsiTheme="minorBidi"/>
              </w:rPr>
              <w:t xml:space="preserve">3. Se realizará la actividad de aprendizaje 1, </w:t>
            </w:r>
            <w:r w:rsidR="00B357F9">
              <w:rPr>
                <w:rFonts w:asciiTheme="minorBidi" w:hAnsiTheme="minorBidi"/>
              </w:rPr>
              <w:t xml:space="preserve">escritura de una reseña sobre el Compendio de escritoras mexicanas disponible en el enlace: </w:t>
            </w:r>
          </w:p>
          <w:p w14:paraId="48ABA055" w14:textId="34236D3F" w:rsidR="00B357F9" w:rsidRPr="00B357F9" w:rsidRDefault="00E41B3C" w:rsidP="00B357F9">
            <w:pPr>
              <w:jc w:val="both"/>
              <w:rPr>
                <w:b/>
                <w:bCs/>
                <w:color w:val="1B1B1A"/>
              </w:rPr>
            </w:pPr>
            <w:hyperlink r:id="rId7" w:history="1">
              <w:r w:rsidR="00B357F9" w:rsidRPr="000A0565">
                <w:rPr>
                  <w:rStyle w:val="Hipervnculo"/>
                  <w:b/>
                  <w:bCs/>
                </w:rPr>
                <w:t>https://www.uam.mx/difusion/revista/nov2003/gomez.html</w:t>
              </w:r>
            </w:hyperlink>
            <w:r w:rsidR="00B357F9">
              <w:rPr>
                <w:b/>
                <w:bCs/>
                <w:color w:val="1B1B1A"/>
              </w:rPr>
              <w:t xml:space="preserve">  (1</w:t>
            </w:r>
            <w:r w:rsidR="0061557B">
              <w:rPr>
                <w:b/>
                <w:bCs/>
                <w:color w:val="1B1B1A"/>
              </w:rPr>
              <w:t>40</w:t>
            </w:r>
            <w:r w:rsidR="00B357F9">
              <w:rPr>
                <w:b/>
                <w:bCs/>
                <w:color w:val="1B1B1A"/>
              </w:rPr>
              <w:t xml:space="preserve"> min., página 12). </w:t>
            </w:r>
          </w:p>
          <w:p w14:paraId="6615B325" w14:textId="342A1D43" w:rsidR="00B357F9" w:rsidRPr="004A5959" w:rsidRDefault="00B357F9" w:rsidP="00B357F9">
            <w:pPr>
              <w:jc w:val="both"/>
              <w:rPr>
                <w:rFonts w:asciiTheme="minorBidi" w:hAnsiTheme="minorBidi"/>
              </w:rPr>
            </w:pPr>
          </w:p>
          <w:p w14:paraId="1B57FE63" w14:textId="5D81B395" w:rsidR="00162199" w:rsidRPr="004A5959" w:rsidRDefault="00162199" w:rsidP="00AE3103">
            <w:pPr>
              <w:jc w:val="both"/>
              <w:rPr>
                <w:rFonts w:asciiTheme="minorBidi" w:hAnsiTheme="minorBidi"/>
              </w:rPr>
            </w:pPr>
          </w:p>
        </w:tc>
      </w:tr>
      <w:tr w:rsidR="00713016" w:rsidRPr="00F822B3" w14:paraId="3911E529" w14:textId="77777777" w:rsidTr="0070120F">
        <w:trPr>
          <w:trHeight w:val="923"/>
        </w:trPr>
        <w:tc>
          <w:tcPr>
            <w:tcW w:w="2203" w:type="dxa"/>
            <w:shd w:val="clear" w:color="auto" w:fill="EDE6D7"/>
            <w:vAlign w:val="center"/>
            <w:hideMark/>
          </w:tcPr>
          <w:p w14:paraId="7C3066C9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794C8936" w14:textId="77777777" w:rsidR="00AC4EC4" w:rsidRPr="00417177" w:rsidRDefault="00AC4EC4" w:rsidP="00AC4EC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45B4F8A6" w14:textId="77777777" w:rsidR="00AC4EC4" w:rsidRDefault="00AC4EC4" w:rsidP="00AC4EC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Libreta</w:t>
            </w:r>
          </w:p>
          <w:p w14:paraId="319D2EE4" w14:textId="77777777" w:rsidR="00417177" w:rsidRDefault="00AC4EC4" w:rsidP="00AC4EC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Dispositivos electrónicos con acceso a internet.</w:t>
            </w:r>
          </w:p>
          <w:p w14:paraId="67E436A9" w14:textId="28AAC03E" w:rsidR="009F0A6E" w:rsidRPr="00AC4EC4" w:rsidRDefault="009F0A6E" w:rsidP="00AC4EC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Diapositivas, disponibles en el Material complementario del docente. (Anexo PPTX-4). </w:t>
            </w:r>
          </w:p>
        </w:tc>
      </w:tr>
      <w:tr w:rsidR="00713016" w:rsidRPr="00F822B3" w14:paraId="21E57A02" w14:textId="77777777" w:rsidTr="0070120F">
        <w:trPr>
          <w:trHeight w:val="562"/>
        </w:trPr>
        <w:tc>
          <w:tcPr>
            <w:tcW w:w="2203" w:type="dxa"/>
            <w:shd w:val="clear" w:color="auto" w:fill="EDE6D7"/>
            <w:vAlign w:val="center"/>
            <w:hideMark/>
          </w:tcPr>
          <w:p w14:paraId="7E9121B8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212D6304" w14:textId="385B108C" w:rsidR="00B357F9" w:rsidRDefault="00B357F9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Participación en plenaria. </w:t>
            </w:r>
          </w:p>
          <w:p w14:paraId="20C78928" w14:textId="395EA07A" w:rsidR="00713016" w:rsidRPr="00F822B3" w:rsidRDefault="00B357F9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Reseña sobre poetas mexicanas (</w:t>
            </w:r>
            <w:r w:rsidR="00827387">
              <w:rPr>
                <w:rFonts w:asciiTheme="minorBidi" w:hAnsiTheme="minorBidi"/>
                <w:sz w:val="24"/>
                <w:szCs w:val="24"/>
              </w:rPr>
              <w:t xml:space="preserve">Anexo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R1). </w:t>
            </w:r>
          </w:p>
        </w:tc>
      </w:tr>
      <w:tr w:rsidR="00713016" w:rsidRPr="00F822B3" w14:paraId="7734A6D2" w14:textId="77777777" w:rsidTr="0070120F">
        <w:trPr>
          <w:trHeight w:val="558"/>
        </w:trPr>
        <w:tc>
          <w:tcPr>
            <w:tcW w:w="2203" w:type="dxa"/>
            <w:shd w:val="clear" w:color="auto" w:fill="EDE6D7"/>
            <w:vAlign w:val="center"/>
            <w:hideMark/>
          </w:tcPr>
          <w:p w14:paraId="7B865439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6B5A0311" w14:textId="480E8DB2" w:rsidR="00713016" w:rsidRPr="00F822B3" w:rsidRDefault="00B357F9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Rúbrica (</w:t>
            </w:r>
            <w:r w:rsidR="00827387">
              <w:rPr>
                <w:rFonts w:asciiTheme="minorBidi" w:hAnsiTheme="minorBidi"/>
                <w:sz w:val="24"/>
                <w:szCs w:val="24"/>
              </w:rPr>
              <w:t xml:space="preserve">Anexo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R1), en anexos.    </w:t>
            </w:r>
          </w:p>
        </w:tc>
      </w:tr>
      <w:tr w:rsidR="00713016" w:rsidRPr="00F822B3" w14:paraId="04CAE796" w14:textId="77777777" w:rsidTr="0070120F">
        <w:trPr>
          <w:trHeight w:val="441"/>
        </w:trPr>
        <w:tc>
          <w:tcPr>
            <w:tcW w:w="2203" w:type="dxa"/>
            <w:shd w:val="clear" w:color="auto" w:fill="EDE6D7"/>
            <w:vAlign w:val="center"/>
            <w:hideMark/>
          </w:tcPr>
          <w:p w14:paraId="39F0CC09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65D057F3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Coevaluación.</w:t>
            </w:r>
          </w:p>
        </w:tc>
      </w:tr>
      <w:tr w:rsidR="00713016" w:rsidRPr="00F822B3" w14:paraId="2EDC6E1A" w14:textId="77777777" w:rsidTr="0070120F">
        <w:trPr>
          <w:trHeight w:val="276"/>
        </w:trPr>
        <w:tc>
          <w:tcPr>
            <w:tcW w:w="2203" w:type="dxa"/>
            <w:shd w:val="clear" w:color="auto" w:fill="EDE6D7"/>
            <w:vAlign w:val="center"/>
            <w:hideMark/>
          </w:tcPr>
          <w:p w14:paraId="772324F4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Porcentaje en la evaluación </w:t>
            </w: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sumativa del periodo: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1A4D9F13" w14:textId="3CA5EF31" w:rsidR="00713016" w:rsidRPr="00F822B3" w:rsidRDefault="00B357F9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lastRenderedPageBreak/>
              <w:t>6</w:t>
            </w:r>
            <w:r w:rsidR="00713016"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713016" w:rsidRPr="00F822B3" w14:paraId="1FAA03A2" w14:textId="77777777" w:rsidTr="0070120F">
        <w:trPr>
          <w:trHeight w:val="554"/>
        </w:trPr>
        <w:tc>
          <w:tcPr>
            <w:tcW w:w="2203" w:type="dxa"/>
            <w:shd w:val="clear" w:color="auto" w:fill="EDE6D7"/>
            <w:vAlign w:val="center"/>
            <w:hideMark/>
          </w:tcPr>
          <w:p w14:paraId="597898E3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Estudio independiente: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028E1436" w14:textId="10CB3739" w:rsidR="00713016" w:rsidRPr="00F822B3" w:rsidRDefault="00B357F9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Actividad de aprendizaje autónomo, página 13 del libro de texto: Lectura de un haikú, ejercicio sobre la contemplación (hasta punto II). </w:t>
            </w:r>
          </w:p>
        </w:tc>
      </w:tr>
      <w:tr w:rsidR="00713016" w:rsidRPr="00F822B3" w14:paraId="6BE8D057" w14:textId="77777777" w:rsidTr="0070120F">
        <w:trPr>
          <w:trHeight w:val="562"/>
        </w:trPr>
        <w:tc>
          <w:tcPr>
            <w:tcW w:w="2203" w:type="dxa"/>
            <w:shd w:val="clear" w:color="auto" w:fill="EDE6D7"/>
            <w:vAlign w:val="center"/>
            <w:hideMark/>
          </w:tcPr>
          <w:p w14:paraId="585A112E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1251EC74" w14:textId="7AFE19D2" w:rsidR="00713016" w:rsidRPr="00F822B3" w:rsidRDefault="00D61C38" w:rsidP="00D61C38">
            <w:pPr>
              <w:rPr>
                <w:rFonts w:asciiTheme="minorBidi" w:hAnsiTheme="minorBidi"/>
                <w:sz w:val="24"/>
                <w:szCs w:val="24"/>
              </w:rPr>
            </w:pPr>
            <w:r w:rsidRPr="00D61C38">
              <w:rPr>
                <w:rFonts w:asciiTheme="minorBidi" w:hAnsiTheme="minorBidi"/>
                <w:sz w:val="24"/>
                <w:szCs w:val="24"/>
              </w:rPr>
              <w:t xml:space="preserve">Aprendizaje </w:t>
            </w:r>
            <w:r>
              <w:rPr>
                <w:rFonts w:asciiTheme="minorBidi" w:hAnsiTheme="minorBidi"/>
                <w:sz w:val="24"/>
                <w:szCs w:val="24"/>
              </w:rPr>
              <w:t>e</w:t>
            </w:r>
            <w:r w:rsidRPr="00D61C38">
              <w:rPr>
                <w:rFonts w:asciiTheme="minorBidi" w:hAnsiTheme="minorBidi"/>
                <w:sz w:val="24"/>
                <w:szCs w:val="24"/>
              </w:rPr>
              <w:t>xperiencial</w:t>
            </w:r>
            <w:r>
              <w:rPr>
                <w:rFonts w:asciiTheme="minorBidi" w:hAnsiTheme="minorBidi"/>
                <w:sz w:val="24"/>
                <w:szCs w:val="24"/>
              </w:rPr>
              <w:t xml:space="preserve">: escritura creativa. </w:t>
            </w:r>
          </w:p>
        </w:tc>
      </w:tr>
      <w:tr w:rsidR="00713016" w14:paraId="4AA8501C" w14:textId="77777777" w:rsidTr="0070120F">
        <w:trPr>
          <w:trHeight w:val="562"/>
        </w:trPr>
        <w:tc>
          <w:tcPr>
            <w:tcW w:w="2203" w:type="dxa"/>
            <w:shd w:val="clear" w:color="auto" w:fill="EDE6D7"/>
            <w:vAlign w:val="center"/>
          </w:tcPr>
          <w:p w14:paraId="5D8D8E44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</w:tcPr>
          <w:p w14:paraId="1A97BFDD" w14:textId="77777777" w:rsidR="00713016" w:rsidRDefault="00713016" w:rsidP="00AE3103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Cuaderno de Progresos.</w:t>
            </w:r>
          </w:p>
        </w:tc>
      </w:tr>
      <w:tr w:rsidR="00713016" w:rsidRPr="00F822B3" w14:paraId="09BBEB13" w14:textId="77777777" w:rsidTr="0070120F">
        <w:trPr>
          <w:trHeight w:val="563"/>
        </w:trPr>
        <w:tc>
          <w:tcPr>
            <w:tcW w:w="12895" w:type="dxa"/>
            <w:gridSpan w:val="2"/>
            <w:shd w:val="clear" w:color="auto" w:fill="691C32"/>
            <w:vAlign w:val="center"/>
            <w:hideMark/>
          </w:tcPr>
          <w:p w14:paraId="36161F4F" w14:textId="77777777" w:rsidR="00713016" w:rsidRPr="00F822B3" w:rsidRDefault="00713016" w:rsidP="00AE3103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CIERRE</w:t>
            </w:r>
          </w:p>
        </w:tc>
      </w:tr>
      <w:tr w:rsidR="00713016" w:rsidRPr="00F822B3" w14:paraId="03E11B36" w14:textId="77777777" w:rsidTr="0070120F">
        <w:trPr>
          <w:trHeight w:val="454"/>
        </w:trPr>
        <w:tc>
          <w:tcPr>
            <w:tcW w:w="12895" w:type="dxa"/>
            <w:gridSpan w:val="2"/>
            <w:vAlign w:val="center"/>
          </w:tcPr>
          <w:p w14:paraId="6ECA4AD5" w14:textId="68C56A6A" w:rsidR="00162199" w:rsidRDefault="00162199" w:rsidP="00C83E13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inorBidi" w:hAnsiTheme="minorBidi"/>
                <w:bCs/>
              </w:rPr>
            </w:pPr>
            <w:r w:rsidRPr="00C83E13">
              <w:rPr>
                <w:rFonts w:asciiTheme="minorBidi" w:hAnsiTheme="minorBidi"/>
                <w:bCs/>
              </w:rPr>
              <w:t xml:space="preserve">Se realizará una </w:t>
            </w:r>
            <w:r w:rsidR="0061557B">
              <w:rPr>
                <w:rFonts w:asciiTheme="minorBidi" w:hAnsiTheme="minorBidi"/>
                <w:bCs/>
              </w:rPr>
              <w:t>auto</w:t>
            </w:r>
            <w:r w:rsidRPr="00C83E13">
              <w:rPr>
                <w:rFonts w:asciiTheme="minorBidi" w:hAnsiTheme="minorBidi"/>
                <w:bCs/>
              </w:rPr>
              <w:t>evaluación de la progresión a través de un test. (</w:t>
            </w:r>
            <w:r w:rsidR="0061557B">
              <w:rPr>
                <w:rFonts w:asciiTheme="minorBidi" w:hAnsiTheme="minorBidi"/>
                <w:bCs/>
              </w:rPr>
              <w:t>50</w:t>
            </w:r>
            <w:r w:rsidRPr="00C83E13">
              <w:rPr>
                <w:rFonts w:asciiTheme="minorBidi" w:hAnsiTheme="minorBidi"/>
                <w:bCs/>
              </w:rPr>
              <w:t xml:space="preserve"> min., página</w:t>
            </w:r>
            <w:r w:rsidR="00C83E13" w:rsidRPr="00C83E13">
              <w:rPr>
                <w:rFonts w:asciiTheme="minorBidi" w:hAnsiTheme="minorBidi"/>
                <w:bCs/>
              </w:rPr>
              <w:t xml:space="preserve"> 14, punto III y IV). </w:t>
            </w:r>
          </w:p>
          <w:p w14:paraId="5F47CB85" w14:textId="58A00409" w:rsidR="0061557B" w:rsidRPr="00C83E13" w:rsidRDefault="0061557B" w:rsidP="00C83E13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t xml:space="preserve">Se realizará una evaluación objetiva de la progresión a través de un cuestionario. (50 min., disponible en el material complementario del docente, formato editable). </w:t>
            </w:r>
          </w:p>
          <w:p w14:paraId="6B0397BD" w14:textId="02A6B955" w:rsidR="00C83E13" w:rsidRPr="00C83E13" w:rsidRDefault="00C83E13" w:rsidP="00C83E13">
            <w:pPr>
              <w:pStyle w:val="Prrafodelista"/>
              <w:jc w:val="both"/>
              <w:rPr>
                <w:rFonts w:asciiTheme="minorBidi" w:hAnsiTheme="minorBidi"/>
                <w:bCs/>
              </w:rPr>
            </w:pPr>
          </w:p>
        </w:tc>
      </w:tr>
      <w:tr w:rsidR="00713016" w:rsidRPr="00F822B3" w14:paraId="4954C66D" w14:textId="77777777" w:rsidTr="0070120F">
        <w:trPr>
          <w:trHeight w:val="563"/>
        </w:trPr>
        <w:tc>
          <w:tcPr>
            <w:tcW w:w="2203" w:type="dxa"/>
            <w:shd w:val="clear" w:color="auto" w:fill="EDE6D7"/>
            <w:vAlign w:val="center"/>
            <w:hideMark/>
          </w:tcPr>
          <w:p w14:paraId="6DDD8928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6F890780" w14:textId="77777777" w:rsidR="00AC4EC4" w:rsidRPr="00417177" w:rsidRDefault="00AC4EC4" w:rsidP="00AC4EC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10F3560E" w14:textId="01AC0707" w:rsidR="00AC4EC4" w:rsidRDefault="00AC4EC4" w:rsidP="00AC4EC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Libreta</w:t>
            </w:r>
            <w:r>
              <w:rPr>
                <w:rFonts w:asciiTheme="minorBidi" w:hAnsiTheme="minorBidi"/>
              </w:rPr>
              <w:t xml:space="preserve">. </w:t>
            </w:r>
          </w:p>
          <w:p w14:paraId="3E131867" w14:textId="77777777" w:rsidR="00713016" w:rsidRDefault="00AC4EC4" w:rsidP="00AC4EC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Dispositivos electrónicos con acceso a internet. </w:t>
            </w:r>
          </w:p>
          <w:p w14:paraId="66E3B99E" w14:textId="3800143A" w:rsidR="0061557B" w:rsidRPr="00AC4EC4" w:rsidRDefault="0061557B" w:rsidP="00AC4EC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Material complementario para el docente. </w:t>
            </w:r>
          </w:p>
        </w:tc>
      </w:tr>
      <w:tr w:rsidR="00713016" w:rsidRPr="00F822B3" w14:paraId="3AB62C5E" w14:textId="77777777" w:rsidTr="0070120F">
        <w:trPr>
          <w:trHeight w:val="563"/>
        </w:trPr>
        <w:tc>
          <w:tcPr>
            <w:tcW w:w="2203" w:type="dxa"/>
            <w:shd w:val="clear" w:color="auto" w:fill="EDE6D7"/>
            <w:vAlign w:val="center"/>
            <w:hideMark/>
          </w:tcPr>
          <w:p w14:paraId="544D303E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Producto de aprendizaje: 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3040A2E6" w14:textId="68B904BA" w:rsidR="00713016" w:rsidRPr="00F822B3" w:rsidRDefault="00C83E13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Cuestionario </w:t>
            </w:r>
          </w:p>
        </w:tc>
      </w:tr>
      <w:tr w:rsidR="00713016" w:rsidRPr="00F822B3" w14:paraId="78C20F35" w14:textId="77777777" w:rsidTr="0070120F">
        <w:trPr>
          <w:trHeight w:val="434"/>
        </w:trPr>
        <w:tc>
          <w:tcPr>
            <w:tcW w:w="2203" w:type="dxa"/>
            <w:shd w:val="clear" w:color="auto" w:fill="EDE6D7"/>
            <w:vAlign w:val="center"/>
            <w:hideMark/>
          </w:tcPr>
          <w:p w14:paraId="79D0F1AE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233F7790" w14:textId="77777777" w:rsidR="00713016" w:rsidRDefault="00713016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</w:t>
            </w:r>
          </w:p>
          <w:p w14:paraId="52D1359E" w14:textId="77777777" w:rsidR="00A11196" w:rsidRDefault="00A11196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 de la prueba objetiva</w:t>
            </w:r>
          </w:p>
          <w:p w14:paraId="5FD490C0" w14:textId="37175ED5" w:rsidR="00A11196" w:rsidRPr="00F822B3" w:rsidRDefault="00C83E13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Tabla de ponderación</w:t>
            </w:r>
            <w:r w:rsidR="00A11196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/>
                <w:sz w:val="24"/>
                <w:szCs w:val="24"/>
              </w:rPr>
              <w:t>(</w:t>
            </w:r>
            <w:r w:rsidR="00827387">
              <w:rPr>
                <w:rFonts w:asciiTheme="minorBidi" w:hAnsiTheme="minorBidi"/>
                <w:sz w:val="24"/>
                <w:szCs w:val="24"/>
              </w:rPr>
              <w:t xml:space="preserve">Anexo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R2 disponible también en la página 14 del libro). </w:t>
            </w:r>
          </w:p>
        </w:tc>
      </w:tr>
      <w:tr w:rsidR="00713016" w:rsidRPr="00F822B3" w14:paraId="3266171E" w14:textId="77777777" w:rsidTr="0070120F">
        <w:trPr>
          <w:trHeight w:val="286"/>
        </w:trPr>
        <w:tc>
          <w:tcPr>
            <w:tcW w:w="2203" w:type="dxa"/>
            <w:shd w:val="clear" w:color="auto" w:fill="EDE6D7"/>
            <w:vAlign w:val="center"/>
            <w:hideMark/>
          </w:tcPr>
          <w:p w14:paraId="47CE4EF4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50B7B34B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713016" w:rsidRPr="00F822B3" w14:paraId="3B15DF2C" w14:textId="77777777" w:rsidTr="0070120F">
        <w:trPr>
          <w:trHeight w:val="405"/>
        </w:trPr>
        <w:tc>
          <w:tcPr>
            <w:tcW w:w="2203" w:type="dxa"/>
            <w:shd w:val="clear" w:color="auto" w:fill="EDE6D7"/>
            <w:vAlign w:val="center"/>
            <w:hideMark/>
          </w:tcPr>
          <w:p w14:paraId="1191AFB2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1D0DF251" w14:textId="6831F85D" w:rsidR="00713016" w:rsidRPr="00F822B3" w:rsidRDefault="00B357F9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</w:t>
            </w:r>
            <w:r w:rsidR="00AC4EC4">
              <w:rPr>
                <w:rFonts w:asciiTheme="minorBidi" w:hAnsiTheme="minorBidi"/>
                <w:sz w:val="24"/>
                <w:szCs w:val="24"/>
              </w:rPr>
              <w:t xml:space="preserve">de la progresión </w:t>
            </w:r>
            <w:r w:rsidR="00AC4EC4" w:rsidRPr="00C83E13">
              <w:rPr>
                <w:rFonts w:asciiTheme="minorBidi" w:hAnsiTheme="minorBidi"/>
                <w:bCs/>
              </w:rPr>
              <w:t>página 14, punto III y IV.</w:t>
            </w:r>
          </w:p>
        </w:tc>
      </w:tr>
      <w:tr w:rsidR="00713016" w:rsidRPr="00F822B3" w14:paraId="03220A09" w14:textId="77777777" w:rsidTr="0070120F">
        <w:trPr>
          <w:trHeight w:val="563"/>
        </w:trPr>
        <w:tc>
          <w:tcPr>
            <w:tcW w:w="2203" w:type="dxa"/>
            <w:shd w:val="clear" w:color="auto" w:fill="EDE6D7"/>
            <w:vAlign w:val="center"/>
          </w:tcPr>
          <w:p w14:paraId="511F7B57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Porcentaje en la evaluación sumativa del periodo: 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</w:tcPr>
          <w:p w14:paraId="3FCBA913" w14:textId="3047A5EF" w:rsidR="00713016" w:rsidRPr="00F822B3" w:rsidRDefault="00C83E13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</w:t>
            </w:r>
            <w:r w:rsidR="00713016"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713016" w:rsidRPr="00F822B3" w14:paraId="2670E436" w14:textId="77777777" w:rsidTr="0070120F">
        <w:trPr>
          <w:trHeight w:val="563"/>
        </w:trPr>
        <w:tc>
          <w:tcPr>
            <w:tcW w:w="2203" w:type="dxa"/>
            <w:shd w:val="clear" w:color="auto" w:fill="EDE6D7"/>
            <w:vAlign w:val="center"/>
            <w:hideMark/>
          </w:tcPr>
          <w:p w14:paraId="4BE79D5D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0F8CC511" w14:textId="531A379E" w:rsidR="00713016" w:rsidRPr="00F822B3" w:rsidRDefault="00C83E13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Evaluación final</w:t>
            </w:r>
            <w:r w:rsidR="00AC4EC4">
              <w:rPr>
                <w:rFonts w:asciiTheme="minorBidi" w:hAnsiTheme="minorBidi"/>
                <w:sz w:val="24"/>
                <w:szCs w:val="24"/>
              </w:rPr>
              <w:t>, uso del material complementario, examen disponible en formato word (</w:t>
            </w:r>
            <w:r w:rsidR="00827387">
              <w:rPr>
                <w:rFonts w:asciiTheme="minorBidi" w:hAnsiTheme="minorBidi"/>
                <w:sz w:val="24"/>
                <w:szCs w:val="24"/>
              </w:rPr>
              <w:t xml:space="preserve">Anexo </w:t>
            </w:r>
            <w:r w:rsidR="00AC4EC4">
              <w:rPr>
                <w:rFonts w:asciiTheme="minorBidi" w:hAnsiTheme="minorBidi"/>
                <w:sz w:val="24"/>
                <w:szCs w:val="24"/>
              </w:rPr>
              <w:t xml:space="preserve">E1). </w:t>
            </w:r>
          </w:p>
        </w:tc>
      </w:tr>
      <w:tr w:rsidR="00713016" w:rsidRPr="00F822B3" w14:paraId="63D68BC8" w14:textId="77777777" w:rsidTr="0070120F">
        <w:trPr>
          <w:trHeight w:val="563"/>
        </w:trPr>
        <w:tc>
          <w:tcPr>
            <w:tcW w:w="2203" w:type="dxa"/>
            <w:shd w:val="clear" w:color="auto" w:fill="EDE6D7"/>
            <w:vAlign w:val="center"/>
            <w:hideMark/>
          </w:tcPr>
          <w:p w14:paraId="53EFA696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</w:tcPr>
          <w:p w14:paraId="2BD6A076" w14:textId="77777777" w:rsidR="00713016" w:rsidRPr="00F822B3" w:rsidRDefault="00713016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Comentarios de los Estudiantes.</w:t>
            </w:r>
          </w:p>
        </w:tc>
      </w:tr>
      <w:tr w:rsidR="00713016" w:rsidRPr="00F822B3" w14:paraId="0D4A00DF" w14:textId="77777777" w:rsidTr="0070120F">
        <w:trPr>
          <w:trHeight w:val="563"/>
        </w:trPr>
        <w:tc>
          <w:tcPr>
            <w:tcW w:w="2203" w:type="dxa"/>
            <w:shd w:val="clear" w:color="auto" w:fill="EDE6D7"/>
            <w:vAlign w:val="center"/>
            <w:hideMark/>
          </w:tcPr>
          <w:p w14:paraId="38BD6B59" w14:textId="77777777" w:rsidR="00713016" w:rsidRPr="00F822B3" w:rsidRDefault="00713016" w:rsidP="00AE3103">
            <w:pPr>
              <w:autoSpaceDE w:val="0"/>
              <w:autoSpaceDN w:val="0"/>
              <w:adjustRightInd w:val="0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Anexos:</w:t>
            </w:r>
          </w:p>
        </w:tc>
        <w:tc>
          <w:tcPr>
            <w:tcW w:w="10692" w:type="dxa"/>
            <w:shd w:val="clear" w:color="auto" w:fill="FFFFFF" w:themeFill="background1"/>
            <w:vAlign w:val="center"/>
            <w:hideMark/>
          </w:tcPr>
          <w:p w14:paraId="3192298D" w14:textId="39AFCB57" w:rsidR="00A11196" w:rsidRDefault="00473193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R1, </w:t>
            </w:r>
            <w:r w:rsidR="00A11196">
              <w:rPr>
                <w:rFonts w:asciiTheme="minorBidi" w:hAnsiTheme="minorBidi"/>
                <w:sz w:val="24"/>
                <w:szCs w:val="24"/>
              </w:rPr>
              <w:t>Rúbrica</w:t>
            </w:r>
            <w:r>
              <w:rPr>
                <w:rFonts w:asciiTheme="minorBidi" w:hAnsiTheme="minorBidi"/>
                <w:sz w:val="24"/>
                <w:szCs w:val="24"/>
              </w:rPr>
              <w:t>, en materiales del docente.</w:t>
            </w:r>
            <w:r w:rsidR="00C83E13">
              <w:rPr>
                <w:rFonts w:asciiTheme="minorBidi" w:hAnsiTheme="minorBidi"/>
                <w:sz w:val="24"/>
                <w:szCs w:val="24"/>
              </w:rPr>
              <w:t xml:space="preserve"> </w:t>
            </w:r>
          </w:p>
          <w:p w14:paraId="73DFA0BE" w14:textId="560FDD76" w:rsidR="00473193" w:rsidRDefault="00473193" w:rsidP="00AE310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R2, </w:t>
            </w:r>
            <w:r w:rsidR="00AC4EC4">
              <w:rPr>
                <w:rFonts w:asciiTheme="minorBidi" w:hAnsiTheme="minorBidi"/>
                <w:sz w:val="24"/>
                <w:szCs w:val="24"/>
              </w:rPr>
              <w:t>Tabla de ponderación (página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14</w:t>
            </w:r>
            <w:r w:rsidR="00AC4EC4">
              <w:rPr>
                <w:rFonts w:asciiTheme="minorBidi" w:hAnsiTheme="minorBidi"/>
                <w:sz w:val="24"/>
                <w:szCs w:val="24"/>
              </w:rPr>
              <w:t xml:space="preserve">). </w:t>
            </w:r>
          </w:p>
          <w:p w14:paraId="0617E79D" w14:textId="12DFCE1E" w:rsidR="009F0A6E" w:rsidRDefault="00473193" w:rsidP="00827387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E1, </w:t>
            </w:r>
            <w:r w:rsidR="00827387">
              <w:rPr>
                <w:rFonts w:asciiTheme="minorBidi" w:hAnsiTheme="minorBidi"/>
                <w:sz w:val="24"/>
                <w:szCs w:val="24"/>
              </w:rPr>
              <w:t xml:space="preserve">Examen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1 en materiales del docente </w:t>
            </w:r>
          </w:p>
          <w:p w14:paraId="530524FC" w14:textId="148D6FB1" w:rsidR="009F0A6E" w:rsidRDefault="009F0A6E" w:rsidP="00827387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Anexo PPTX-4</w:t>
            </w:r>
            <w:r w:rsidR="00473193">
              <w:rPr>
                <w:rFonts w:asciiTheme="minorBidi" w:hAnsiTheme="minorBidi"/>
              </w:rPr>
              <w:t>, diapositivas</w:t>
            </w:r>
            <w:r>
              <w:rPr>
                <w:rFonts w:asciiTheme="minorBidi" w:hAnsiTheme="minorBidi"/>
              </w:rPr>
              <w:t xml:space="preserve"> </w:t>
            </w:r>
            <w:r w:rsidR="00C64CA6">
              <w:rPr>
                <w:rFonts w:asciiTheme="minorBidi" w:hAnsiTheme="minorBidi"/>
              </w:rPr>
              <w:t>en materiales del docente</w:t>
            </w:r>
          </w:p>
          <w:p w14:paraId="54D786BE" w14:textId="77777777" w:rsidR="009F0A6E" w:rsidRDefault="009F0A6E" w:rsidP="00827387">
            <w:pPr>
              <w:jc w:val="both"/>
              <w:rPr>
                <w:rFonts w:asciiTheme="minorBidi" w:hAnsiTheme="minorBidi"/>
              </w:rPr>
            </w:pPr>
          </w:p>
          <w:p w14:paraId="55CBFA31" w14:textId="4AD68434" w:rsidR="009F0A6E" w:rsidRPr="00F822B3" w:rsidRDefault="009F0A6E" w:rsidP="00827387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noProof/>
                <w:lang w:eastAsia="es-MX"/>
                <w14:ligatures w14:val="standardContextual"/>
              </w:rPr>
              <w:drawing>
                <wp:inline distT="0" distB="0" distL="0" distR="0" wp14:anchorId="4431B64B" wp14:editId="5AA83C8A">
                  <wp:extent cx="4058285" cy="2282824"/>
                  <wp:effectExtent l="0" t="0" r="0" b="3810"/>
                  <wp:docPr id="119253650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536504" name="Imagen 119253650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8666" cy="2299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5BF165" w14:textId="77777777" w:rsidR="00C83E13" w:rsidRDefault="00C83E13"/>
    <w:p w14:paraId="578423B9" w14:textId="77777777" w:rsidR="0017369E" w:rsidRDefault="0017369E"/>
    <w:p w14:paraId="64B24C4D" w14:textId="77777777" w:rsidR="0017369E" w:rsidRDefault="0017369E"/>
    <w:tbl>
      <w:tblPr>
        <w:tblStyle w:val="Tablaconcuadrcula"/>
        <w:tblW w:w="12996" w:type="dxa"/>
        <w:tblLook w:val="04A0" w:firstRow="1" w:lastRow="0" w:firstColumn="1" w:lastColumn="0" w:noHBand="0" w:noVBand="1"/>
      </w:tblPr>
      <w:tblGrid>
        <w:gridCol w:w="3691"/>
        <w:gridCol w:w="9305"/>
      </w:tblGrid>
      <w:tr w:rsidR="0017369E" w:rsidRPr="00F822B3" w14:paraId="0330DCC5" w14:textId="77777777" w:rsidTr="0017369E">
        <w:trPr>
          <w:trHeight w:val="604"/>
        </w:trPr>
        <w:tc>
          <w:tcPr>
            <w:tcW w:w="12996" w:type="dxa"/>
            <w:gridSpan w:val="2"/>
            <w:shd w:val="clear" w:color="auto" w:fill="691C32"/>
            <w:vAlign w:val="center"/>
            <w:hideMark/>
          </w:tcPr>
          <w:p w14:paraId="5B771A17" w14:textId="19485133" w:rsidR="0017369E" w:rsidRPr="00F822B3" w:rsidRDefault="0017369E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 xml:space="preserve">Progresión </w:t>
            </w:r>
            <w:r w:rsidR="00D61C38">
              <w:rPr>
                <w:rFonts w:asciiTheme="minorBidi" w:hAnsiTheme="minorBidi"/>
                <w:b/>
                <w:sz w:val="24"/>
                <w:szCs w:val="24"/>
              </w:rPr>
              <w:t xml:space="preserve">3 </w:t>
            </w:r>
          </w:p>
        </w:tc>
      </w:tr>
      <w:tr w:rsidR="0017369E" w:rsidRPr="00F822B3" w14:paraId="578DEC4D" w14:textId="77777777" w:rsidTr="000916A2">
        <w:trPr>
          <w:trHeight w:val="739"/>
        </w:trPr>
        <w:tc>
          <w:tcPr>
            <w:tcW w:w="3691" w:type="dxa"/>
            <w:shd w:val="clear" w:color="auto" w:fill="EDE6D7"/>
            <w:vAlign w:val="center"/>
            <w:hideMark/>
          </w:tcPr>
          <w:p w14:paraId="04922113" w14:textId="77777777" w:rsidR="0017369E" w:rsidRPr="00F822B3" w:rsidRDefault="0017369E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sociocognitivo: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750B8F86" w14:textId="77777777" w:rsidR="0017369E" w:rsidRPr="00F822B3" w:rsidRDefault="0017369E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Lengua </w:t>
            </w:r>
            <w:r>
              <w:rPr>
                <w:rFonts w:asciiTheme="minorBidi" w:hAnsiTheme="minorBidi"/>
                <w:sz w:val="24"/>
                <w:szCs w:val="24"/>
              </w:rPr>
              <w:t>y comunicación III</w:t>
            </w:r>
          </w:p>
        </w:tc>
      </w:tr>
      <w:tr w:rsidR="0017369E" w:rsidRPr="00F822B3" w14:paraId="70C3081E" w14:textId="77777777" w:rsidTr="000916A2">
        <w:trPr>
          <w:trHeight w:val="482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AAF3C6E" w14:textId="77777777" w:rsidR="0017369E" w:rsidRPr="00F822B3" w:rsidRDefault="0017369E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Progresión: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2DF7D33D" w14:textId="1E9022F2" w:rsidR="0094336C" w:rsidRDefault="0094336C" w:rsidP="0094336C">
            <w:r>
              <w:t>3. Identifica los tipos de ensayo que se pueden hacer y los tipos de textos o problemas que son materia para la elaboración de un ensayo para comprender su aplicación en todas las áreas de conocimiento y en los recursos sociocognitivos.</w:t>
            </w:r>
          </w:p>
          <w:p w14:paraId="097D7C5A" w14:textId="77777777" w:rsidR="0094336C" w:rsidRDefault="0094336C" w:rsidP="0094336C"/>
          <w:p w14:paraId="707DF890" w14:textId="6664AD9F" w:rsidR="0094336C" w:rsidRDefault="0094336C" w:rsidP="0094336C">
            <w:r>
              <w:t xml:space="preserve">Contenidos: </w:t>
            </w:r>
          </w:p>
          <w:p w14:paraId="176F9AA9" w14:textId="77777777" w:rsidR="0094336C" w:rsidRDefault="0094336C" w:rsidP="0094336C">
            <w:r>
              <w:t>Tipos de ensayo</w:t>
            </w:r>
          </w:p>
          <w:p w14:paraId="2F8D1485" w14:textId="77777777" w:rsidR="0094336C" w:rsidRDefault="0094336C" w:rsidP="0094336C">
            <w:r>
              <w:t>• Ensayo analítico</w:t>
            </w:r>
          </w:p>
          <w:p w14:paraId="525904F6" w14:textId="77777777" w:rsidR="0094336C" w:rsidRDefault="0094336C" w:rsidP="0094336C">
            <w:r>
              <w:t>• Ensayo argumentativo</w:t>
            </w:r>
          </w:p>
          <w:p w14:paraId="4D13196B" w14:textId="3C20389E" w:rsidR="0017369E" w:rsidRPr="00DC4C01" w:rsidRDefault="0094336C" w:rsidP="0094336C">
            <w:r>
              <w:t>• Ensayo interpretativo</w:t>
            </w:r>
          </w:p>
        </w:tc>
      </w:tr>
      <w:tr w:rsidR="0017369E" w:rsidRPr="00DC4C01" w14:paraId="76407D35" w14:textId="77777777" w:rsidTr="000916A2">
        <w:trPr>
          <w:trHeight w:val="546"/>
        </w:trPr>
        <w:tc>
          <w:tcPr>
            <w:tcW w:w="3691" w:type="dxa"/>
            <w:shd w:val="clear" w:color="auto" w:fill="EDE6D7"/>
            <w:vAlign w:val="center"/>
            <w:hideMark/>
          </w:tcPr>
          <w:p w14:paraId="051B5678" w14:textId="77777777" w:rsidR="0017369E" w:rsidRPr="00F822B3" w:rsidRDefault="0017369E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4D0FEE8" w14:textId="77777777" w:rsidR="0017369E" w:rsidRPr="00DC4C01" w:rsidRDefault="0017369E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exploración del mundo a través de la lectura.</w:t>
            </w:r>
          </w:p>
          <w:p w14:paraId="60CFBE6E" w14:textId="77777777" w:rsidR="0017369E" w:rsidRPr="00DC4C01" w:rsidRDefault="0017369E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expresión verbal, visual y gráfica de las ideas.</w:t>
            </w:r>
          </w:p>
          <w:p w14:paraId="1CC96BFD" w14:textId="77777777" w:rsidR="0017369E" w:rsidRPr="00DC4C01" w:rsidRDefault="0017369E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Indagar y compartir como vehículo de cambio.</w:t>
            </w:r>
          </w:p>
        </w:tc>
      </w:tr>
      <w:tr w:rsidR="0017369E" w:rsidRPr="00DC5E9B" w14:paraId="780A3500" w14:textId="77777777" w:rsidTr="000916A2">
        <w:trPr>
          <w:trHeight w:val="568"/>
        </w:trPr>
        <w:tc>
          <w:tcPr>
            <w:tcW w:w="3691" w:type="dxa"/>
            <w:shd w:val="clear" w:color="auto" w:fill="EDE6D7"/>
            <w:vAlign w:val="center"/>
          </w:tcPr>
          <w:p w14:paraId="23105237" w14:textId="77777777" w:rsidR="0017369E" w:rsidRPr="00F822B3" w:rsidRDefault="0017369E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Subcategoría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vAlign w:val="center"/>
          </w:tcPr>
          <w:p w14:paraId="442EDA7A" w14:textId="77777777" w:rsidR="0017369E" w:rsidRDefault="0017369E" w:rsidP="00A428F8">
            <w:r>
              <w:t>S3 El acceso a la cultura por medio de la lectura.</w:t>
            </w:r>
          </w:p>
          <w:p w14:paraId="548053A2" w14:textId="77777777" w:rsidR="0017369E" w:rsidRDefault="0017369E" w:rsidP="00A428F8">
            <w:r>
              <w:t>S5 La discriminación, selección, organización y composición de la información contenida en el mensaje.</w:t>
            </w:r>
          </w:p>
          <w:p w14:paraId="5A155B78" w14:textId="77777777" w:rsidR="0017369E" w:rsidRDefault="0017369E" w:rsidP="00A428F8">
            <w:r>
              <w:t>S6 El uso apropiado del código.</w:t>
            </w:r>
          </w:p>
          <w:p w14:paraId="006300D6" w14:textId="77777777" w:rsidR="0017369E" w:rsidRDefault="0017369E" w:rsidP="00A428F8">
            <w:r>
              <w:t>S7 La investigación para encontrar respuestas.</w:t>
            </w:r>
          </w:p>
          <w:p w14:paraId="7123B6FB" w14:textId="77777777" w:rsidR="0017369E" w:rsidRDefault="0017369E" w:rsidP="00A428F8">
            <w:r>
              <w:t>S8 La construcción de un nuevo conocimiento.</w:t>
            </w:r>
          </w:p>
          <w:p w14:paraId="022F9F98" w14:textId="77777777" w:rsidR="0017369E" w:rsidRPr="00DC4C01" w:rsidRDefault="0017369E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t>S9 Compartir conocimientos y experiencias para el cambio.</w:t>
            </w:r>
          </w:p>
        </w:tc>
      </w:tr>
      <w:tr w:rsidR="0017369E" w:rsidRPr="00F822B3" w14:paraId="158F9197" w14:textId="77777777" w:rsidTr="000916A2">
        <w:trPr>
          <w:trHeight w:val="80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AA03657" w14:textId="77777777" w:rsidR="0017369E" w:rsidRPr="00F822B3" w:rsidRDefault="0017369E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Aprendizaje de trayectoria:</w:t>
            </w:r>
          </w:p>
        </w:tc>
        <w:tc>
          <w:tcPr>
            <w:tcW w:w="9305" w:type="dxa"/>
            <w:vAlign w:val="center"/>
            <w:hideMark/>
          </w:tcPr>
          <w:p w14:paraId="2F51833E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1. Valora discursos y expresiones provenientes de múltiples fuentes, situaciones y</w:t>
            </w:r>
          </w:p>
          <w:p w14:paraId="6524C0FB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contextos para comprender, interactuar y explicar la realidad en la que vive; así</w:t>
            </w:r>
          </w:p>
          <w:p w14:paraId="4E0C46C2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como tomar decisiones pertinentes en lo individual y social.</w:t>
            </w:r>
          </w:p>
          <w:p w14:paraId="480357B1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lastRenderedPageBreak/>
              <w:t>2. Valora la información y toma una postura ante la información de diversos tipos de</w:t>
            </w:r>
          </w:p>
          <w:p w14:paraId="43480BA0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textos para ampliar sus conocimientos, perspectivas, críticas y experiencias, que</w:t>
            </w:r>
          </w:p>
          <w:p w14:paraId="3DF2C94C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proporciona elementos para decidir sobre su vida personal, profesional y social.</w:t>
            </w:r>
          </w:p>
          <w:p w14:paraId="26215016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3. Trasmite conocimientos, cuestionamientos y experiencias a través de</w:t>
            </w:r>
          </w:p>
          <w:p w14:paraId="670A2FE9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manifestaciones verbales y no verbales, de acuerdo con la situación, contexto e</w:t>
            </w:r>
          </w:p>
          <w:p w14:paraId="0CDCE845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interlocutor, con el propósito de comprender, explicar su realidad y transformarla.</w:t>
            </w:r>
          </w:p>
          <w:p w14:paraId="11C764C1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4. Indaga sobre una situación, fenómeno o problemática y divulga los resultados de</w:t>
            </w:r>
          </w:p>
          <w:p w14:paraId="2970F0BE" w14:textId="77777777" w:rsidR="0017369E" w:rsidRPr="00B93223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su investigación para beneficio de sí mismo o el medio que le rodea.</w:t>
            </w:r>
          </w:p>
          <w:p w14:paraId="6CD07E70" w14:textId="77777777" w:rsidR="0017369E" w:rsidRPr="00F822B3" w:rsidRDefault="0017369E" w:rsidP="00A428F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17369E" w:rsidRPr="00F822B3" w14:paraId="782CEE15" w14:textId="77777777" w:rsidTr="000916A2">
        <w:trPr>
          <w:trHeight w:val="54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FD10DEB" w14:textId="77777777" w:rsidR="0017369E" w:rsidRPr="00F822B3" w:rsidRDefault="0017369E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Meta de aprendizaje:</w:t>
            </w:r>
          </w:p>
        </w:tc>
        <w:tc>
          <w:tcPr>
            <w:tcW w:w="9305" w:type="dxa"/>
            <w:vAlign w:val="center"/>
          </w:tcPr>
          <w:p w14:paraId="520FD5D3" w14:textId="77777777" w:rsidR="0017369E" w:rsidRDefault="0017369E" w:rsidP="00A428F8">
            <w:r>
              <w:t>M3.2 Valora la información y toma una postura ante la información de diversos tipos de textos para ampliar sus conocimientos, perspectivas, críticas y experiencias.</w:t>
            </w:r>
          </w:p>
          <w:p w14:paraId="448AD73E" w14:textId="77777777" w:rsidR="0017369E" w:rsidRDefault="0017369E" w:rsidP="00A428F8">
            <w:r>
              <w:t>M3.3 Transmite conocimientos, cuestionamientos y experiencias a través de manifestaciones verbales y no verbales</w:t>
            </w:r>
          </w:p>
          <w:p w14:paraId="1D704C54" w14:textId="77777777" w:rsidR="0017369E" w:rsidRPr="00B93223" w:rsidRDefault="0017369E" w:rsidP="00A428F8">
            <w:r>
              <w:t xml:space="preserve">M3.4 Estructura la presentación formal oral y escrita de esta información de forma clara y eficaz respecto del asunto objeto de su indagación. </w:t>
            </w:r>
          </w:p>
        </w:tc>
      </w:tr>
      <w:tr w:rsidR="0017369E" w:rsidRPr="00F822B3" w14:paraId="1F47FF89" w14:textId="77777777" w:rsidTr="000916A2">
        <w:trPr>
          <w:trHeight w:val="581"/>
        </w:trPr>
        <w:tc>
          <w:tcPr>
            <w:tcW w:w="3691" w:type="dxa"/>
            <w:shd w:val="clear" w:color="auto" w:fill="EDE6D7"/>
            <w:vAlign w:val="center"/>
            <w:hideMark/>
          </w:tcPr>
          <w:p w14:paraId="6EB684FA" w14:textId="77777777" w:rsidR="0017369E" w:rsidRPr="00F822B3" w:rsidRDefault="0017369E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Transversalidad: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6B18537E" w14:textId="77777777" w:rsidR="0017369E" w:rsidRPr="00F822B3" w:rsidRDefault="0017369E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>Multidisciplinar.</w:t>
            </w:r>
          </w:p>
        </w:tc>
      </w:tr>
      <w:tr w:rsidR="0017369E" w:rsidRPr="00F822B3" w14:paraId="265DA8D4" w14:textId="77777777" w:rsidTr="000916A2">
        <w:trPr>
          <w:trHeight w:val="66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282300DD" w14:textId="77777777" w:rsidR="0017369E" w:rsidRPr="00F822B3" w:rsidRDefault="0017369E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socioemocional: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61E4ECCF" w14:textId="77777777" w:rsidR="0017369E" w:rsidRPr="00F822B3" w:rsidRDefault="0017369E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Bienestar emocional afectivo</w:t>
            </w:r>
          </w:p>
        </w:tc>
      </w:tr>
      <w:tr w:rsidR="0017369E" w:rsidRPr="00F822B3" w14:paraId="5738B82E" w14:textId="77777777" w:rsidTr="000916A2">
        <w:trPr>
          <w:trHeight w:val="458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2228882" w14:textId="77777777" w:rsidR="0017369E" w:rsidRPr="00F822B3" w:rsidRDefault="0017369E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Ámbito: 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31DBC59C" w14:textId="77777777" w:rsidR="0017369E" w:rsidRPr="00B306D0" w:rsidRDefault="0017369E" w:rsidP="00A428F8">
            <w:pPr>
              <w:jc w:val="both"/>
              <w:rPr>
                <w:rFonts w:asciiTheme="minorBidi" w:hAnsiTheme="minorBidi"/>
                <w:bCs/>
              </w:rPr>
            </w:pPr>
            <w:r w:rsidRPr="00B306D0">
              <w:rPr>
                <w:rFonts w:asciiTheme="minorBidi" w:hAnsiTheme="minorBidi"/>
                <w:bCs/>
              </w:rPr>
              <w:t>El Recurso Sociocognitivo de Lengua y Comunicación potencia las capacidades del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estudiantado para identificar y comunicar aspectos emocionales, humanitarios, empáticos,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lograr expresar temas sensibles, afectivos y anímicos.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Por medio de la lengua es posible contar historias sobre cosas que le pasan a otras personas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y proyectar emociones en ellas, ampliar la capacidad de empatía, inclusividad y de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solidaridad con los demás. Asimismo, es posible promover el respeto, la tolerancia y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diversidad, además despertar en el estudiantado el sentido de la responsabilidad,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cooperación y el compromiso social. Por otro lado, vincular la comunicación con los recursos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socioemocionales permite fomentar la seguridad individual, confianza y autonomía, a través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de la cual es posible lograr la resolución pacífica de conflictos, trabajo en equipo y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participación colaborativa.</w:t>
            </w:r>
          </w:p>
        </w:tc>
      </w:tr>
      <w:tr w:rsidR="0017369E" w:rsidRPr="00F822B3" w14:paraId="7757B8D8" w14:textId="77777777" w:rsidTr="000916A2">
        <w:trPr>
          <w:trHeight w:val="98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5FE93A1" w14:textId="77777777" w:rsidR="0017369E" w:rsidRPr="00F822B3" w:rsidRDefault="0017369E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Vinculación con el Programa aula, escuela, comunidad: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27255F1" w14:textId="77777777" w:rsidR="0017369E" w:rsidRPr="00B306D0" w:rsidRDefault="0017369E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B306D0">
              <w:rPr>
                <w:rFonts w:asciiTheme="minorBidi" w:hAnsiTheme="minorBidi"/>
                <w:sz w:val="24"/>
                <w:szCs w:val="24"/>
              </w:rPr>
              <w:t>Laboratorio de comunicación</w:t>
            </w:r>
          </w:p>
        </w:tc>
      </w:tr>
      <w:tr w:rsidR="0017369E" w:rsidRPr="00F822B3" w14:paraId="3931CD85" w14:textId="77777777" w:rsidTr="000916A2">
        <w:trPr>
          <w:trHeight w:val="407"/>
        </w:trPr>
        <w:tc>
          <w:tcPr>
            <w:tcW w:w="3691" w:type="dxa"/>
            <w:shd w:val="clear" w:color="auto" w:fill="EEE6D8"/>
            <w:hideMark/>
          </w:tcPr>
          <w:p w14:paraId="42187497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Sesiones (tiempo):                           </w:t>
            </w:r>
          </w:p>
        </w:tc>
        <w:tc>
          <w:tcPr>
            <w:tcW w:w="9305" w:type="dxa"/>
          </w:tcPr>
          <w:p w14:paraId="3F3D9960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 xml:space="preserve"> (50 min c/u).</w:t>
            </w:r>
          </w:p>
        </w:tc>
      </w:tr>
      <w:tr w:rsidR="0017369E" w:rsidRPr="00F822B3" w14:paraId="1520C0D3" w14:textId="77777777" w:rsidTr="000916A2">
        <w:trPr>
          <w:trHeight w:val="415"/>
        </w:trPr>
        <w:tc>
          <w:tcPr>
            <w:tcW w:w="3691" w:type="dxa"/>
            <w:shd w:val="clear" w:color="auto" w:fill="EEE6D8"/>
          </w:tcPr>
          <w:p w14:paraId="46A63265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Periodo:</w:t>
            </w:r>
          </w:p>
        </w:tc>
        <w:tc>
          <w:tcPr>
            <w:tcW w:w="9305" w:type="dxa"/>
          </w:tcPr>
          <w:p w14:paraId="70E826AD" w14:textId="7AE81266" w:rsidR="0017369E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7A18EF">
              <w:rPr>
                <w:rFonts w:ascii="Arial" w:hAnsi="Arial" w:cs="Arial"/>
              </w:rPr>
              <w:t>09 al 13 de Septiembre del 2024</w:t>
            </w:r>
            <w:r w:rsidR="0017369E">
              <w:rPr>
                <w:rFonts w:asciiTheme="minorBidi" w:hAnsiTheme="minorBidi"/>
                <w:sz w:val="24"/>
                <w:szCs w:val="24"/>
              </w:rPr>
              <w:br/>
            </w:r>
          </w:p>
        </w:tc>
      </w:tr>
      <w:tr w:rsidR="0017369E" w:rsidRPr="00F822B3" w14:paraId="179E2A78" w14:textId="77777777" w:rsidTr="000916A2">
        <w:trPr>
          <w:trHeight w:val="698"/>
        </w:trPr>
        <w:tc>
          <w:tcPr>
            <w:tcW w:w="3691" w:type="dxa"/>
            <w:shd w:val="clear" w:color="auto" w:fill="EEE6D8"/>
          </w:tcPr>
          <w:p w14:paraId="24920970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Actividades para la Exploración de Conocimientos:</w:t>
            </w:r>
          </w:p>
        </w:tc>
        <w:tc>
          <w:tcPr>
            <w:tcW w:w="9305" w:type="dxa"/>
          </w:tcPr>
          <w:p w14:paraId="1180DCAA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Evaluación </w:t>
            </w:r>
            <w:r>
              <w:rPr>
                <w:rFonts w:asciiTheme="minorBidi" w:hAnsiTheme="minorBidi"/>
                <w:sz w:val="24"/>
                <w:szCs w:val="24"/>
              </w:rPr>
              <w:t>d</w:t>
            </w:r>
            <w:r w:rsidRPr="00F822B3">
              <w:rPr>
                <w:rFonts w:asciiTheme="minorBidi" w:hAnsiTheme="minorBidi"/>
                <w:sz w:val="24"/>
                <w:szCs w:val="24"/>
              </w:rPr>
              <w:t>iagnóstica</w:t>
            </w:r>
          </w:p>
        </w:tc>
      </w:tr>
      <w:tr w:rsidR="0017369E" w:rsidRPr="00F822B3" w14:paraId="2C9ECBD6" w14:textId="77777777" w:rsidTr="0017369E">
        <w:trPr>
          <w:trHeight w:val="578"/>
        </w:trPr>
        <w:tc>
          <w:tcPr>
            <w:tcW w:w="12996" w:type="dxa"/>
            <w:gridSpan w:val="2"/>
            <w:shd w:val="clear" w:color="auto" w:fill="691C32"/>
            <w:hideMark/>
          </w:tcPr>
          <w:p w14:paraId="29D006BA" w14:textId="77777777" w:rsidR="0017369E" w:rsidRPr="00F822B3" w:rsidRDefault="0017369E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INICIO</w:t>
            </w:r>
          </w:p>
        </w:tc>
      </w:tr>
      <w:tr w:rsidR="0017369E" w:rsidRPr="00E0599B" w14:paraId="5E8F8B8D" w14:textId="77777777" w:rsidTr="0017369E">
        <w:trPr>
          <w:trHeight w:val="279"/>
        </w:trPr>
        <w:tc>
          <w:tcPr>
            <w:tcW w:w="12996" w:type="dxa"/>
            <w:gridSpan w:val="2"/>
            <w:hideMark/>
          </w:tcPr>
          <w:p w14:paraId="62FEA868" w14:textId="2D484949" w:rsidR="0017369E" w:rsidRPr="00E0599B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1. Realizarán una prueba diagnóstica para conocer sus habilidades </w:t>
            </w:r>
            <w:r w:rsidR="00D61C38">
              <w:rPr>
                <w:rFonts w:asciiTheme="minorBidi" w:hAnsiTheme="minorBidi"/>
                <w:sz w:val="24"/>
                <w:szCs w:val="24"/>
              </w:rPr>
              <w:t>y conocimientos con los que cuentan</w:t>
            </w:r>
            <w:r>
              <w:rPr>
                <w:rFonts w:asciiTheme="minorBidi" w:hAnsiTheme="minorBidi"/>
                <w:sz w:val="24"/>
                <w:szCs w:val="24"/>
              </w:rPr>
              <w:t xml:space="preserve">. (20 min., página </w:t>
            </w:r>
            <w:r w:rsidR="00736F4B">
              <w:rPr>
                <w:rFonts w:asciiTheme="minorBidi" w:hAnsiTheme="minorBidi"/>
                <w:sz w:val="24"/>
                <w:szCs w:val="24"/>
              </w:rPr>
              <w:t>16</w:t>
            </w:r>
            <w:r>
              <w:rPr>
                <w:rFonts w:asciiTheme="minorBidi" w:hAnsiTheme="minorBidi"/>
                <w:sz w:val="24"/>
                <w:szCs w:val="24"/>
              </w:rPr>
              <w:t xml:space="preserve">). </w:t>
            </w:r>
          </w:p>
        </w:tc>
      </w:tr>
      <w:tr w:rsidR="0017369E" w:rsidRPr="00F822B3" w14:paraId="2B59FC52" w14:textId="77777777" w:rsidTr="000916A2">
        <w:trPr>
          <w:trHeight w:val="977"/>
        </w:trPr>
        <w:tc>
          <w:tcPr>
            <w:tcW w:w="3691" w:type="dxa"/>
            <w:hideMark/>
          </w:tcPr>
          <w:p w14:paraId="43E97E08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6F94E2A1" w14:textId="77777777" w:rsidR="0017369E" w:rsidRPr="00417177" w:rsidRDefault="0017369E" w:rsidP="00A428F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5E30528A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7EDB5604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3F7FC825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242E147A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Anexos </w:t>
            </w:r>
          </w:p>
          <w:p w14:paraId="16D4486A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68EAD7E8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  <w:p w14:paraId="1B15B8A9" w14:textId="622C7278" w:rsidR="0017369E" w:rsidRPr="00417177" w:rsidRDefault="0017369E" w:rsidP="000916A2">
            <w:pPr>
              <w:pStyle w:val="Prrafodelista"/>
              <w:jc w:val="both"/>
              <w:rPr>
                <w:rFonts w:asciiTheme="minorBidi" w:hAnsiTheme="minorBidi"/>
              </w:rPr>
            </w:pPr>
          </w:p>
        </w:tc>
      </w:tr>
      <w:tr w:rsidR="0017369E" w:rsidRPr="00F822B3" w14:paraId="1B00EDA5" w14:textId="77777777" w:rsidTr="000916A2">
        <w:trPr>
          <w:trHeight w:val="566"/>
        </w:trPr>
        <w:tc>
          <w:tcPr>
            <w:tcW w:w="3691" w:type="dxa"/>
            <w:hideMark/>
          </w:tcPr>
          <w:p w14:paraId="36318FDC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2668BBFF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Cuestionario</w:t>
            </w:r>
          </w:p>
        </w:tc>
      </w:tr>
      <w:tr w:rsidR="0017369E" w:rsidRPr="00F822B3" w14:paraId="5D64F8B9" w14:textId="77777777" w:rsidTr="000916A2">
        <w:trPr>
          <w:trHeight w:val="560"/>
        </w:trPr>
        <w:tc>
          <w:tcPr>
            <w:tcW w:w="3691" w:type="dxa"/>
            <w:hideMark/>
          </w:tcPr>
          <w:p w14:paraId="0DA99BC6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3EC9C3AF" w14:textId="1C4A0CF0" w:rsidR="0017369E" w:rsidRPr="00F822B3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Respuestas </w:t>
            </w:r>
            <w:r w:rsidR="00736F4B">
              <w:rPr>
                <w:rFonts w:asciiTheme="minorBidi" w:hAnsiTheme="minorBidi"/>
                <w:sz w:val="24"/>
                <w:szCs w:val="24"/>
              </w:rPr>
              <w:t xml:space="preserve">del libro. 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</w:p>
        </w:tc>
      </w:tr>
      <w:tr w:rsidR="0017369E" w:rsidRPr="00F822B3" w14:paraId="23967667" w14:textId="77777777" w:rsidTr="000916A2">
        <w:trPr>
          <w:trHeight w:val="342"/>
        </w:trPr>
        <w:tc>
          <w:tcPr>
            <w:tcW w:w="3691" w:type="dxa"/>
            <w:hideMark/>
          </w:tcPr>
          <w:p w14:paraId="05A6BD7B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</w:tcPr>
          <w:p w14:paraId="68BFDD37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17369E" w:rsidRPr="0053765D" w14:paraId="5EB16A19" w14:textId="77777777" w:rsidTr="000916A2">
        <w:trPr>
          <w:trHeight w:val="406"/>
        </w:trPr>
        <w:tc>
          <w:tcPr>
            <w:tcW w:w="3691" w:type="dxa"/>
          </w:tcPr>
          <w:p w14:paraId="5E4904B7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Evaluación Formativa:</w:t>
            </w:r>
          </w:p>
        </w:tc>
        <w:tc>
          <w:tcPr>
            <w:tcW w:w="9305" w:type="dxa"/>
          </w:tcPr>
          <w:p w14:paraId="3246BC45" w14:textId="77777777" w:rsidR="0017369E" w:rsidRPr="0053765D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Heteroevaluación.</w:t>
            </w:r>
          </w:p>
        </w:tc>
      </w:tr>
      <w:tr w:rsidR="0017369E" w:rsidRPr="00F822B3" w14:paraId="709F493C" w14:textId="77777777" w:rsidTr="000916A2">
        <w:trPr>
          <w:trHeight w:val="847"/>
        </w:trPr>
        <w:tc>
          <w:tcPr>
            <w:tcW w:w="3691" w:type="dxa"/>
            <w:hideMark/>
          </w:tcPr>
          <w:p w14:paraId="5740226A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52751479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17369E" w:rsidRPr="00F822B3" w14:paraId="37D45422" w14:textId="77777777" w:rsidTr="000916A2">
        <w:trPr>
          <w:trHeight w:val="545"/>
        </w:trPr>
        <w:tc>
          <w:tcPr>
            <w:tcW w:w="3691" w:type="dxa"/>
            <w:hideMark/>
          </w:tcPr>
          <w:p w14:paraId="29C9767D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30D35E45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Encuadre y evaluación diagnóstica </w:t>
            </w:r>
          </w:p>
        </w:tc>
      </w:tr>
      <w:tr w:rsidR="0017369E" w:rsidRPr="00F822B3" w14:paraId="586896A1" w14:textId="77777777" w:rsidTr="000916A2">
        <w:trPr>
          <w:trHeight w:val="707"/>
        </w:trPr>
        <w:tc>
          <w:tcPr>
            <w:tcW w:w="3691" w:type="dxa"/>
            <w:hideMark/>
          </w:tcPr>
          <w:p w14:paraId="67AC78BC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5EA0C313" w14:textId="77777777" w:rsidR="0017369E" w:rsidRPr="00F822B3" w:rsidRDefault="0017369E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Plenaria </w:t>
            </w:r>
          </w:p>
        </w:tc>
      </w:tr>
      <w:tr w:rsidR="0017369E" w:rsidRPr="00F822B3" w14:paraId="7FAB1E3E" w14:textId="77777777" w:rsidTr="0017369E">
        <w:trPr>
          <w:trHeight w:val="625"/>
        </w:trPr>
        <w:tc>
          <w:tcPr>
            <w:tcW w:w="12996" w:type="dxa"/>
            <w:gridSpan w:val="2"/>
            <w:shd w:val="clear" w:color="auto" w:fill="691C32"/>
            <w:hideMark/>
          </w:tcPr>
          <w:p w14:paraId="3F677974" w14:textId="77777777" w:rsidR="0017369E" w:rsidRPr="00F822B3" w:rsidRDefault="0017369E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DESARROLLO</w:t>
            </w:r>
          </w:p>
        </w:tc>
      </w:tr>
      <w:tr w:rsidR="0017369E" w:rsidRPr="004A5959" w14:paraId="7890321B" w14:textId="77777777" w:rsidTr="0017369E">
        <w:trPr>
          <w:trHeight w:val="544"/>
        </w:trPr>
        <w:tc>
          <w:tcPr>
            <w:tcW w:w="12996" w:type="dxa"/>
            <w:gridSpan w:val="2"/>
          </w:tcPr>
          <w:p w14:paraId="62B43F2F" w14:textId="2EDF48DC" w:rsidR="0017369E" w:rsidRDefault="0017369E" w:rsidP="00A428F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1. Se observará el abordaje teórico “</w:t>
            </w:r>
            <w:r w:rsidR="00736F4B">
              <w:rPr>
                <w:rFonts w:asciiTheme="minorBidi" w:hAnsiTheme="minorBidi"/>
              </w:rPr>
              <w:t>Tipos de ensayo</w:t>
            </w:r>
            <w:r w:rsidR="00D61C38">
              <w:rPr>
                <w:rFonts w:asciiTheme="minorBidi" w:hAnsiTheme="minorBidi"/>
              </w:rPr>
              <w:t>, ensayo analítico</w:t>
            </w:r>
            <w:r w:rsidR="00736F4B">
              <w:rPr>
                <w:rFonts w:asciiTheme="minorBidi" w:hAnsiTheme="minorBidi"/>
              </w:rPr>
              <w:t>”</w:t>
            </w:r>
            <w:r>
              <w:rPr>
                <w:rFonts w:asciiTheme="minorBidi" w:hAnsiTheme="minorBidi"/>
              </w:rPr>
              <w:t xml:space="preserve">  (20 min., página </w:t>
            </w:r>
            <w:r w:rsidR="00736F4B">
              <w:rPr>
                <w:rFonts w:asciiTheme="minorBidi" w:hAnsiTheme="minorBidi"/>
              </w:rPr>
              <w:t>17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6799F65D" w14:textId="4DD4E383" w:rsidR="0017369E" w:rsidRPr="00B357F9" w:rsidRDefault="0017369E" w:rsidP="00A428F8">
            <w:pPr>
              <w:jc w:val="both"/>
              <w:rPr>
                <w:b/>
                <w:bCs/>
                <w:color w:val="1B1B1A"/>
              </w:rPr>
            </w:pPr>
            <w:r>
              <w:rPr>
                <w:rFonts w:asciiTheme="minorBidi" w:hAnsiTheme="minorBidi"/>
              </w:rPr>
              <w:t>2</w:t>
            </w:r>
            <w:r w:rsidR="00736F4B">
              <w:rPr>
                <w:rFonts w:asciiTheme="minorBidi" w:hAnsiTheme="minorBidi"/>
              </w:rPr>
              <w:t xml:space="preserve">. </w:t>
            </w:r>
            <w:r>
              <w:rPr>
                <w:rFonts w:asciiTheme="minorBidi" w:hAnsiTheme="minorBidi"/>
              </w:rPr>
              <w:t>Se realizará la actividad de aprendizaje 1</w:t>
            </w:r>
            <w:r w:rsidR="00736F4B">
              <w:rPr>
                <w:rFonts w:asciiTheme="minorBidi" w:hAnsiTheme="minorBidi"/>
              </w:rPr>
              <w:t xml:space="preserve"> </w:t>
            </w:r>
            <w:r w:rsidRPr="00736F4B">
              <w:rPr>
                <w:color w:val="1B1B1A"/>
              </w:rPr>
              <w:t xml:space="preserve">(40 min., página </w:t>
            </w:r>
            <w:r w:rsidR="00736F4B" w:rsidRPr="00736F4B">
              <w:rPr>
                <w:color w:val="1B1B1A"/>
              </w:rPr>
              <w:t>18</w:t>
            </w:r>
            <w:r w:rsidRPr="00736F4B">
              <w:rPr>
                <w:color w:val="1B1B1A"/>
              </w:rPr>
              <w:t>).</w:t>
            </w:r>
            <w:r>
              <w:rPr>
                <w:b/>
                <w:bCs/>
                <w:color w:val="1B1B1A"/>
              </w:rPr>
              <w:t xml:space="preserve"> </w:t>
            </w:r>
          </w:p>
          <w:p w14:paraId="57648F88" w14:textId="46FADCC3" w:rsidR="00736F4B" w:rsidRDefault="00736F4B" w:rsidP="00736F4B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1. Se observará el abordaje teórico “Ensayo argumentativo”  (20 min., página 19). </w:t>
            </w:r>
          </w:p>
          <w:p w14:paraId="47E32C5F" w14:textId="59961F49" w:rsidR="00736F4B" w:rsidRPr="00B357F9" w:rsidRDefault="00736F4B" w:rsidP="00736F4B">
            <w:pPr>
              <w:jc w:val="both"/>
              <w:rPr>
                <w:b/>
                <w:bCs/>
                <w:color w:val="1B1B1A"/>
              </w:rPr>
            </w:pPr>
            <w:r>
              <w:rPr>
                <w:rFonts w:asciiTheme="minorBidi" w:hAnsiTheme="minorBidi"/>
              </w:rPr>
              <w:t xml:space="preserve">2. Se realizará la actividad de aprendizaje 2 </w:t>
            </w:r>
            <w:r w:rsidRPr="00736F4B">
              <w:rPr>
                <w:color w:val="1B1B1A"/>
              </w:rPr>
              <w:t xml:space="preserve">(40 min., página </w:t>
            </w:r>
            <w:r w:rsidR="00E33CF5">
              <w:rPr>
                <w:color w:val="1B1B1A"/>
              </w:rPr>
              <w:t>20</w:t>
            </w:r>
            <w:r w:rsidRPr="00736F4B">
              <w:rPr>
                <w:color w:val="1B1B1A"/>
              </w:rPr>
              <w:t>).</w:t>
            </w:r>
            <w:r>
              <w:rPr>
                <w:b/>
                <w:bCs/>
                <w:color w:val="1B1B1A"/>
              </w:rPr>
              <w:t xml:space="preserve"> </w:t>
            </w:r>
          </w:p>
          <w:p w14:paraId="712A1BCA" w14:textId="20F41190" w:rsidR="00736F4B" w:rsidRDefault="00736F4B" w:rsidP="00736F4B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1. Se observará el abordaje teórico “</w:t>
            </w:r>
            <w:r w:rsidR="00E33CF5">
              <w:rPr>
                <w:rFonts w:asciiTheme="minorBidi" w:hAnsiTheme="minorBidi"/>
              </w:rPr>
              <w:t>Ensayo interpretativo</w:t>
            </w:r>
            <w:r>
              <w:rPr>
                <w:rFonts w:asciiTheme="minorBidi" w:hAnsiTheme="minorBidi"/>
              </w:rPr>
              <w:t xml:space="preserve">”  (20 min., página </w:t>
            </w:r>
            <w:r w:rsidR="00E33CF5">
              <w:rPr>
                <w:rFonts w:asciiTheme="minorBidi" w:hAnsiTheme="minorBidi"/>
              </w:rPr>
              <w:t>21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77790812" w14:textId="1FACCAEB" w:rsidR="00736F4B" w:rsidRPr="00B357F9" w:rsidRDefault="00736F4B" w:rsidP="00736F4B">
            <w:pPr>
              <w:jc w:val="both"/>
              <w:rPr>
                <w:b/>
                <w:bCs/>
                <w:color w:val="1B1B1A"/>
              </w:rPr>
            </w:pPr>
            <w:r>
              <w:rPr>
                <w:rFonts w:asciiTheme="minorBidi" w:hAnsiTheme="minorBidi"/>
              </w:rPr>
              <w:t xml:space="preserve">2. Se realizará la actividad de aprendizaje </w:t>
            </w:r>
            <w:r w:rsidR="00E33CF5">
              <w:rPr>
                <w:rFonts w:asciiTheme="minorBidi" w:hAnsiTheme="minorBidi"/>
              </w:rPr>
              <w:t>3</w:t>
            </w:r>
            <w:r>
              <w:rPr>
                <w:rFonts w:asciiTheme="minorBidi" w:hAnsiTheme="minorBidi"/>
              </w:rPr>
              <w:t xml:space="preserve"> </w:t>
            </w:r>
            <w:r w:rsidRPr="00736F4B">
              <w:rPr>
                <w:color w:val="1B1B1A"/>
              </w:rPr>
              <w:t xml:space="preserve">(40 min., página </w:t>
            </w:r>
            <w:r w:rsidR="00E33CF5">
              <w:rPr>
                <w:color w:val="1B1B1A"/>
              </w:rPr>
              <w:t>22</w:t>
            </w:r>
            <w:r w:rsidRPr="00736F4B">
              <w:rPr>
                <w:color w:val="1B1B1A"/>
              </w:rPr>
              <w:t>).</w:t>
            </w:r>
            <w:r>
              <w:rPr>
                <w:b/>
                <w:bCs/>
                <w:color w:val="1B1B1A"/>
              </w:rPr>
              <w:t xml:space="preserve"> </w:t>
            </w:r>
          </w:p>
          <w:p w14:paraId="188D4AD8" w14:textId="77777777" w:rsidR="0017369E" w:rsidRPr="004A5959" w:rsidRDefault="0017369E" w:rsidP="00A428F8">
            <w:pPr>
              <w:jc w:val="both"/>
              <w:rPr>
                <w:rFonts w:asciiTheme="minorBidi" w:hAnsiTheme="minorBidi"/>
              </w:rPr>
            </w:pPr>
          </w:p>
          <w:p w14:paraId="7F7CFA03" w14:textId="77777777" w:rsidR="0017369E" w:rsidRPr="004A5959" w:rsidRDefault="0017369E" w:rsidP="00A428F8">
            <w:pPr>
              <w:jc w:val="both"/>
              <w:rPr>
                <w:rFonts w:asciiTheme="minorBidi" w:hAnsiTheme="minorBidi"/>
              </w:rPr>
            </w:pPr>
          </w:p>
        </w:tc>
      </w:tr>
      <w:tr w:rsidR="000916A2" w:rsidRPr="00F822B3" w14:paraId="2874AF4E" w14:textId="77777777" w:rsidTr="000916A2">
        <w:trPr>
          <w:trHeight w:val="923"/>
        </w:trPr>
        <w:tc>
          <w:tcPr>
            <w:tcW w:w="3691" w:type="dxa"/>
            <w:shd w:val="clear" w:color="auto" w:fill="EEE6D8"/>
            <w:hideMark/>
          </w:tcPr>
          <w:p w14:paraId="4EDF411A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63C3DC54" w14:textId="77777777" w:rsidR="000916A2" w:rsidRPr="00417177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6BE86FC2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4F145F3C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5B966114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331725C4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Anexos </w:t>
            </w:r>
          </w:p>
          <w:p w14:paraId="1A10A074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35736EF6" w14:textId="11367965" w:rsidR="000916A2" w:rsidRPr="000916A2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0916A2" w:rsidRPr="00F822B3" w14:paraId="0BFD984D" w14:textId="77777777" w:rsidTr="000916A2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1F76184F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62CDCB50" w14:textId="166FD725" w:rsidR="000916A2" w:rsidRPr="00F822B3" w:rsidRDefault="00736F4B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Ensayo analítico</w:t>
            </w:r>
          </w:p>
        </w:tc>
      </w:tr>
      <w:tr w:rsidR="000916A2" w:rsidRPr="00F822B3" w14:paraId="7A2CA799" w14:textId="77777777" w:rsidTr="000916A2">
        <w:trPr>
          <w:trHeight w:val="558"/>
        </w:trPr>
        <w:tc>
          <w:tcPr>
            <w:tcW w:w="3691" w:type="dxa"/>
            <w:shd w:val="clear" w:color="auto" w:fill="EEE6D8"/>
            <w:hideMark/>
          </w:tcPr>
          <w:p w14:paraId="1AC88C74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Instrumento de evaluación:</w:t>
            </w:r>
          </w:p>
        </w:tc>
        <w:tc>
          <w:tcPr>
            <w:tcW w:w="9305" w:type="dxa"/>
            <w:hideMark/>
          </w:tcPr>
          <w:p w14:paraId="1AC106C0" w14:textId="758B92DD" w:rsidR="000916A2" w:rsidRPr="00F822B3" w:rsidRDefault="00736F4B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Lista</w:t>
            </w:r>
            <w:r w:rsidR="00C64CA6">
              <w:rPr>
                <w:rFonts w:asciiTheme="minorBidi" w:hAnsiTheme="minorBidi"/>
                <w:sz w:val="24"/>
                <w:szCs w:val="24"/>
              </w:rPr>
              <w:t>s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de cotejo (página</w:t>
            </w:r>
            <w:r w:rsidR="00C64CA6">
              <w:rPr>
                <w:rFonts w:asciiTheme="minorBidi" w:hAnsiTheme="minorBidi"/>
                <w:sz w:val="24"/>
                <w:szCs w:val="24"/>
              </w:rPr>
              <w:t>s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18</w:t>
            </w:r>
            <w:r w:rsidR="00C64CA6">
              <w:rPr>
                <w:rFonts w:asciiTheme="minorBidi" w:hAnsiTheme="minorBidi"/>
                <w:sz w:val="24"/>
                <w:szCs w:val="24"/>
              </w:rPr>
              <w:t>,</w:t>
            </w:r>
            <w:r w:rsidR="00C64CA6">
              <w:rPr>
                <w:rFonts w:asciiTheme="minorBidi" w:hAnsiTheme="minorBidi"/>
              </w:rPr>
              <w:t xml:space="preserve"> 20 y 22</w:t>
            </w:r>
            <w:r>
              <w:rPr>
                <w:rFonts w:asciiTheme="minorBidi" w:hAnsiTheme="minorBidi"/>
                <w:sz w:val="24"/>
                <w:szCs w:val="24"/>
              </w:rPr>
              <w:t xml:space="preserve">).  </w:t>
            </w:r>
          </w:p>
        </w:tc>
      </w:tr>
      <w:tr w:rsidR="000916A2" w:rsidRPr="00F822B3" w14:paraId="3900409E" w14:textId="77777777" w:rsidTr="000916A2">
        <w:trPr>
          <w:trHeight w:val="441"/>
        </w:trPr>
        <w:tc>
          <w:tcPr>
            <w:tcW w:w="3691" w:type="dxa"/>
            <w:shd w:val="clear" w:color="auto" w:fill="EEE6D8"/>
            <w:hideMark/>
          </w:tcPr>
          <w:p w14:paraId="1E268D19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47FFBCF1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Coevaluación.</w:t>
            </w:r>
          </w:p>
        </w:tc>
      </w:tr>
      <w:tr w:rsidR="000916A2" w:rsidRPr="00F822B3" w14:paraId="6939150C" w14:textId="77777777" w:rsidTr="000916A2">
        <w:trPr>
          <w:trHeight w:val="276"/>
        </w:trPr>
        <w:tc>
          <w:tcPr>
            <w:tcW w:w="3691" w:type="dxa"/>
            <w:shd w:val="clear" w:color="auto" w:fill="EEE6D8"/>
            <w:hideMark/>
          </w:tcPr>
          <w:p w14:paraId="59BBC9C9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1438FC70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0916A2" w:rsidRPr="00F822B3" w14:paraId="5C8F174B" w14:textId="77777777" w:rsidTr="000916A2">
        <w:trPr>
          <w:trHeight w:val="554"/>
        </w:trPr>
        <w:tc>
          <w:tcPr>
            <w:tcW w:w="3691" w:type="dxa"/>
            <w:shd w:val="clear" w:color="auto" w:fill="EEE6D8"/>
            <w:hideMark/>
          </w:tcPr>
          <w:p w14:paraId="4DE96EAF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3C637BC9" w14:textId="77777777" w:rsidR="000916A2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Actividad de aprendizaje autónomo</w:t>
            </w:r>
          </w:p>
          <w:p w14:paraId="50DA054B" w14:textId="1E5FA188" w:rsidR="00E33CF5" w:rsidRDefault="00E33CF5" w:rsidP="00E33CF5">
            <w:pPr>
              <w:pStyle w:val="NormalWeb"/>
              <w:rPr>
                <w:color w:val="000000"/>
              </w:rPr>
            </w:pPr>
            <w:r>
              <w:rPr>
                <w:rStyle w:val="Textoennegrita"/>
                <w:rFonts w:eastAsiaTheme="majorEastAsia"/>
                <w:color w:val="000000"/>
              </w:rPr>
              <w:t>“Creación de la introducción y tesis del ensayo con iA”</w:t>
            </w:r>
          </w:p>
          <w:p w14:paraId="5709E28A" w14:textId="77777777" w:rsidR="00E33CF5" w:rsidRDefault="00E33CF5" w:rsidP="00E33CF5">
            <w:pPr>
              <w:pStyle w:val="NormalWeb"/>
              <w:rPr>
                <w:color w:val="000000"/>
              </w:rPr>
            </w:pPr>
            <w:r>
              <w:rPr>
                <w:rStyle w:val="Textoennegrita"/>
                <w:rFonts w:eastAsiaTheme="majorEastAsia"/>
                <w:color w:val="000000"/>
              </w:rPr>
              <w:t>Objetivo:</w:t>
            </w:r>
            <w:r>
              <w:rPr>
                <w:rStyle w:val="apple-converted-space"/>
                <w:rFonts w:eastAsiaTheme="majorEastAsia"/>
                <w:color w:val="000000"/>
              </w:rPr>
              <w:t> </w:t>
            </w:r>
            <w:r>
              <w:rPr>
                <w:color w:val="000000"/>
              </w:rPr>
              <w:t>Utilizar una herramienta de inteligencia artificial para redactar una introducción y una tesis para un ensayo.</w:t>
            </w:r>
          </w:p>
          <w:p w14:paraId="3144AF3C" w14:textId="77777777" w:rsidR="00E33CF5" w:rsidRDefault="00E33CF5" w:rsidP="00E33CF5">
            <w:pPr>
              <w:pStyle w:val="NormalWeb"/>
              <w:rPr>
                <w:color w:val="000000"/>
              </w:rPr>
            </w:pPr>
            <w:r>
              <w:rPr>
                <w:rStyle w:val="Textoennegrita"/>
                <w:rFonts w:eastAsiaTheme="majorEastAsia"/>
                <w:color w:val="000000"/>
              </w:rPr>
              <w:t>Instrucciones:</w:t>
            </w:r>
          </w:p>
          <w:p w14:paraId="3303683D" w14:textId="5B1D0105" w:rsidR="00E33CF5" w:rsidRDefault="00E33CF5" w:rsidP="00E33CF5">
            <w:pPr>
              <w:pStyle w:val="NormalWeb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rStyle w:val="Textoennegrita"/>
                <w:rFonts w:eastAsiaTheme="majorEastAsia"/>
                <w:color w:val="000000"/>
              </w:rPr>
              <w:t>Selecciona un tema y utiliza una herramienta de iA:</w:t>
            </w:r>
            <w:r>
              <w:rPr>
                <w:rStyle w:val="apple-converted-space"/>
                <w:rFonts w:eastAsiaTheme="majorEastAsia"/>
                <w:color w:val="000000"/>
              </w:rPr>
              <w:t> </w:t>
            </w:r>
            <w:r>
              <w:rPr>
                <w:color w:val="000000"/>
              </w:rPr>
              <w:t>Elige un tema de interés para tu ensayo (puede ser un libro, una película, un problema social, etc.). Luego, accede a una herramienta de IA como ChatGPT o Jasper. Escribe un mensaje solicitando a la IA que te ayude a formular una tesis clara sobre tu tema. Por ejemplo, puedes escribir: “Ayúdame a formular una tesis sobre [tema].”</w:t>
            </w:r>
          </w:p>
          <w:p w14:paraId="24C2C507" w14:textId="2743B1B6" w:rsidR="00E33CF5" w:rsidRDefault="00E33CF5" w:rsidP="00E33CF5">
            <w:pPr>
              <w:pStyle w:val="NormalWeb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rStyle w:val="Textoennegrita"/>
                <w:rFonts w:eastAsiaTheme="majorEastAsia"/>
                <w:color w:val="000000"/>
              </w:rPr>
              <w:t>Desarrolla la introducción:</w:t>
            </w:r>
            <w:r>
              <w:rPr>
                <w:rStyle w:val="apple-converted-space"/>
                <w:rFonts w:eastAsiaTheme="majorEastAsia"/>
                <w:color w:val="000000"/>
              </w:rPr>
              <w:t> </w:t>
            </w:r>
            <w:r>
              <w:rPr>
                <w:color w:val="000000"/>
              </w:rPr>
              <w:t>Utiliza la respuesta proporcionada por la IA para ayudarte a redactar una introducción para tu ensayo. Solicita a la IA que te proporcione un ejemplo de introducción o que te ayude a escribirla. Por ejemplo, puedes pedir: “Genera una introducción para un ensayo sobre [tema] que incluya una tesis y un contexto relevante.”</w:t>
            </w:r>
          </w:p>
          <w:p w14:paraId="347AB38D" w14:textId="77777777" w:rsidR="00E33CF5" w:rsidRDefault="00E33CF5" w:rsidP="00E33CF5">
            <w:pPr>
              <w:pStyle w:val="NormalWeb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rStyle w:val="Textoennegrita"/>
                <w:rFonts w:eastAsiaTheme="majorEastAsia"/>
                <w:color w:val="000000"/>
              </w:rPr>
              <w:t>Revisión y ajuste:</w:t>
            </w:r>
            <w:r>
              <w:rPr>
                <w:rStyle w:val="apple-converted-space"/>
                <w:rFonts w:eastAsiaTheme="majorEastAsia"/>
                <w:color w:val="000000"/>
              </w:rPr>
              <w:t> </w:t>
            </w:r>
            <w:r>
              <w:rPr>
                <w:color w:val="000000"/>
              </w:rPr>
              <w:t>Revisa la introducción y la tesis generadas por la IA. Asegúrate de que estén claras y sean coherentes. Realiza ajustes según sea necesario para personalizar y afinar tu redacción. Si es necesario, vuelve a utilizar la herramienta de IA para recibir sugerencias adicionales o para mejorar tu redacción.</w:t>
            </w:r>
          </w:p>
          <w:p w14:paraId="0F481D0C" w14:textId="0057B9B9" w:rsidR="00E33CF5" w:rsidRPr="00E33CF5" w:rsidRDefault="00E33CF5" w:rsidP="00E33CF5">
            <w:pPr>
              <w:pStyle w:val="NormalWeb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rStyle w:val="Textoennegrita"/>
                <w:rFonts w:eastAsiaTheme="majorEastAsia"/>
                <w:color w:val="000000"/>
              </w:rPr>
              <w:lastRenderedPageBreak/>
              <w:t>C</w:t>
            </w:r>
            <w:r>
              <w:rPr>
                <w:rStyle w:val="Textoennegrita"/>
                <w:rFonts w:eastAsiaTheme="majorEastAsia"/>
              </w:rPr>
              <w:t xml:space="preserve">omparte </w:t>
            </w:r>
            <w:r w:rsidRPr="00E33CF5">
              <w:rPr>
                <w:rStyle w:val="Textoennegrita"/>
                <w:rFonts w:eastAsiaTheme="majorEastAsia"/>
                <w:b w:val="0"/>
                <w:bCs w:val="0"/>
              </w:rPr>
              <w:t>tu ensayo con tus compañeros</w:t>
            </w:r>
            <w:r>
              <w:rPr>
                <w:rStyle w:val="Textoennegrita"/>
                <w:rFonts w:eastAsiaTheme="majorEastAsia"/>
              </w:rPr>
              <w:t>.</w:t>
            </w:r>
            <w:r>
              <w:rPr>
                <w:color w:val="000000"/>
              </w:rPr>
              <w:t xml:space="preserve"> </w:t>
            </w:r>
          </w:p>
        </w:tc>
      </w:tr>
      <w:tr w:rsidR="000916A2" w:rsidRPr="00F822B3" w14:paraId="64CDE68D" w14:textId="77777777" w:rsidTr="000916A2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787D9273" w14:textId="407CAFEB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Estrategia</w:t>
            </w:r>
            <w:r w:rsidR="00E33CF5">
              <w:rPr>
                <w:rFonts w:asciiTheme="minorBidi" w:hAnsiTheme="minorBidi"/>
                <w:b/>
                <w:b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de enseñanza:</w:t>
            </w:r>
          </w:p>
        </w:tc>
        <w:tc>
          <w:tcPr>
            <w:tcW w:w="9305" w:type="dxa"/>
            <w:hideMark/>
          </w:tcPr>
          <w:p w14:paraId="2EF0BEA1" w14:textId="12E3A1D5" w:rsidR="000916A2" w:rsidRPr="00F822B3" w:rsidRDefault="00D61C38" w:rsidP="00E33CF5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Aprendizaje experiencial, e</w:t>
            </w:r>
            <w:r w:rsidR="00C64CA6">
              <w:rPr>
                <w:rFonts w:asciiTheme="minorBidi" w:hAnsiTheme="minorBidi"/>
                <w:sz w:val="24"/>
                <w:szCs w:val="24"/>
              </w:rPr>
              <w:t xml:space="preserve">scritura creativa. </w:t>
            </w:r>
          </w:p>
        </w:tc>
      </w:tr>
      <w:tr w:rsidR="000916A2" w14:paraId="0525177E" w14:textId="77777777" w:rsidTr="00E33CF5">
        <w:trPr>
          <w:trHeight w:val="562"/>
        </w:trPr>
        <w:tc>
          <w:tcPr>
            <w:tcW w:w="3691" w:type="dxa"/>
            <w:shd w:val="clear" w:color="auto" w:fill="EEE6D8"/>
          </w:tcPr>
          <w:p w14:paraId="4A1294AD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45DE8870" w14:textId="77777777" w:rsidR="000916A2" w:rsidRDefault="000916A2" w:rsidP="000916A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Cuaderno de Progresos.</w:t>
            </w:r>
          </w:p>
        </w:tc>
      </w:tr>
      <w:tr w:rsidR="000916A2" w:rsidRPr="00F822B3" w14:paraId="3BFE0AF5" w14:textId="77777777" w:rsidTr="000916A2">
        <w:trPr>
          <w:trHeight w:val="563"/>
        </w:trPr>
        <w:tc>
          <w:tcPr>
            <w:tcW w:w="12996" w:type="dxa"/>
            <w:gridSpan w:val="2"/>
            <w:shd w:val="clear" w:color="auto" w:fill="691C32"/>
            <w:hideMark/>
          </w:tcPr>
          <w:p w14:paraId="7B02F857" w14:textId="77777777" w:rsidR="000916A2" w:rsidRPr="00F822B3" w:rsidRDefault="000916A2" w:rsidP="000916A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CIERRE</w:t>
            </w:r>
          </w:p>
        </w:tc>
      </w:tr>
      <w:tr w:rsidR="000916A2" w:rsidRPr="00F822B3" w14:paraId="7E279A39" w14:textId="77777777" w:rsidTr="000916A2">
        <w:trPr>
          <w:trHeight w:val="454"/>
        </w:trPr>
        <w:tc>
          <w:tcPr>
            <w:tcW w:w="12996" w:type="dxa"/>
            <w:gridSpan w:val="2"/>
          </w:tcPr>
          <w:p w14:paraId="1BF71B51" w14:textId="41C436FB" w:rsidR="000916A2" w:rsidRDefault="000916A2" w:rsidP="000916A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inorBidi" w:hAnsiTheme="minorBidi"/>
                <w:bCs/>
              </w:rPr>
            </w:pPr>
            <w:r w:rsidRPr="00C83E13">
              <w:rPr>
                <w:rFonts w:asciiTheme="minorBidi" w:hAnsiTheme="minorBidi"/>
                <w:bCs/>
              </w:rPr>
              <w:t xml:space="preserve">Se realizará una </w:t>
            </w:r>
            <w:r>
              <w:rPr>
                <w:rFonts w:asciiTheme="minorBidi" w:hAnsiTheme="minorBidi"/>
                <w:bCs/>
              </w:rPr>
              <w:t>auto</w:t>
            </w:r>
            <w:r w:rsidRPr="00C83E13">
              <w:rPr>
                <w:rFonts w:asciiTheme="minorBidi" w:hAnsiTheme="minorBidi"/>
                <w:bCs/>
              </w:rPr>
              <w:t>evaluación de la progresión a través de un test. (</w:t>
            </w:r>
            <w:r>
              <w:rPr>
                <w:rFonts w:asciiTheme="minorBidi" w:hAnsiTheme="minorBidi"/>
                <w:bCs/>
              </w:rPr>
              <w:t>50</w:t>
            </w:r>
            <w:r w:rsidRPr="00C83E13">
              <w:rPr>
                <w:rFonts w:asciiTheme="minorBidi" w:hAnsiTheme="minorBidi"/>
                <w:bCs/>
              </w:rPr>
              <w:t xml:space="preserve"> min., página</w:t>
            </w:r>
            <w:r w:rsidR="00D61C38">
              <w:rPr>
                <w:rFonts w:asciiTheme="minorBidi" w:hAnsiTheme="minorBidi"/>
                <w:bCs/>
              </w:rPr>
              <w:t>s</w:t>
            </w:r>
            <w:r w:rsidRPr="00C83E13">
              <w:rPr>
                <w:rFonts w:asciiTheme="minorBidi" w:hAnsiTheme="minorBidi"/>
                <w:bCs/>
              </w:rPr>
              <w:t xml:space="preserve"> </w:t>
            </w:r>
            <w:r w:rsidR="00C64CA6">
              <w:rPr>
                <w:rFonts w:asciiTheme="minorBidi" w:hAnsiTheme="minorBidi"/>
                <w:bCs/>
              </w:rPr>
              <w:t>22-23</w:t>
            </w:r>
            <w:r w:rsidRPr="00C83E13">
              <w:rPr>
                <w:rFonts w:asciiTheme="minorBidi" w:hAnsiTheme="minorBidi"/>
                <w:bCs/>
              </w:rPr>
              <w:t xml:space="preserve">). </w:t>
            </w:r>
          </w:p>
          <w:p w14:paraId="71DFC2BF" w14:textId="77777777" w:rsidR="000916A2" w:rsidRPr="00C83E13" w:rsidRDefault="000916A2" w:rsidP="000916A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t xml:space="preserve">Se realizará una evaluación objetiva de la progresión a través de un cuestionario. (50 min., disponible en el material complementario del docente, formato editable). </w:t>
            </w:r>
          </w:p>
          <w:p w14:paraId="303F0ECD" w14:textId="77777777" w:rsidR="000916A2" w:rsidRPr="00C83E13" w:rsidRDefault="000916A2" w:rsidP="000916A2">
            <w:pPr>
              <w:pStyle w:val="Prrafodelista"/>
              <w:jc w:val="both"/>
              <w:rPr>
                <w:rFonts w:asciiTheme="minorBidi" w:hAnsiTheme="minorBidi"/>
                <w:bCs/>
              </w:rPr>
            </w:pPr>
          </w:p>
        </w:tc>
      </w:tr>
      <w:tr w:rsidR="000916A2" w:rsidRPr="00F822B3" w14:paraId="04C65B06" w14:textId="77777777" w:rsidTr="00E33CF5">
        <w:trPr>
          <w:trHeight w:val="563"/>
        </w:trPr>
        <w:tc>
          <w:tcPr>
            <w:tcW w:w="3691" w:type="dxa"/>
            <w:shd w:val="clear" w:color="auto" w:fill="EEE6D8"/>
            <w:hideMark/>
          </w:tcPr>
          <w:p w14:paraId="50546F0C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785549CF" w14:textId="77777777" w:rsidR="000916A2" w:rsidRPr="00417177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7AFD8DD8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6C379D37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2C9729AA" w14:textId="77777777" w:rsidR="000916A2" w:rsidRPr="007A18EF" w:rsidRDefault="000916A2" w:rsidP="000916A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56DE0AB9" w14:textId="77777777" w:rsidR="000916A2" w:rsidRPr="007A18EF" w:rsidRDefault="000916A2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1F4E5185" w14:textId="77777777" w:rsidR="000916A2" w:rsidRPr="007A18EF" w:rsidRDefault="000916A2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  <w:p w14:paraId="52F464A8" w14:textId="3E3AFEFF" w:rsidR="000916A2" w:rsidRPr="00C64CA6" w:rsidRDefault="000916A2" w:rsidP="00C64CA6">
            <w:pPr>
              <w:ind w:left="360"/>
              <w:jc w:val="both"/>
              <w:rPr>
                <w:rFonts w:asciiTheme="minorBidi" w:hAnsiTheme="minorBidi"/>
              </w:rPr>
            </w:pPr>
          </w:p>
        </w:tc>
      </w:tr>
      <w:tr w:rsidR="000916A2" w:rsidRPr="00F822B3" w14:paraId="4570DA5C" w14:textId="77777777" w:rsidTr="00E33CF5">
        <w:trPr>
          <w:trHeight w:val="563"/>
        </w:trPr>
        <w:tc>
          <w:tcPr>
            <w:tcW w:w="3691" w:type="dxa"/>
            <w:shd w:val="clear" w:color="auto" w:fill="EEE6D8"/>
            <w:hideMark/>
          </w:tcPr>
          <w:p w14:paraId="489EAE6D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Producto de aprendizaje: </w:t>
            </w:r>
          </w:p>
        </w:tc>
        <w:tc>
          <w:tcPr>
            <w:tcW w:w="9305" w:type="dxa"/>
            <w:hideMark/>
          </w:tcPr>
          <w:p w14:paraId="0A965CC0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Cuestionario </w:t>
            </w:r>
          </w:p>
        </w:tc>
      </w:tr>
      <w:tr w:rsidR="000916A2" w:rsidRPr="00F822B3" w14:paraId="14B6DE45" w14:textId="77777777" w:rsidTr="00E33CF5">
        <w:trPr>
          <w:trHeight w:val="434"/>
        </w:trPr>
        <w:tc>
          <w:tcPr>
            <w:tcW w:w="3691" w:type="dxa"/>
            <w:shd w:val="clear" w:color="auto" w:fill="EEE6D8"/>
            <w:hideMark/>
          </w:tcPr>
          <w:p w14:paraId="1575E67F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67185F44" w14:textId="77777777" w:rsidR="000916A2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</w:t>
            </w:r>
          </w:p>
          <w:p w14:paraId="2D0B9855" w14:textId="77777777" w:rsidR="000916A2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 de la prueba objetiva</w:t>
            </w:r>
          </w:p>
          <w:p w14:paraId="30DFCC8C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Tabla de ponderación (Anexo R2 disponible también en la página 14 del libro). </w:t>
            </w:r>
          </w:p>
        </w:tc>
      </w:tr>
      <w:tr w:rsidR="000916A2" w:rsidRPr="00F822B3" w14:paraId="45FFB537" w14:textId="77777777" w:rsidTr="00E33CF5">
        <w:trPr>
          <w:trHeight w:val="286"/>
        </w:trPr>
        <w:tc>
          <w:tcPr>
            <w:tcW w:w="3691" w:type="dxa"/>
            <w:shd w:val="clear" w:color="auto" w:fill="EEE6D8"/>
            <w:hideMark/>
          </w:tcPr>
          <w:p w14:paraId="4679B483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460EEF50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0916A2" w:rsidRPr="00F822B3" w14:paraId="405053BB" w14:textId="77777777" w:rsidTr="00E33CF5">
        <w:trPr>
          <w:trHeight w:val="405"/>
        </w:trPr>
        <w:tc>
          <w:tcPr>
            <w:tcW w:w="3691" w:type="dxa"/>
            <w:shd w:val="clear" w:color="auto" w:fill="EEE6D8"/>
            <w:hideMark/>
          </w:tcPr>
          <w:p w14:paraId="7DD7E10F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5DE1F3BC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de la progresión </w:t>
            </w:r>
            <w:r w:rsidRPr="00C83E13">
              <w:rPr>
                <w:rFonts w:asciiTheme="minorBidi" w:hAnsiTheme="minorBidi"/>
                <w:bCs/>
              </w:rPr>
              <w:t>página 14, punto III y IV.</w:t>
            </w:r>
          </w:p>
        </w:tc>
      </w:tr>
      <w:tr w:rsidR="000916A2" w:rsidRPr="00F822B3" w14:paraId="2E16A721" w14:textId="77777777" w:rsidTr="00E33CF5">
        <w:trPr>
          <w:trHeight w:val="563"/>
        </w:trPr>
        <w:tc>
          <w:tcPr>
            <w:tcW w:w="3691" w:type="dxa"/>
            <w:shd w:val="clear" w:color="auto" w:fill="EEE6D8"/>
          </w:tcPr>
          <w:p w14:paraId="64A8FE01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Porcentaje en la evaluación sumativa del periodo: </w:t>
            </w:r>
          </w:p>
        </w:tc>
        <w:tc>
          <w:tcPr>
            <w:tcW w:w="9305" w:type="dxa"/>
          </w:tcPr>
          <w:p w14:paraId="42255ABC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0916A2" w:rsidRPr="00F822B3" w14:paraId="78A80E41" w14:textId="77777777" w:rsidTr="00E33CF5">
        <w:trPr>
          <w:trHeight w:val="563"/>
        </w:trPr>
        <w:tc>
          <w:tcPr>
            <w:tcW w:w="3691" w:type="dxa"/>
            <w:shd w:val="clear" w:color="auto" w:fill="EEE6D8"/>
            <w:hideMark/>
          </w:tcPr>
          <w:p w14:paraId="361665BF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144A122D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final, uso del material complementario, examen disponible en formato word (Anexo E1). </w:t>
            </w:r>
          </w:p>
        </w:tc>
      </w:tr>
      <w:tr w:rsidR="000916A2" w:rsidRPr="00F822B3" w14:paraId="0C70109B" w14:textId="77777777" w:rsidTr="00E33CF5">
        <w:trPr>
          <w:trHeight w:val="563"/>
        </w:trPr>
        <w:tc>
          <w:tcPr>
            <w:tcW w:w="3691" w:type="dxa"/>
            <w:shd w:val="clear" w:color="auto" w:fill="EEE6D8"/>
            <w:hideMark/>
          </w:tcPr>
          <w:p w14:paraId="6237BF82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0FBACDA6" w14:textId="77777777" w:rsidR="000916A2" w:rsidRPr="00F822B3" w:rsidRDefault="000916A2" w:rsidP="000916A2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Comentarios de los Estudiantes.</w:t>
            </w:r>
          </w:p>
        </w:tc>
      </w:tr>
      <w:tr w:rsidR="000916A2" w:rsidRPr="00F822B3" w14:paraId="77C95E49" w14:textId="77777777" w:rsidTr="00E33CF5">
        <w:trPr>
          <w:trHeight w:val="563"/>
        </w:trPr>
        <w:tc>
          <w:tcPr>
            <w:tcW w:w="3691" w:type="dxa"/>
            <w:shd w:val="clear" w:color="auto" w:fill="EEE6D8"/>
            <w:hideMark/>
          </w:tcPr>
          <w:p w14:paraId="4239BFBC" w14:textId="77777777" w:rsidR="000916A2" w:rsidRPr="00F822B3" w:rsidRDefault="000916A2" w:rsidP="000916A2">
            <w:pPr>
              <w:autoSpaceDE w:val="0"/>
              <w:autoSpaceDN w:val="0"/>
              <w:adjustRightInd w:val="0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Anexos:</w:t>
            </w:r>
          </w:p>
        </w:tc>
        <w:tc>
          <w:tcPr>
            <w:tcW w:w="9305" w:type="dxa"/>
            <w:hideMark/>
          </w:tcPr>
          <w:p w14:paraId="425ED1CA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R1, Rúbrica, en materiales del docente. </w:t>
            </w:r>
          </w:p>
          <w:p w14:paraId="4AA31284" w14:textId="34D59D4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Anexo R2, Tabla de ponderación</w:t>
            </w:r>
            <w:r w:rsidR="00B71514">
              <w:rPr>
                <w:rFonts w:asciiTheme="minorBidi" w:hAnsiTheme="minorBidi"/>
                <w:sz w:val="24"/>
                <w:szCs w:val="24"/>
              </w:rPr>
              <w:t xml:space="preserve">.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</w:p>
          <w:p w14:paraId="6D0A2D83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E1, Examen 1 en materiales del docente </w:t>
            </w:r>
          </w:p>
          <w:p w14:paraId="14E6DD6D" w14:textId="00EE51D3" w:rsidR="000916A2" w:rsidRPr="00473193" w:rsidRDefault="00473193" w:rsidP="000916A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Anexo PPTX-4, diapositivas en materiales del docente</w:t>
            </w:r>
          </w:p>
        </w:tc>
      </w:tr>
    </w:tbl>
    <w:p w14:paraId="77F05EF0" w14:textId="77777777" w:rsidR="0017369E" w:rsidRDefault="0017369E"/>
    <w:p w14:paraId="5ED7601D" w14:textId="77777777" w:rsidR="0094336C" w:rsidRDefault="0094336C"/>
    <w:p w14:paraId="19E59A57" w14:textId="77777777" w:rsidR="0094336C" w:rsidRDefault="0094336C"/>
    <w:tbl>
      <w:tblPr>
        <w:tblStyle w:val="Tablaconcuadrcula"/>
        <w:tblW w:w="12996" w:type="dxa"/>
        <w:tblLook w:val="04A0" w:firstRow="1" w:lastRow="0" w:firstColumn="1" w:lastColumn="0" w:noHBand="0" w:noVBand="1"/>
      </w:tblPr>
      <w:tblGrid>
        <w:gridCol w:w="3691"/>
        <w:gridCol w:w="9305"/>
      </w:tblGrid>
      <w:tr w:rsidR="0094336C" w:rsidRPr="00F822B3" w14:paraId="7B67A5AF" w14:textId="77777777" w:rsidTr="00A428F8">
        <w:trPr>
          <w:trHeight w:val="604"/>
        </w:trPr>
        <w:tc>
          <w:tcPr>
            <w:tcW w:w="12996" w:type="dxa"/>
            <w:gridSpan w:val="2"/>
            <w:shd w:val="clear" w:color="auto" w:fill="691C32"/>
            <w:vAlign w:val="center"/>
            <w:hideMark/>
          </w:tcPr>
          <w:p w14:paraId="18727E65" w14:textId="76BA688B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Progresió</w:t>
            </w:r>
            <w:r w:rsidR="00D61C38">
              <w:rPr>
                <w:rFonts w:asciiTheme="minorBidi" w:hAnsiTheme="minorBidi"/>
                <w:b/>
                <w:sz w:val="24"/>
                <w:szCs w:val="24"/>
              </w:rPr>
              <w:t>n 4</w:t>
            </w:r>
          </w:p>
        </w:tc>
      </w:tr>
      <w:tr w:rsidR="0094336C" w:rsidRPr="00F822B3" w14:paraId="4DF2A6A0" w14:textId="77777777" w:rsidTr="00A428F8">
        <w:trPr>
          <w:trHeight w:val="739"/>
        </w:trPr>
        <w:tc>
          <w:tcPr>
            <w:tcW w:w="3691" w:type="dxa"/>
            <w:shd w:val="clear" w:color="auto" w:fill="EDE6D7"/>
            <w:vAlign w:val="center"/>
            <w:hideMark/>
          </w:tcPr>
          <w:p w14:paraId="524C15DF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sociocognitivo: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4BEFEA0C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Lengua </w:t>
            </w:r>
            <w:r>
              <w:rPr>
                <w:rFonts w:asciiTheme="minorBidi" w:hAnsiTheme="minorBidi"/>
                <w:sz w:val="24"/>
                <w:szCs w:val="24"/>
              </w:rPr>
              <w:t>y comunicación III</w:t>
            </w:r>
          </w:p>
        </w:tc>
      </w:tr>
      <w:tr w:rsidR="0094336C" w:rsidRPr="00F822B3" w14:paraId="3018C857" w14:textId="77777777" w:rsidTr="00A428F8">
        <w:trPr>
          <w:trHeight w:val="482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0EF20EA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Progresión: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7483F292" w14:textId="1C3ACC8E" w:rsidR="00D61C38" w:rsidRDefault="00D61C38" w:rsidP="00D61C38">
            <w:r>
              <w:t>4. Identifica los procesos involucrados en la composición de un ensayo para comprender la complejidad implicada en un ejercicio de problematización y toma de posición frente a un problema dado y elabora un mapa semántico o mental sobre los temas e ideas principales de un problema, previo a la composición del ensayo para organizar y visualizar la información, la discusión del tema, incluyendo los argumentos y evidencias que respaldan su posición.</w:t>
            </w:r>
          </w:p>
          <w:p w14:paraId="56C86877" w14:textId="77777777" w:rsidR="00D61C38" w:rsidRDefault="00D61C38" w:rsidP="00D61C38"/>
          <w:p w14:paraId="347BB1C3" w14:textId="150355AE" w:rsidR="00D61C38" w:rsidRDefault="00D61C38" w:rsidP="00D61C38">
            <w:r>
              <w:t xml:space="preserve">Contenidos: </w:t>
            </w:r>
          </w:p>
          <w:p w14:paraId="04FDC015" w14:textId="77777777" w:rsidR="00D61C38" w:rsidRDefault="00D61C38" w:rsidP="00D61C38">
            <w:r>
              <w:t>Procesos de composición del ensayo</w:t>
            </w:r>
          </w:p>
          <w:p w14:paraId="15BE8E78" w14:textId="77777777" w:rsidR="00D61C38" w:rsidRDefault="00D61C38" w:rsidP="00D61C38">
            <w:r>
              <w:t>• Problematización</w:t>
            </w:r>
          </w:p>
          <w:p w14:paraId="20CE9437" w14:textId="4A6C44D8" w:rsidR="0094336C" w:rsidRPr="00DC4C01" w:rsidRDefault="00D61C38" w:rsidP="00D61C38">
            <w:r>
              <w:lastRenderedPageBreak/>
              <w:t>• Exploración y bísqueda de información y otras interpretaciones</w:t>
            </w:r>
          </w:p>
        </w:tc>
      </w:tr>
      <w:tr w:rsidR="0094336C" w:rsidRPr="00DC4C01" w14:paraId="58ADBABE" w14:textId="77777777" w:rsidTr="00A428F8">
        <w:trPr>
          <w:trHeight w:val="546"/>
        </w:trPr>
        <w:tc>
          <w:tcPr>
            <w:tcW w:w="3691" w:type="dxa"/>
            <w:shd w:val="clear" w:color="auto" w:fill="EDE6D7"/>
            <w:vAlign w:val="center"/>
            <w:hideMark/>
          </w:tcPr>
          <w:p w14:paraId="41CA7A96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FCDA330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exploración del mundo a través de la lectura.</w:t>
            </w:r>
          </w:p>
          <w:p w14:paraId="5EFA21FB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expresión verbal, visual y gráfica de las ideas.</w:t>
            </w:r>
          </w:p>
          <w:p w14:paraId="3CF68734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Indagar y compartir como vehículo de cambio.</w:t>
            </w:r>
          </w:p>
        </w:tc>
      </w:tr>
      <w:tr w:rsidR="0094336C" w:rsidRPr="00DC5E9B" w14:paraId="79E71C4F" w14:textId="77777777" w:rsidTr="00A428F8">
        <w:trPr>
          <w:trHeight w:val="568"/>
        </w:trPr>
        <w:tc>
          <w:tcPr>
            <w:tcW w:w="3691" w:type="dxa"/>
            <w:shd w:val="clear" w:color="auto" w:fill="EDE6D7"/>
            <w:vAlign w:val="center"/>
          </w:tcPr>
          <w:p w14:paraId="1BE1F799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Subcategoría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vAlign w:val="center"/>
          </w:tcPr>
          <w:p w14:paraId="46E463A0" w14:textId="77777777" w:rsidR="0094336C" w:rsidRDefault="0094336C" w:rsidP="00A428F8">
            <w:r>
              <w:t>S3 El acceso a la cultura por medio de la lectura.</w:t>
            </w:r>
          </w:p>
          <w:p w14:paraId="42CED00F" w14:textId="77777777" w:rsidR="0094336C" w:rsidRDefault="0094336C" w:rsidP="00A428F8">
            <w:r>
              <w:t>S5 La discriminación, selección, organización y composición de la información contenida en el mensaje.</w:t>
            </w:r>
          </w:p>
          <w:p w14:paraId="1310AE9C" w14:textId="77777777" w:rsidR="0094336C" w:rsidRDefault="0094336C" w:rsidP="00A428F8">
            <w:r>
              <w:t>S6 El uso apropiado del código.</w:t>
            </w:r>
          </w:p>
          <w:p w14:paraId="02076460" w14:textId="77777777" w:rsidR="0094336C" w:rsidRDefault="0094336C" w:rsidP="00A428F8">
            <w:r>
              <w:t>S7 La investigación para encontrar respuestas.</w:t>
            </w:r>
          </w:p>
          <w:p w14:paraId="70A27836" w14:textId="77777777" w:rsidR="0094336C" w:rsidRDefault="0094336C" w:rsidP="00A428F8">
            <w:r>
              <w:t>S8 La construcción de un nuevo conocimiento.</w:t>
            </w:r>
          </w:p>
          <w:p w14:paraId="23EA9872" w14:textId="77777777" w:rsidR="0094336C" w:rsidRPr="00DC4C01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t>S9 Compartir conocimientos y experiencias para el cambio.</w:t>
            </w:r>
          </w:p>
        </w:tc>
      </w:tr>
      <w:tr w:rsidR="0094336C" w:rsidRPr="00F822B3" w14:paraId="768942F5" w14:textId="77777777" w:rsidTr="00A428F8">
        <w:trPr>
          <w:trHeight w:val="80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2360D2B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Aprendizaje de trayectoria:</w:t>
            </w:r>
          </w:p>
        </w:tc>
        <w:tc>
          <w:tcPr>
            <w:tcW w:w="9305" w:type="dxa"/>
            <w:vAlign w:val="center"/>
            <w:hideMark/>
          </w:tcPr>
          <w:p w14:paraId="5EA3F7DF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1. Valora discursos y expresiones provenientes de múltiples fuentes, situaciones y</w:t>
            </w:r>
          </w:p>
          <w:p w14:paraId="53690A44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contextos para comprender, interactuar y explicar la realidad en la que vive; así</w:t>
            </w:r>
          </w:p>
          <w:p w14:paraId="7FBBADE3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como tomar decisiones pertinentes en lo individual y social.</w:t>
            </w:r>
          </w:p>
          <w:p w14:paraId="5E0ADFD7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2. Valora la información y toma una postura ante la información de diversos tipos de</w:t>
            </w:r>
          </w:p>
          <w:p w14:paraId="623A170A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textos para ampliar sus conocimientos, perspectivas, críticas y experiencias, que</w:t>
            </w:r>
          </w:p>
          <w:p w14:paraId="6992D5F6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proporciona elementos para decidir sobre su vida personal, profesional y social.</w:t>
            </w:r>
          </w:p>
          <w:p w14:paraId="41273DD2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3. Trasmite conocimientos, cuestionamientos y experiencias a través de</w:t>
            </w:r>
          </w:p>
          <w:p w14:paraId="197B7A02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manifestaciones verbales y no verbales, de acuerdo con la situación, contexto e</w:t>
            </w:r>
          </w:p>
          <w:p w14:paraId="3104549A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interlocutor, con el propósito de comprender, explicar su realidad y transformarla.</w:t>
            </w:r>
          </w:p>
          <w:p w14:paraId="0E2E626D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4. Indaga sobre una situación, fenómeno o problemática y divulga los resultados de</w:t>
            </w:r>
          </w:p>
          <w:p w14:paraId="2482B835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su investigación para beneficio de sí mismo o el medio que le rodea.</w:t>
            </w:r>
          </w:p>
          <w:p w14:paraId="45E17D1B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94336C" w:rsidRPr="00F822B3" w14:paraId="6CBEE747" w14:textId="77777777" w:rsidTr="00A428F8">
        <w:trPr>
          <w:trHeight w:val="54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0ADA9C28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Meta de aprendizaje:</w:t>
            </w:r>
          </w:p>
        </w:tc>
        <w:tc>
          <w:tcPr>
            <w:tcW w:w="9305" w:type="dxa"/>
            <w:vAlign w:val="center"/>
          </w:tcPr>
          <w:p w14:paraId="7FA55443" w14:textId="77777777" w:rsidR="0094336C" w:rsidRDefault="0094336C" w:rsidP="00A428F8">
            <w:r>
              <w:t>M3.2 Valora la información y toma una postura ante la información de diversos tipos de textos para ampliar sus conocimientos, perspectivas, críticas y experiencias.</w:t>
            </w:r>
          </w:p>
          <w:p w14:paraId="049E9537" w14:textId="77777777" w:rsidR="0094336C" w:rsidRDefault="0094336C" w:rsidP="00A428F8">
            <w:r>
              <w:t>M3.3 Transmite conocimientos, cuestionamientos y experiencias a través de manifestaciones verbales y no verbales</w:t>
            </w:r>
          </w:p>
          <w:p w14:paraId="52CF10A8" w14:textId="77777777" w:rsidR="0094336C" w:rsidRPr="00B93223" w:rsidRDefault="0094336C" w:rsidP="00A428F8">
            <w:r>
              <w:lastRenderedPageBreak/>
              <w:t xml:space="preserve">M3.4 Estructura la presentación formal oral y escrita de esta información de forma clara y eficaz respecto del asunto objeto de su indagación. </w:t>
            </w:r>
          </w:p>
        </w:tc>
      </w:tr>
      <w:tr w:rsidR="0094336C" w:rsidRPr="00F822B3" w14:paraId="6DDE224E" w14:textId="77777777" w:rsidTr="00A428F8">
        <w:trPr>
          <w:trHeight w:val="581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2BB7E5C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Transversalidad: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1DEB7B19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>Multidisciplinar.</w:t>
            </w:r>
          </w:p>
        </w:tc>
      </w:tr>
      <w:tr w:rsidR="0094336C" w:rsidRPr="00F822B3" w14:paraId="0393BD80" w14:textId="77777777" w:rsidTr="00A428F8">
        <w:trPr>
          <w:trHeight w:val="66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DD6FB53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socioemocional: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3B749C0F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Bienestar emocional afectivo</w:t>
            </w:r>
          </w:p>
        </w:tc>
      </w:tr>
      <w:tr w:rsidR="0094336C" w:rsidRPr="00F822B3" w14:paraId="172F50F6" w14:textId="77777777" w:rsidTr="00A428F8">
        <w:trPr>
          <w:trHeight w:val="458"/>
        </w:trPr>
        <w:tc>
          <w:tcPr>
            <w:tcW w:w="3691" w:type="dxa"/>
            <w:shd w:val="clear" w:color="auto" w:fill="EDE6D7"/>
            <w:vAlign w:val="center"/>
            <w:hideMark/>
          </w:tcPr>
          <w:p w14:paraId="55D98701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Ámbito: 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151D1159" w14:textId="77777777" w:rsidR="0094336C" w:rsidRPr="00B306D0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306D0">
              <w:rPr>
                <w:rFonts w:asciiTheme="minorBidi" w:hAnsiTheme="minorBidi"/>
                <w:bCs/>
              </w:rPr>
              <w:t>El Recurso Sociocognitivo de Lengua y Comunicación potencia las capacidades del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estudiantado para identificar y comunicar aspectos emocionales, humanitarios, empáticos,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lograr expresar temas sensibles, afectivos y anímicos.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Por medio de la lengua es posible contar historias sobre cosas que le pasan a otras personas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y proyectar emociones en ellas, ampliar la capacidad de empatía, inclusividad y de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solidaridad con los demás. Asimismo, es posible promover el respeto, la tolerancia y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diversidad, además despertar en el estudiantado el sentido de la responsabilidad,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cooperación y el compromiso social. Por otro lado, vincular la comunicación con los recursos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socioemocionales permite fomentar la seguridad individual, confianza y autonomía, a través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de la cual es posible lograr la resolución pacífica de conflictos, trabajo en equipo y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participación colaborativa.</w:t>
            </w:r>
          </w:p>
        </w:tc>
      </w:tr>
      <w:tr w:rsidR="0094336C" w:rsidRPr="00F822B3" w14:paraId="0C915C69" w14:textId="77777777" w:rsidTr="00A428F8">
        <w:trPr>
          <w:trHeight w:val="98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0D41A7BD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Vinculación con el Programa aula, escuela, comunidad: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2ACCC43F" w14:textId="77777777" w:rsidR="0094336C" w:rsidRPr="00B306D0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B306D0">
              <w:rPr>
                <w:rFonts w:asciiTheme="minorBidi" w:hAnsiTheme="minorBidi"/>
                <w:sz w:val="24"/>
                <w:szCs w:val="24"/>
              </w:rPr>
              <w:t>Laboratorio de comunicación</w:t>
            </w:r>
          </w:p>
        </w:tc>
      </w:tr>
      <w:tr w:rsidR="0094336C" w:rsidRPr="00F822B3" w14:paraId="04CC885F" w14:textId="77777777" w:rsidTr="00A428F8">
        <w:trPr>
          <w:trHeight w:val="407"/>
        </w:trPr>
        <w:tc>
          <w:tcPr>
            <w:tcW w:w="3691" w:type="dxa"/>
            <w:shd w:val="clear" w:color="auto" w:fill="EEE6D8"/>
            <w:hideMark/>
          </w:tcPr>
          <w:p w14:paraId="3F92F27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Sesiones (tiempo):                           </w:t>
            </w:r>
          </w:p>
        </w:tc>
        <w:tc>
          <w:tcPr>
            <w:tcW w:w="9305" w:type="dxa"/>
          </w:tcPr>
          <w:p w14:paraId="036CECFE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 xml:space="preserve"> (50 min c/u).</w:t>
            </w:r>
          </w:p>
        </w:tc>
      </w:tr>
      <w:tr w:rsidR="0094336C" w:rsidRPr="00F822B3" w14:paraId="7881C1AA" w14:textId="77777777" w:rsidTr="00A428F8">
        <w:trPr>
          <w:trHeight w:val="415"/>
        </w:trPr>
        <w:tc>
          <w:tcPr>
            <w:tcW w:w="3691" w:type="dxa"/>
            <w:shd w:val="clear" w:color="auto" w:fill="EEE6D8"/>
          </w:tcPr>
          <w:p w14:paraId="35984B8D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Periodo:</w:t>
            </w:r>
          </w:p>
        </w:tc>
        <w:tc>
          <w:tcPr>
            <w:tcW w:w="9305" w:type="dxa"/>
          </w:tcPr>
          <w:p w14:paraId="2E972C0D" w14:textId="623ED262" w:rsidR="0094336C" w:rsidRPr="00F822B3" w:rsidRDefault="00D61C38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7A18EF">
              <w:rPr>
                <w:rFonts w:ascii="Arial" w:hAnsi="Arial" w:cs="Arial"/>
              </w:rPr>
              <w:t>16 al 20 de Septiembre del 2024</w:t>
            </w:r>
            <w:r w:rsidR="0094336C">
              <w:rPr>
                <w:rFonts w:asciiTheme="minorBidi" w:hAnsiTheme="minorBidi"/>
                <w:sz w:val="24"/>
                <w:szCs w:val="24"/>
              </w:rPr>
              <w:br/>
            </w:r>
          </w:p>
        </w:tc>
      </w:tr>
      <w:tr w:rsidR="0094336C" w:rsidRPr="00F822B3" w14:paraId="74A9D3C1" w14:textId="77777777" w:rsidTr="00A428F8">
        <w:trPr>
          <w:trHeight w:val="698"/>
        </w:trPr>
        <w:tc>
          <w:tcPr>
            <w:tcW w:w="3691" w:type="dxa"/>
            <w:shd w:val="clear" w:color="auto" w:fill="EEE6D8"/>
          </w:tcPr>
          <w:p w14:paraId="24EF99E2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Actividades para la Exploración de Conocimientos:</w:t>
            </w:r>
          </w:p>
        </w:tc>
        <w:tc>
          <w:tcPr>
            <w:tcW w:w="9305" w:type="dxa"/>
          </w:tcPr>
          <w:p w14:paraId="16EF4800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Evaluación </w:t>
            </w:r>
            <w:r>
              <w:rPr>
                <w:rFonts w:asciiTheme="minorBidi" w:hAnsiTheme="minorBidi"/>
                <w:sz w:val="24"/>
                <w:szCs w:val="24"/>
              </w:rPr>
              <w:t>d</w:t>
            </w:r>
            <w:r w:rsidRPr="00F822B3">
              <w:rPr>
                <w:rFonts w:asciiTheme="minorBidi" w:hAnsiTheme="minorBidi"/>
                <w:sz w:val="24"/>
                <w:szCs w:val="24"/>
              </w:rPr>
              <w:t>iagnóstica</w:t>
            </w:r>
          </w:p>
        </w:tc>
      </w:tr>
      <w:tr w:rsidR="0094336C" w:rsidRPr="00F822B3" w14:paraId="19EC5701" w14:textId="77777777" w:rsidTr="00A428F8">
        <w:trPr>
          <w:trHeight w:val="578"/>
        </w:trPr>
        <w:tc>
          <w:tcPr>
            <w:tcW w:w="12996" w:type="dxa"/>
            <w:gridSpan w:val="2"/>
            <w:shd w:val="clear" w:color="auto" w:fill="691C32"/>
            <w:hideMark/>
          </w:tcPr>
          <w:p w14:paraId="322D9650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INICIO</w:t>
            </w:r>
          </w:p>
        </w:tc>
      </w:tr>
      <w:tr w:rsidR="0094336C" w:rsidRPr="00E0599B" w14:paraId="161E5630" w14:textId="77777777" w:rsidTr="00A428F8">
        <w:trPr>
          <w:trHeight w:val="279"/>
        </w:trPr>
        <w:tc>
          <w:tcPr>
            <w:tcW w:w="12996" w:type="dxa"/>
            <w:gridSpan w:val="2"/>
            <w:hideMark/>
          </w:tcPr>
          <w:p w14:paraId="1AD26FF9" w14:textId="4E8626BF" w:rsidR="0094336C" w:rsidRPr="00E0599B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lastRenderedPageBreak/>
              <w:t xml:space="preserve">1. Realizarán una prueba diagnóstica para conocer sus habilidades con las que llegan al semestre. (20 min., página </w:t>
            </w:r>
            <w:r w:rsidR="00D61C38">
              <w:rPr>
                <w:rFonts w:asciiTheme="minorBidi" w:hAnsiTheme="minorBidi"/>
                <w:sz w:val="24"/>
                <w:szCs w:val="24"/>
              </w:rPr>
              <w:t>25</w:t>
            </w:r>
            <w:r>
              <w:rPr>
                <w:rFonts w:asciiTheme="minorBidi" w:hAnsiTheme="minorBidi"/>
                <w:sz w:val="24"/>
                <w:szCs w:val="24"/>
              </w:rPr>
              <w:t xml:space="preserve">). </w:t>
            </w:r>
          </w:p>
        </w:tc>
      </w:tr>
      <w:tr w:rsidR="0094336C" w:rsidRPr="00F822B3" w14:paraId="2A8055CE" w14:textId="77777777" w:rsidTr="00A428F8">
        <w:trPr>
          <w:trHeight w:val="977"/>
        </w:trPr>
        <w:tc>
          <w:tcPr>
            <w:tcW w:w="3691" w:type="dxa"/>
            <w:hideMark/>
          </w:tcPr>
          <w:p w14:paraId="24DD21CB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76753EC9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0AF69813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3134D41D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52BA33C0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4C603713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222DA414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  <w:p w14:paraId="3E7BB29F" w14:textId="77777777" w:rsidR="0094336C" w:rsidRPr="00417177" w:rsidRDefault="0094336C" w:rsidP="00A428F8">
            <w:pPr>
              <w:pStyle w:val="Prrafodelista"/>
              <w:jc w:val="both"/>
              <w:rPr>
                <w:rFonts w:asciiTheme="minorBidi" w:hAnsiTheme="minorBidi"/>
              </w:rPr>
            </w:pPr>
          </w:p>
        </w:tc>
      </w:tr>
      <w:tr w:rsidR="0094336C" w:rsidRPr="00F822B3" w14:paraId="0BE5BCBF" w14:textId="77777777" w:rsidTr="00A428F8">
        <w:trPr>
          <w:trHeight w:val="566"/>
        </w:trPr>
        <w:tc>
          <w:tcPr>
            <w:tcW w:w="3691" w:type="dxa"/>
            <w:hideMark/>
          </w:tcPr>
          <w:p w14:paraId="186883B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7C92196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Cuestionario</w:t>
            </w:r>
          </w:p>
        </w:tc>
      </w:tr>
      <w:tr w:rsidR="0094336C" w:rsidRPr="00F822B3" w14:paraId="4A98B294" w14:textId="77777777" w:rsidTr="00A428F8">
        <w:trPr>
          <w:trHeight w:val="560"/>
        </w:trPr>
        <w:tc>
          <w:tcPr>
            <w:tcW w:w="3691" w:type="dxa"/>
            <w:hideMark/>
          </w:tcPr>
          <w:p w14:paraId="07869892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5197E0D2" w14:textId="5067058E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</w:t>
            </w:r>
            <w:r w:rsidR="00A05D9C">
              <w:rPr>
                <w:rFonts w:asciiTheme="minorBidi" w:hAnsiTheme="minorBidi"/>
                <w:sz w:val="24"/>
                <w:szCs w:val="24"/>
              </w:rPr>
              <w:t xml:space="preserve"> del cuestionario disponibles en el libro del maestro digital</w:t>
            </w:r>
          </w:p>
        </w:tc>
      </w:tr>
      <w:tr w:rsidR="0094336C" w:rsidRPr="00F822B3" w14:paraId="074F5F77" w14:textId="77777777" w:rsidTr="00A428F8">
        <w:trPr>
          <w:trHeight w:val="342"/>
        </w:trPr>
        <w:tc>
          <w:tcPr>
            <w:tcW w:w="3691" w:type="dxa"/>
            <w:hideMark/>
          </w:tcPr>
          <w:p w14:paraId="5F07ACE2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</w:tcPr>
          <w:p w14:paraId="44804121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94336C" w:rsidRPr="0053765D" w14:paraId="3F18BE65" w14:textId="77777777" w:rsidTr="00A428F8">
        <w:trPr>
          <w:trHeight w:val="406"/>
        </w:trPr>
        <w:tc>
          <w:tcPr>
            <w:tcW w:w="3691" w:type="dxa"/>
          </w:tcPr>
          <w:p w14:paraId="0B0E0EDB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Evaluación Formativa:</w:t>
            </w:r>
          </w:p>
        </w:tc>
        <w:tc>
          <w:tcPr>
            <w:tcW w:w="9305" w:type="dxa"/>
          </w:tcPr>
          <w:p w14:paraId="355CAAFF" w14:textId="77777777" w:rsidR="0094336C" w:rsidRPr="0053765D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Heteroevaluación.</w:t>
            </w:r>
          </w:p>
        </w:tc>
      </w:tr>
      <w:tr w:rsidR="0094336C" w:rsidRPr="00F822B3" w14:paraId="34C2B1A4" w14:textId="77777777" w:rsidTr="00A428F8">
        <w:trPr>
          <w:trHeight w:val="847"/>
        </w:trPr>
        <w:tc>
          <w:tcPr>
            <w:tcW w:w="3691" w:type="dxa"/>
            <w:hideMark/>
          </w:tcPr>
          <w:p w14:paraId="334D06A7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2D0505F7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94336C" w:rsidRPr="00F822B3" w14:paraId="37EB8CC4" w14:textId="77777777" w:rsidTr="00A428F8">
        <w:trPr>
          <w:trHeight w:val="545"/>
        </w:trPr>
        <w:tc>
          <w:tcPr>
            <w:tcW w:w="3691" w:type="dxa"/>
            <w:hideMark/>
          </w:tcPr>
          <w:p w14:paraId="2C25C36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3FC65D06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Encuadre y evaluación diagnóstica </w:t>
            </w:r>
          </w:p>
        </w:tc>
      </w:tr>
      <w:tr w:rsidR="0094336C" w:rsidRPr="00F822B3" w14:paraId="40D97AD6" w14:textId="77777777" w:rsidTr="00A428F8">
        <w:trPr>
          <w:trHeight w:val="707"/>
        </w:trPr>
        <w:tc>
          <w:tcPr>
            <w:tcW w:w="3691" w:type="dxa"/>
            <w:hideMark/>
          </w:tcPr>
          <w:p w14:paraId="62841005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7F678154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Plenaria </w:t>
            </w:r>
          </w:p>
        </w:tc>
      </w:tr>
      <w:tr w:rsidR="0094336C" w:rsidRPr="00F822B3" w14:paraId="25688BF5" w14:textId="77777777" w:rsidTr="00A428F8">
        <w:trPr>
          <w:trHeight w:val="625"/>
        </w:trPr>
        <w:tc>
          <w:tcPr>
            <w:tcW w:w="12996" w:type="dxa"/>
            <w:gridSpan w:val="2"/>
            <w:shd w:val="clear" w:color="auto" w:fill="691C32"/>
            <w:hideMark/>
          </w:tcPr>
          <w:p w14:paraId="724A3F3A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DESARROLLO</w:t>
            </w:r>
          </w:p>
        </w:tc>
      </w:tr>
      <w:tr w:rsidR="0094336C" w:rsidRPr="004A5959" w14:paraId="7E79F6AE" w14:textId="77777777" w:rsidTr="00A428F8">
        <w:trPr>
          <w:trHeight w:val="544"/>
        </w:trPr>
        <w:tc>
          <w:tcPr>
            <w:tcW w:w="12996" w:type="dxa"/>
            <w:gridSpan w:val="2"/>
          </w:tcPr>
          <w:p w14:paraId="36CE0175" w14:textId="0930F93B" w:rsidR="0094336C" w:rsidRDefault="0094336C" w:rsidP="00A428F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1. Se observará el abordaje teórico “</w:t>
            </w:r>
            <w:r w:rsidR="00A05D9C">
              <w:rPr>
                <w:rFonts w:asciiTheme="minorBidi" w:hAnsiTheme="minorBidi"/>
              </w:rPr>
              <w:t>Procesos de composición del ensayo: Problematización”</w:t>
            </w:r>
            <w:r>
              <w:rPr>
                <w:rFonts w:asciiTheme="minorBidi" w:hAnsiTheme="minorBidi"/>
              </w:rPr>
              <w:t xml:space="preserve">.  (20 min., páginas </w:t>
            </w:r>
            <w:r w:rsidR="00A05D9C">
              <w:rPr>
                <w:rFonts w:asciiTheme="minorBidi" w:hAnsiTheme="minorBidi"/>
              </w:rPr>
              <w:t>26-28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181ABBF9" w14:textId="35C5A85F" w:rsidR="0094336C" w:rsidRDefault="0094336C" w:rsidP="00A428F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2. Se estudiará un caso</w:t>
            </w:r>
            <w:r w:rsidR="00A05D9C">
              <w:rPr>
                <w:rFonts w:asciiTheme="minorBidi" w:hAnsiTheme="minorBidi"/>
              </w:rPr>
              <w:t xml:space="preserve">: “Basta del debate” de Mario Vargas Llosa, texto sugerido en los documentos oficiales SEP, actividad de aprendizaje 1 </w:t>
            </w:r>
            <w:r>
              <w:rPr>
                <w:rFonts w:asciiTheme="minorBidi" w:hAnsiTheme="minorBidi"/>
              </w:rPr>
              <w:t>(10 min., página</w:t>
            </w:r>
            <w:r w:rsidR="00A05D9C">
              <w:rPr>
                <w:rFonts w:asciiTheme="minorBidi" w:hAnsiTheme="minorBidi"/>
              </w:rPr>
              <w:t>s 29-31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1A6023E4" w14:textId="4B9FED9E" w:rsidR="0094336C" w:rsidRDefault="0094336C" w:rsidP="00A05D9C">
            <w:pPr>
              <w:pStyle w:val="Default"/>
              <w:spacing w:before="24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lastRenderedPageBreak/>
              <w:t xml:space="preserve">3. Se realizará la actividad de aprendizaje </w:t>
            </w:r>
            <w:r w:rsidR="00A05D9C">
              <w:rPr>
                <w:rFonts w:asciiTheme="minorBidi" w:hAnsiTheme="minorBidi"/>
              </w:rPr>
              <w:t>2, estudio de casos: “El éxito no es un lugar” de Rosa Montero y “</w:t>
            </w:r>
            <w:r w:rsidR="00A05D9C" w:rsidRPr="00A05D9C">
              <w:rPr>
                <w:rFonts w:asciiTheme="minorBidi" w:hAnsiTheme="minorBidi"/>
              </w:rPr>
              <w:t>El impacto económico del turismo</w:t>
            </w:r>
            <w:r w:rsidR="00A05D9C">
              <w:rPr>
                <w:rFonts w:asciiTheme="minorBidi" w:hAnsiTheme="minorBidi"/>
              </w:rPr>
              <w:t>”</w:t>
            </w:r>
            <w:r w:rsidR="00A05D9C" w:rsidRPr="00A05D9C">
              <w:rPr>
                <w:rFonts w:asciiTheme="minorBidi" w:hAnsiTheme="minorBidi"/>
              </w:rPr>
              <w:t xml:space="preserve"> (fragmento)</w:t>
            </w:r>
            <w:r w:rsidR="00A05D9C">
              <w:rPr>
                <w:rFonts w:asciiTheme="minorBidi" w:hAnsiTheme="minorBidi"/>
              </w:rPr>
              <w:t xml:space="preserve"> de </w:t>
            </w:r>
            <w:r w:rsidR="00A05D9C" w:rsidRPr="00A05D9C">
              <w:rPr>
                <w:rFonts w:asciiTheme="minorBidi" w:hAnsiTheme="minorBidi"/>
              </w:rPr>
              <w:t>Tomás Alberto Pino Díaz</w:t>
            </w:r>
            <w:r w:rsidR="00A05D9C">
              <w:rPr>
                <w:rFonts w:asciiTheme="minorBidi" w:hAnsiTheme="minorBidi"/>
              </w:rPr>
              <w:t xml:space="preserve">, diponibles en los documentos oficiales SEP, disponibles en: </w:t>
            </w:r>
            <w:hyperlink r:id="rId9" w:history="1">
              <w:r w:rsidR="00A05D9C" w:rsidRPr="007E7E84">
                <w:rPr>
                  <w:rStyle w:val="Hipervnculo"/>
                  <w:rFonts w:asciiTheme="minorBidi" w:hAnsiTheme="minorBidi"/>
                </w:rPr>
                <w:t>https://educacionmediasuperior.sep.gob.mx/work/models/sems/Resource/13634/1/images/Progresiones%20de%20Aprendizaje%20-%20Lengua%20y%20Comunicacion%20.pdf</w:t>
              </w:r>
            </w:hyperlink>
            <w:r w:rsidR="00A05D9C">
              <w:rPr>
                <w:rFonts w:asciiTheme="minorBidi" w:hAnsiTheme="minorBidi"/>
              </w:rPr>
              <w:t xml:space="preserve"> </w:t>
            </w:r>
          </w:p>
          <w:p w14:paraId="754D9F31" w14:textId="05F12872" w:rsidR="0094336C" w:rsidRPr="004A5959" w:rsidRDefault="0094336C" w:rsidP="00A05D9C">
            <w:pPr>
              <w:pStyle w:val="Default"/>
              <w:spacing w:before="240"/>
              <w:rPr>
                <w:rFonts w:asciiTheme="minorBidi" w:hAnsiTheme="minorBidi"/>
              </w:rPr>
            </w:pPr>
          </w:p>
          <w:p w14:paraId="3DE111F0" w14:textId="77777777" w:rsidR="0094336C" w:rsidRPr="004A5959" w:rsidRDefault="0094336C" w:rsidP="00A428F8">
            <w:pPr>
              <w:jc w:val="both"/>
              <w:rPr>
                <w:rFonts w:asciiTheme="minorBidi" w:hAnsiTheme="minorBidi"/>
              </w:rPr>
            </w:pPr>
          </w:p>
        </w:tc>
      </w:tr>
      <w:tr w:rsidR="0094336C" w:rsidRPr="00F822B3" w14:paraId="22EC3F81" w14:textId="77777777" w:rsidTr="00A428F8">
        <w:trPr>
          <w:trHeight w:val="923"/>
        </w:trPr>
        <w:tc>
          <w:tcPr>
            <w:tcW w:w="3691" w:type="dxa"/>
            <w:shd w:val="clear" w:color="auto" w:fill="EEE6D8"/>
            <w:hideMark/>
          </w:tcPr>
          <w:p w14:paraId="27F970E4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2A3DE129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22F3A628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783A1236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66D99EF8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45B48BF3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3CF876A4" w14:textId="7FBE6AF9" w:rsidR="0094336C" w:rsidRPr="00C64CA6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94336C" w:rsidRPr="00F822B3" w14:paraId="42902A62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5C4D0E1B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1322FE46" w14:textId="77777777" w:rsidR="0094336C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Participación en plenaria. </w:t>
            </w:r>
          </w:p>
          <w:p w14:paraId="40817C73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Reseña sobre poetas mexicanas (Anexo R1). </w:t>
            </w:r>
          </w:p>
        </w:tc>
      </w:tr>
      <w:tr w:rsidR="0094336C" w:rsidRPr="00F822B3" w14:paraId="5C5BFB69" w14:textId="77777777" w:rsidTr="00A428F8">
        <w:trPr>
          <w:trHeight w:val="558"/>
        </w:trPr>
        <w:tc>
          <w:tcPr>
            <w:tcW w:w="3691" w:type="dxa"/>
            <w:shd w:val="clear" w:color="auto" w:fill="EEE6D8"/>
            <w:hideMark/>
          </w:tcPr>
          <w:p w14:paraId="2FB6CCF1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12E0FD24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Rúbrica (Anexo R1), en anexos.    </w:t>
            </w:r>
          </w:p>
        </w:tc>
      </w:tr>
      <w:tr w:rsidR="0094336C" w:rsidRPr="00F822B3" w14:paraId="66C882BF" w14:textId="77777777" w:rsidTr="00A428F8">
        <w:trPr>
          <w:trHeight w:val="441"/>
        </w:trPr>
        <w:tc>
          <w:tcPr>
            <w:tcW w:w="3691" w:type="dxa"/>
            <w:shd w:val="clear" w:color="auto" w:fill="EEE6D8"/>
            <w:hideMark/>
          </w:tcPr>
          <w:p w14:paraId="4FC8C0DD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639BB054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Coevaluación.</w:t>
            </w:r>
          </w:p>
        </w:tc>
      </w:tr>
      <w:tr w:rsidR="0094336C" w:rsidRPr="00F822B3" w14:paraId="7C330272" w14:textId="77777777" w:rsidTr="00A428F8">
        <w:trPr>
          <w:trHeight w:val="276"/>
        </w:trPr>
        <w:tc>
          <w:tcPr>
            <w:tcW w:w="3691" w:type="dxa"/>
            <w:shd w:val="clear" w:color="auto" w:fill="EEE6D8"/>
            <w:hideMark/>
          </w:tcPr>
          <w:p w14:paraId="354CB95F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5B703F23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94336C" w:rsidRPr="00F822B3" w14:paraId="4529E807" w14:textId="77777777" w:rsidTr="00A428F8">
        <w:trPr>
          <w:trHeight w:val="554"/>
        </w:trPr>
        <w:tc>
          <w:tcPr>
            <w:tcW w:w="3691" w:type="dxa"/>
            <w:shd w:val="clear" w:color="auto" w:fill="EEE6D8"/>
            <w:hideMark/>
          </w:tcPr>
          <w:p w14:paraId="4BF1BC5C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13D3F34F" w14:textId="6315BD3A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Actividad de aprendizaje autónomo, página </w:t>
            </w:r>
            <w:r w:rsidR="00A05D9C">
              <w:rPr>
                <w:rFonts w:asciiTheme="minorBidi" w:hAnsiTheme="minorBidi"/>
                <w:sz w:val="24"/>
                <w:szCs w:val="24"/>
              </w:rPr>
              <w:t xml:space="preserve">34: escritura creativa. Rúbrica en página 35. </w:t>
            </w:r>
          </w:p>
        </w:tc>
      </w:tr>
      <w:tr w:rsidR="0094336C" w:rsidRPr="00F822B3" w14:paraId="16A1D987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73B73593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5629A4BD" w14:textId="72CA2894" w:rsidR="0094336C" w:rsidRPr="00F822B3" w:rsidRDefault="00A05D9C" w:rsidP="00A05D9C">
            <w:pPr>
              <w:rPr>
                <w:rFonts w:asciiTheme="minorBidi" w:hAnsiTheme="minorBidi"/>
                <w:sz w:val="24"/>
                <w:szCs w:val="24"/>
              </w:rPr>
            </w:pPr>
            <w:r w:rsidRPr="00C60F42">
              <w:rPr>
                <w:rFonts w:ascii="Arial" w:hAnsi="Arial" w:cs="Arial"/>
              </w:rPr>
              <w:t xml:space="preserve">Estudio de </w:t>
            </w:r>
            <w:r>
              <w:rPr>
                <w:rFonts w:ascii="Arial" w:hAnsi="Arial" w:cs="Arial"/>
              </w:rPr>
              <w:t>c</w:t>
            </w:r>
            <w:r w:rsidRPr="00C60F42">
              <w:rPr>
                <w:rFonts w:ascii="Arial" w:hAnsi="Arial" w:cs="Arial"/>
              </w:rPr>
              <w:t>asos</w:t>
            </w:r>
            <w:r>
              <w:rPr>
                <w:rFonts w:ascii="Arial" w:hAnsi="Arial" w:cs="Arial"/>
              </w:rPr>
              <w:t xml:space="preserve">. </w:t>
            </w:r>
            <w:r w:rsidRPr="00C60F42">
              <w:rPr>
                <w:rFonts w:ascii="Arial" w:hAnsi="Arial" w:cs="Arial"/>
              </w:rPr>
              <w:t>Se analizan casos reales o hipotéticos para aplicar conocimientos teóricos a situaciones prácticas.</w:t>
            </w:r>
          </w:p>
        </w:tc>
      </w:tr>
      <w:tr w:rsidR="0094336C" w14:paraId="1CCAA1D4" w14:textId="77777777" w:rsidTr="00A05D9C">
        <w:trPr>
          <w:trHeight w:val="562"/>
        </w:trPr>
        <w:tc>
          <w:tcPr>
            <w:tcW w:w="3691" w:type="dxa"/>
            <w:shd w:val="clear" w:color="auto" w:fill="EEE6D8"/>
          </w:tcPr>
          <w:p w14:paraId="5A22D4FA" w14:textId="326B6EA9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Estrategia de </w:t>
            </w:r>
            <w:r w:rsidR="00A05D9C">
              <w:rPr>
                <w:rFonts w:asciiTheme="minorBidi" w:hAnsiTheme="minorBidi"/>
                <w:b/>
                <w:bCs/>
                <w:sz w:val="24"/>
                <w:szCs w:val="24"/>
              </w:rPr>
              <w:t>re</w:t>
            </w: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troalimentación:</w:t>
            </w:r>
          </w:p>
        </w:tc>
        <w:tc>
          <w:tcPr>
            <w:tcW w:w="9305" w:type="dxa"/>
          </w:tcPr>
          <w:p w14:paraId="055158DC" w14:textId="77777777" w:rsidR="0094336C" w:rsidRDefault="0094336C" w:rsidP="00A428F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Cuaderno de Progresos.</w:t>
            </w:r>
          </w:p>
        </w:tc>
      </w:tr>
      <w:tr w:rsidR="0094336C" w:rsidRPr="00F822B3" w14:paraId="66E47641" w14:textId="77777777" w:rsidTr="00A428F8">
        <w:trPr>
          <w:trHeight w:val="563"/>
        </w:trPr>
        <w:tc>
          <w:tcPr>
            <w:tcW w:w="12996" w:type="dxa"/>
            <w:gridSpan w:val="2"/>
            <w:shd w:val="clear" w:color="auto" w:fill="691C32"/>
            <w:hideMark/>
          </w:tcPr>
          <w:p w14:paraId="24AEF472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lastRenderedPageBreak/>
              <w:t>FASE DE CIERRE</w:t>
            </w:r>
          </w:p>
        </w:tc>
      </w:tr>
      <w:tr w:rsidR="0094336C" w:rsidRPr="00F822B3" w14:paraId="33AA19F7" w14:textId="77777777" w:rsidTr="00A428F8">
        <w:trPr>
          <w:trHeight w:val="454"/>
        </w:trPr>
        <w:tc>
          <w:tcPr>
            <w:tcW w:w="12996" w:type="dxa"/>
            <w:gridSpan w:val="2"/>
          </w:tcPr>
          <w:p w14:paraId="65998855" w14:textId="1ADA2CBE" w:rsidR="0094336C" w:rsidRDefault="0094336C" w:rsidP="00A428F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inorBidi" w:hAnsiTheme="minorBidi"/>
                <w:bCs/>
              </w:rPr>
            </w:pPr>
            <w:r w:rsidRPr="00C83E13">
              <w:rPr>
                <w:rFonts w:asciiTheme="minorBidi" w:hAnsiTheme="minorBidi"/>
                <w:bCs/>
              </w:rPr>
              <w:t xml:space="preserve">Se realizará una </w:t>
            </w:r>
            <w:r>
              <w:rPr>
                <w:rFonts w:asciiTheme="minorBidi" w:hAnsiTheme="minorBidi"/>
                <w:bCs/>
              </w:rPr>
              <w:t>auto</w:t>
            </w:r>
            <w:r w:rsidRPr="00C83E13">
              <w:rPr>
                <w:rFonts w:asciiTheme="minorBidi" w:hAnsiTheme="minorBidi"/>
                <w:bCs/>
              </w:rPr>
              <w:t>evaluación de la progresión a través de un test. (</w:t>
            </w:r>
            <w:r>
              <w:rPr>
                <w:rFonts w:asciiTheme="minorBidi" w:hAnsiTheme="minorBidi"/>
                <w:bCs/>
              </w:rPr>
              <w:t>50</w:t>
            </w:r>
            <w:r w:rsidRPr="00C83E13">
              <w:rPr>
                <w:rFonts w:asciiTheme="minorBidi" w:hAnsiTheme="minorBidi"/>
                <w:bCs/>
              </w:rPr>
              <w:t xml:space="preserve"> min., página </w:t>
            </w:r>
            <w:r w:rsidR="00A05D9C">
              <w:rPr>
                <w:rFonts w:asciiTheme="minorBidi" w:hAnsiTheme="minorBidi"/>
                <w:bCs/>
              </w:rPr>
              <w:t>36</w:t>
            </w:r>
            <w:r w:rsidRPr="00C83E13">
              <w:rPr>
                <w:rFonts w:asciiTheme="minorBidi" w:hAnsiTheme="minorBidi"/>
                <w:bCs/>
              </w:rPr>
              <w:t xml:space="preserve">, punto III y IV). </w:t>
            </w:r>
          </w:p>
          <w:p w14:paraId="4E101439" w14:textId="77777777" w:rsidR="0094336C" w:rsidRPr="00C83E13" w:rsidRDefault="0094336C" w:rsidP="00A428F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t xml:space="preserve">Se realizará una evaluación objetiva de la progresión a través de un cuestionario. (50 min., disponible en el material complementario del docente, formato editable). </w:t>
            </w:r>
          </w:p>
          <w:p w14:paraId="59E4A566" w14:textId="77777777" w:rsidR="0094336C" w:rsidRPr="00C83E13" w:rsidRDefault="0094336C" w:rsidP="00A428F8">
            <w:pPr>
              <w:pStyle w:val="Prrafodelista"/>
              <w:jc w:val="both"/>
              <w:rPr>
                <w:rFonts w:asciiTheme="minorBidi" w:hAnsiTheme="minorBidi"/>
                <w:bCs/>
              </w:rPr>
            </w:pPr>
          </w:p>
        </w:tc>
      </w:tr>
      <w:tr w:rsidR="00C64CA6" w:rsidRPr="00F822B3" w14:paraId="687EFC42" w14:textId="77777777" w:rsidTr="00A05D9C">
        <w:trPr>
          <w:trHeight w:val="563"/>
        </w:trPr>
        <w:tc>
          <w:tcPr>
            <w:tcW w:w="3691" w:type="dxa"/>
            <w:shd w:val="clear" w:color="auto" w:fill="EEE6D8"/>
            <w:hideMark/>
          </w:tcPr>
          <w:p w14:paraId="1FB2DF6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4C8D887B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6CB9C4E7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2DC3B32D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47BD9658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4F3D955F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001CB601" w14:textId="08982A77" w:rsidR="00C64CA6" w:rsidRPr="00AC4EC4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94336C" w:rsidRPr="00F822B3" w14:paraId="313B6DEF" w14:textId="77777777" w:rsidTr="00A05D9C">
        <w:trPr>
          <w:trHeight w:val="563"/>
        </w:trPr>
        <w:tc>
          <w:tcPr>
            <w:tcW w:w="3691" w:type="dxa"/>
            <w:shd w:val="clear" w:color="auto" w:fill="EEE6D8"/>
            <w:hideMark/>
          </w:tcPr>
          <w:p w14:paraId="6AA05D25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Producto de aprendizaje: </w:t>
            </w:r>
          </w:p>
        </w:tc>
        <w:tc>
          <w:tcPr>
            <w:tcW w:w="9305" w:type="dxa"/>
            <w:hideMark/>
          </w:tcPr>
          <w:p w14:paraId="2522559F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Cuestionario </w:t>
            </w:r>
          </w:p>
        </w:tc>
      </w:tr>
      <w:tr w:rsidR="0094336C" w:rsidRPr="00F822B3" w14:paraId="66BA1E71" w14:textId="77777777" w:rsidTr="00A05D9C">
        <w:trPr>
          <w:trHeight w:val="434"/>
        </w:trPr>
        <w:tc>
          <w:tcPr>
            <w:tcW w:w="3691" w:type="dxa"/>
            <w:shd w:val="clear" w:color="auto" w:fill="EEE6D8"/>
            <w:hideMark/>
          </w:tcPr>
          <w:p w14:paraId="4FF53401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0CD8DD76" w14:textId="77777777" w:rsidR="0094336C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</w:t>
            </w:r>
          </w:p>
          <w:p w14:paraId="0EA4E38C" w14:textId="4052CA6D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 de la prueba objetiva</w:t>
            </w:r>
          </w:p>
        </w:tc>
      </w:tr>
      <w:tr w:rsidR="0094336C" w:rsidRPr="00F822B3" w14:paraId="637053A0" w14:textId="77777777" w:rsidTr="00A05D9C">
        <w:trPr>
          <w:trHeight w:val="286"/>
        </w:trPr>
        <w:tc>
          <w:tcPr>
            <w:tcW w:w="3691" w:type="dxa"/>
            <w:shd w:val="clear" w:color="auto" w:fill="EEE6D8"/>
            <w:hideMark/>
          </w:tcPr>
          <w:p w14:paraId="0D2EB1D1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53684D75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94336C" w:rsidRPr="00F822B3" w14:paraId="248F7F70" w14:textId="77777777" w:rsidTr="00A05D9C">
        <w:trPr>
          <w:trHeight w:val="405"/>
        </w:trPr>
        <w:tc>
          <w:tcPr>
            <w:tcW w:w="3691" w:type="dxa"/>
            <w:shd w:val="clear" w:color="auto" w:fill="EEE6D8"/>
            <w:hideMark/>
          </w:tcPr>
          <w:p w14:paraId="6744FDF6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5CCFA23A" w14:textId="36107FCA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de la progresión </w:t>
            </w:r>
            <w:r w:rsidRPr="00C83E13">
              <w:rPr>
                <w:rFonts w:asciiTheme="minorBidi" w:hAnsiTheme="minorBidi"/>
                <w:bCs/>
              </w:rPr>
              <w:t xml:space="preserve">página </w:t>
            </w:r>
            <w:r w:rsidR="00B71514">
              <w:rPr>
                <w:rFonts w:asciiTheme="minorBidi" w:hAnsiTheme="minorBidi"/>
                <w:bCs/>
              </w:rPr>
              <w:t>36</w:t>
            </w:r>
          </w:p>
        </w:tc>
      </w:tr>
      <w:tr w:rsidR="0094336C" w:rsidRPr="00F822B3" w14:paraId="3B6223EE" w14:textId="77777777" w:rsidTr="00A05D9C">
        <w:trPr>
          <w:trHeight w:val="563"/>
        </w:trPr>
        <w:tc>
          <w:tcPr>
            <w:tcW w:w="3691" w:type="dxa"/>
            <w:shd w:val="clear" w:color="auto" w:fill="EEE6D8"/>
          </w:tcPr>
          <w:p w14:paraId="3018A28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Porcentaje en la evaluación sumativa del periodo: </w:t>
            </w:r>
          </w:p>
        </w:tc>
        <w:tc>
          <w:tcPr>
            <w:tcW w:w="9305" w:type="dxa"/>
          </w:tcPr>
          <w:p w14:paraId="3C203A1C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94336C" w:rsidRPr="00F822B3" w14:paraId="0B8FE9AE" w14:textId="77777777" w:rsidTr="00A05D9C">
        <w:trPr>
          <w:trHeight w:val="563"/>
        </w:trPr>
        <w:tc>
          <w:tcPr>
            <w:tcW w:w="3691" w:type="dxa"/>
            <w:shd w:val="clear" w:color="auto" w:fill="EEE6D8"/>
            <w:hideMark/>
          </w:tcPr>
          <w:p w14:paraId="3F09408C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60FE0197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final, uso del material complementario, examen disponible en formato word (Anexo E1). </w:t>
            </w:r>
          </w:p>
        </w:tc>
      </w:tr>
      <w:tr w:rsidR="0094336C" w:rsidRPr="00F822B3" w14:paraId="27C0B2BE" w14:textId="77777777" w:rsidTr="00A05D9C">
        <w:trPr>
          <w:trHeight w:val="563"/>
        </w:trPr>
        <w:tc>
          <w:tcPr>
            <w:tcW w:w="3691" w:type="dxa"/>
            <w:shd w:val="clear" w:color="auto" w:fill="EEE6D8"/>
            <w:hideMark/>
          </w:tcPr>
          <w:p w14:paraId="2B047A4D" w14:textId="1B347D58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Estrategia de </w:t>
            </w:r>
            <w:r w:rsidR="00A05D9C">
              <w:rPr>
                <w:rFonts w:asciiTheme="minorBidi" w:hAnsiTheme="minorBidi"/>
                <w:b/>
                <w:bCs/>
                <w:sz w:val="24"/>
                <w:szCs w:val="24"/>
              </w:rPr>
              <w:t>r</w:t>
            </w: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etroalimentación:</w:t>
            </w:r>
          </w:p>
        </w:tc>
        <w:tc>
          <w:tcPr>
            <w:tcW w:w="9305" w:type="dxa"/>
          </w:tcPr>
          <w:p w14:paraId="65D49764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Comentarios de los Estudiantes.</w:t>
            </w:r>
          </w:p>
        </w:tc>
      </w:tr>
      <w:tr w:rsidR="0094336C" w:rsidRPr="00F822B3" w14:paraId="569E75B1" w14:textId="77777777" w:rsidTr="00A428F8">
        <w:trPr>
          <w:trHeight w:val="563"/>
        </w:trPr>
        <w:tc>
          <w:tcPr>
            <w:tcW w:w="3691" w:type="dxa"/>
            <w:hideMark/>
          </w:tcPr>
          <w:p w14:paraId="2695ED94" w14:textId="77777777" w:rsidR="0094336C" w:rsidRPr="00F822B3" w:rsidRDefault="0094336C" w:rsidP="00A428F8">
            <w:pPr>
              <w:autoSpaceDE w:val="0"/>
              <w:autoSpaceDN w:val="0"/>
              <w:adjustRightInd w:val="0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Anexos:</w:t>
            </w:r>
          </w:p>
        </w:tc>
        <w:tc>
          <w:tcPr>
            <w:tcW w:w="9305" w:type="dxa"/>
            <w:hideMark/>
          </w:tcPr>
          <w:p w14:paraId="2ADA7FCF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R1, Rúbrica, en materiales del docente. </w:t>
            </w:r>
          </w:p>
          <w:p w14:paraId="1B65F275" w14:textId="432C8393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R2, Tabla de ponderación </w:t>
            </w:r>
          </w:p>
          <w:p w14:paraId="31132635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E1, Examen 1 en materiales del docente </w:t>
            </w:r>
          </w:p>
          <w:p w14:paraId="46AD7F78" w14:textId="77777777" w:rsidR="00473193" w:rsidRDefault="00473193" w:rsidP="00473193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lastRenderedPageBreak/>
              <w:t>Anexo PPTX-4, diapositivas en materiales del docente</w:t>
            </w:r>
          </w:p>
          <w:p w14:paraId="762DD056" w14:textId="51C5C319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14:paraId="02EB5041" w14:textId="77777777" w:rsidR="0094336C" w:rsidRDefault="0094336C"/>
    <w:p w14:paraId="428ED1D3" w14:textId="1880D5A3" w:rsidR="0094336C" w:rsidRDefault="00971209" w:rsidP="00971209">
      <w:pPr>
        <w:tabs>
          <w:tab w:val="left" w:pos="1260"/>
        </w:tabs>
      </w:pPr>
      <w:r>
        <w:tab/>
      </w:r>
    </w:p>
    <w:p w14:paraId="13699B7D" w14:textId="77777777" w:rsidR="00971209" w:rsidRDefault="00971209" w:rsidP="00971209">
      <w:pPr>
        <w:tabs>
          <w:tab w:val="left" w:pos="1260"/>
        </w:tabs>
      </w:pPr>
    </w:p>
    <w:p w14:paraId="370A72FD" w14:textId="77777777" w:rsidR="0094336C" w:rsidRDefault="0094336C"/>
    <w:tbl>
      <w:tblPr>
        <w:tblStyle w:val="Tablaconcuadrcula"/>
        <w:tblW w:w="12996" w:type="dxa"/>
        <w:tblLook w:val="04A0" w:firstRow="1" w:lastRow="0" w:firstColumn="1" w:lastColumn="0" w:noHBand="0" w:noVBand="1"/>
      </w:tblPr>
      <w:tblGrid>
        <w:gridCol w:w="3691"/>
        <w:gridCol w:w="9305"/>
      </w:tblGrid>
      <w:tr w:rsidR="0094336C" w:rsidRPr="00F822B3" w14:paraId="61A40B4C" w14:textId="77777777" w:rsidTr="00A428F8">
        <w:trPr>
          <w:trHeight w:val="604"/>
        </w:trPr>
        <w:tc>
          <w:tcPr>
            <w:tcW w:w="12996" w:type="dxa"/>
            <w:gridSpan w:val="2"/>
            <w:shd w:val="clear" w:color="auto" w:fill="691C32"/>
            <w:vAlign w:val="center"/>
            <w:hideMark/>
          </w:tcPr>
          <w:p w14:paraId="4DA8D945" w14:textId="0A721C0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Progresión</w:t>
            </w:r>
            <w:r w:rsidR="00B71514">
              <w:rPr>
                <w:rFonts w:asciiTheme="minorBidi" w:hAnsiTheme="minorBidi"/>
                <w:b/>
                <w:sz w:val="24"/>
                <w:szCs w:val="24"/>
              </w:rPr>
              <w:t xml:space="preserve"> 5</w:t>
            </w:r>
          </w:p>
        </w:tc>
      </w:tr>
      <w:tr w:rsidR="0094336C" w:rsidRPr="00F822B3" w14:paraId="0EAD27CF" w14:textId="77777777" w:rsidTr="00A428F8">
        <w:trPr>
          <w:trHeight w:val="739"/>
        </w:trPr>
        <w:tc>
          <w:tcPr>
            <w:tcW w:w="3691" w:type="dxa"/>
            <w:shd w:val="clear" w:color="auto" w:fill="EDE6D7"/>
            <w:vAlign w:val="center"/>
            <w:hideMark/>
          </w:tcPr>
          <w:p w14:paraId="6D525DA4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sociocognitivo: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BDF4029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Lengua </w:t>
            </w:r>
            <w:r>
              <w:rPr>
                <w:rFonts w:asciiTheme="minorBidi" w:hAnsiTheme="minorBidi"/>
                <w:sz w:val="24"/>
                <w:szCs w:val="24"/>
              </w:rPr>
              <w:t>y comunicación III</w:t>
            </w:r>
          </w:p>
        </w:tc>
      </w:tr>
      <w:tr w:rsidR="0094336C" w:rsidRPr="00F822B3" w14:paraId="0C4E773B" w14:textId="77777777" w:rsidTr="00A428F8">
        <w:trPr>
          <w:trHeight w:val="482"/>
        </w:trPr>
        <w:tc>
          <w:tcPr>
            <w:tcW w:w="3691" w:type="dxa"/>
            <w:shd w:val="clear" w:color="auto" w:fill="EDE6D7"/>
            <w:vAlign w:val="center"/>
            <w:hideMark/>
          </w:tcPr>
          <w:p w14:paraId="23DCEB8B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Progresión: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62BAF5B5" w14:textId="7E374945" w:rsidR="00B71514" w:rsidRDefault="00B71514" w:rsidP="00B71514">
            <w:r>
              <w:t>5. Identifica el elemento de focalización narrativa para comprender su papel como forma de involucrar las perspectivas argumentativas en la literatura (género narrativo).</w:t>
            </w:r>
          </w:p>
          <w:p w14:paraId="006AB9AF" w14:textId="77777777" w:rsidR="00B71514" w:rsidRDefault="00B71514" w:rsidP="00B71514"/>
          <w:p w14:paraId="6317B189" w14:textId="19151996" w:rsidR="00B71514" w:rsidRDefault="00B71514" w:rsidP="00B71514">
            <w:r>
              <w:t xml:space="preserve">Contenido: </w:t>
            </w:r>
          </w:p>
          <w:p w14:paraId="6D4507F0" w14:textId="39711AE3" w:rsidR="0094336C" w:rsidRPr="00DC4C01" w:rsidRDefault="00B71514" w:rsidP="00B71514">
            <w:r>
              <w:t>Focalización narrativa</w:t>
            </w:r>
          </w:p>
        </w:tc>
      </w:tr>
      <w:tr w:rsidR="0094336C" w:rsidRPr="00DC4C01" w14:paraId="4A3F2A86" w14:textId="77777777" w:rsidTr="00A428F8">
        <w:trPr>
          <w:trHeight w:val="546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940BB45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35D1FAF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exploración del mundo a través de la lectura.</w:t>
            </w:r>
          </w:p>
          <w:p w14:paraId="26953958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expresión verbal, visual y gráfica de las ideas.</w:t>
            </w:r>
          </w:p>
          <w:p w14:paraId="45C5A45C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Indagar y compartir como vehículo de cambio.</w:t>
            </w:r>
          </w:p>
        </w:tc>
      </w:tr>
      <w:tr w:rsidR="0094336C" w:rsidRPr="00DC5E9B" w14:paraId="646DB6D6" w14:textId="77777777" w:rsidTr="00A428F8">
        <w:trPr>
          <w:trHeight w:val="568"/>
        </w:trPr>
        <w:tc>
          <w:tcPr>
            <w:tcW w:w="3691" w:type="dxa"/>
            <w:shd w:val="clear" w:color="auto" w:fill="EDE6D7"/>
            <w:vAlign w:val="center"/>
          </w:tcPr>
          <w:p w14:paraId="744F2CFF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Subcategoría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vAlign w:val="center"/>
          </w:tcPr>
          <w:p w14:paraId="1C7E1612" w14:textId="77777777" w:rsidR="0094336C" w:rsidRDefault="0094336C" w:rsidP="00A428F8">
            <w:r>
              <w:t>S3 El acceso a la cultura por medio de la lectura.</w:t>
            </w:r>
          </w:p>
          <w:p w14:paraId="2C216584" w14:textId="77777777" w:rsidR="0094336C" w:rsidRDefault="0094336C" w:rsidP="00A428F8">
            <w:r>
              <w:t>S5 La discriminación, selección, organización y composición de la información contenida en el mensaje.</w:t>
            </w:r>
          </w:p>
          <w:p w14:paraId="18403C8B" w14:textId="77777777" w:rsidR="0094336C" w:rsidRDefault="0094336C" w:rsidP="00A428F8">
            <w:r>
              <w:t>S6 El uso apropiado del código.</w:t>
            </w:r>
          </w:p>
          <w:p w14:paraId="735F4DD3" w14:textId="77777777" w:rsidR="0094336C" w:rsidRDefault="0094336C" w:rsidP="00A428F8">
            <w:r>
              <w:t>S7 La investigación para encontrar respuestas.</w:t>
            </w:r>
          </w:p>
          <w:p w14:paraId="2A3993BC" w14:textId="77777777" w:rsidR="0094336C" w:rsidRDefault="0094336C" w:rsidP="00A428F8">
            <w:r>
              <w:t>S8 La construcción de un nuevo conocimiento.</w:t>
            </w:r>
          </w:p>
          <w:p w14:paraId="7DE56557" w14:textId="77777777" w:rsidR="0094336C" w:rsidRPr="00DC4C01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t>S9 Compartir conocimientos y experiencias para el cambio.</w:t>
            </w:r>
          </w:p>
        </w:tc>
      </w:tr>
      <w:tr w:rsidR="0094336C" w:rsidRPr="00F822B3" w14:paraId="76E13171" w14:textId="77777777" w:rsidTr="00A428F8">
        <w:trPr>
          <w:trHeight w:val="80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600C0FB9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Aprendizaje de trayectoria:</w:t>
            </w:r>
          </w:p>
        </w:tc>
        <w:tc>
          <w:tcPr>
            <w:tcW w:w="9305" w:type="dxa"/>
            <w:vAlign w:val="center"/>
            <w:hideMark/>
          </w:tcPr>
          <w:p w14:paraId="49C42032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1. Valora discursos y expresiones provenientes de múltiples fuentes, situaciones y</w:t>
            </w:r>
          </w:p>
          <w:p w14:paraId="0413FEE7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contextos para comprender, interactuar y explicar la realidad en la que vive; así</w:t>
            </w:r>
          </w:p>
          <w:p w14:paraId="0E268424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como tomar decisiones pertinentes en lo individual y social.</w:t>
            </w:r>
          </w:p>
          <w:p w14:paraId="76A81099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2. Valora la información y toma una postura ante la información de diversos tipos de</w:t>
            </w:r>
          </w:p>
          <w:p w14:paraId="2891AE47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textos para ampliar sus conocimientos, perspectivas, críticas y experiencias, que</w:t>
            </w:r>
          </w:p>
          <w:p w14:paraId="77D79475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proporciona elementos para decidir sobre su vida personal, profesional y social.</w:t>
            </w:r>
          </w:p>
          <w:p w14:paraId="24675553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3. Trasmite conocimientos, cuestionamientos y experiencias a través de</w:t>
            </w:r>
          </w:p>
          <w:p w14:paraId="2B411E8E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manifestaciones verbales y no verbales, de acuerdo con la situación, contexto e</w:t>
            </w:r>
          </w:p>
          <w:p w14:paraId="7C3DF969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interlocutor, con el propósito de comprender, explicar su realidad y transformarla.</w:t>
            </w:r>
          </w:p>
          <w:p w14:paraId="70962A73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4. Indaga sobre una situación, fenómeno o problemática y divulga los resultados de</w:t>
            </w:r>
          </w:p>
          <w:p w14:paraId="4BE780FA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su investigación para beneficio de sí mismo o el medio que le rodea.</w:t>
            </w:r>
          </w:p>
          <w:p w14:paraId="0B4BD2C3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94336C" w:rsidRPr="00F822B3" w14:paraId="6D220D46" w14:textId="77777777" w:rsidTr="00A428F8">
        <w:trPr>
          <w:trHeight w:val="54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832BB81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Meta de aprendizaje:</w:t>
            </w:r>
          </w:p>
        </w:tc>
        <w:tc>
          <w:tcPr>
            <w:tcW w:w="9305" w:type="dxa"/>
            <w:vAlign w:val="center"/>
          </w:tcPr>
          <w:p w14:paraId="0D501CA8" w14:textId="77777777" w:rsidR="0094336C" w:rsidRDefault="0094336C" w:rsidP="00A428F8">
            <w:r>
              <w:t>M3.2 Valora la información y toma una postura ante la información de diversos tipos de textos para ampliar sus conocimientos, perspectivas, críticas y experiencias.</w:t>
            </w:r>
          </w:p>
          <w:p w14:paraId="556815DF" w14:textId="77777777" w:rsidR="0094336C" w:rsidRDefault="0094336C" w:rsidP="00A428F8">
            <w:r>
              <w:t>M3.3 Transmite conocimientos, cuestionamientos y experiencias a través de manifestaciones verbales y no verbales</w:t>
            </w:r>
          </w:p>
          <w:p w14:paraId="151BF8BC" w14:textId="77777777" w:rsidR="0094336C" w:rsidRPr="00B93223" w:rsidRDefault="0094336C" w:rsidP="00A428F8">
            <w:r>
              <w:t xml:space="preserve">M3.4 Estructura la presentación formal oral y escrita de esta información de forma clara y eficaz respecto del asunto objeto de su indagación. </w:t>
            </w:r>
          </w:p>
        </w:tc>
      </w:tr>
      <w:tr w:rsidR="0094336C" w:rsidRPr="00F822B3" w14:paraId="342C8C88" w14:textId="77777777" w:rsidTr="00A428F8">
        <w:trPr>
          <w:trHeight w:val="581"/>
        </w:trPr>
        <w:tc>
          <w:tcPr>
            <w:tcW w:w="3691" w:type="dxa"/>
            <w:shd w:val="clear" w:color="auto" w:fill="EDE6D7"/>
            <w:vAlign w:val="center"/>
            <w:hideMark/>
          </w:tcPr>
          <w:p w14:paraId="4E64337C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Transversalidad: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7517FC07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>Multidisciplinar.</w:t>
            </w:r>
          </w:p>
        </w:tc>
      </w:tr>
      <w:tr w:rsidR="0094336C" w:rsidRPr="00F822B3" w14:paraId="72375E47" w14:textId="77777777" w:rsidTr="00A428F8">
        <w:trPr>
          <w:trHeight w:val="66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2C181E24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socioemocional: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344911A9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Bienestar emocional afectivo</w:t>
            </w:r>
          </w:p>
        </w:tc>
      </w:tr>
      <w:tr w:rsidR="0094336C" w:rsidRPr="00F822B3" w14:paraId="314DC9B9" w14:textId="77777777" w:rsidTr="00A428F8">
        <w:trPr>
          <w:trHeight w:val="458"/>
        </w:trPr>
        <w:tc>
          <w:tcPr>
            <w:tcW w:w="3691" w:type="dxa"/>
            <w:shd w:val="clear" w:color="auto" w:fill="EDE6D7"/>
            <w:vAlign w:val="center"/>
            <w:hideMark/>
          </w:tcPr>
          <w:p w14:paraId="5128BA7C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Ámbito: 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22870815" w14:textId="77777777" w:rsidR="0094336C" w:rsidRPr="00B306D0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306D0">
              <w:rPr>
                <w:rFonts w:asciiTheme="minorBidi" w:hAnsiTheme="minorBidi"/>
                <w:bCs/>
              </w:rPr>
              <w:t>El Recurso Sociocognitivo de Lengua y Comunicación potencia las capacidades del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estudiantado para identificar y comunicar aspectos emocionales, humanitarios, empáticos,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lograr expresar temas sensibles, afectivos y anímicos.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Por medio de la lengua es posible contar historias sobre cosas que le pasan a otras personas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y proyectar emociones en ellas, ampliar la capacidad de empatía, inclusividad y de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solidaridad con los demás. Asimismo, es posible promover el respeto, la tolerancia y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diversidad, además despertar en el estudiantado el sentido de la responsabilidad,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 xml:space="preserve">cooperación y el compromiso social. Por otro lado, </w:t>
            </w:r>
            <w:r w:rsidRPr="00B306D0">
              <w:rPr>
                <w:rFonts w:asciiTheme="minorBidi" w:hAnsiTheme="minorBidi"/>
                <w:bCs/>
              </w:rPr>
              <w:lastRenderedPageBreak/>
              <w:t>vincular la comunicación con los recursos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socioemocionales permite fomentar la seguridad individual, confianza y autonomía, a través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de la cual es posible lograr la resolución pacífica de conflictos, trabajo en equipo y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participación colaborativa.</w:t>
            </w:r>
          </w:p>
        </w:tc>
      </w:tr>
      <w:tr w:rsidR="0094336C" w:rsidRPr="00F822B3" w14:paraId="74182071" w14:textId="77777777" w:rsidTr="00A428F8">
        <w:trPr>
          <w:trHeight w:val="98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10408B9C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Vinculación con el Programa aula, escuela, comunidad: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1738AB81" w14:textId="77777777" w:rsidR="0094336C" w:rsidRPr="00B306D0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B306D0">
              <w:rPr>
                <w:rFonts w:asciiTheme="minorBidi" w:hAnsiTheme="minorBidi"/>
                <w:sz w:val="24"/>
                <w:szCs w:val="24"/>
              </w:rPr>
              <w:t>Laboratorio de comunicación</w:t>
            </w:r>
          </w:p>
        </w:tc>
      </w:tr>
      <w:tr w:rsidR="0094336C" w:rsidRPr="00F822B3" w14:paraId="4AAA25A5" w14:textId="77777777" w:rsidTr="00A428F8">
        <w:trPr>
          <w:trHeight w:val="407"/>
        </w:trPr>
        <w:tc>
          <w:tcPr>
            <w:tcW w:w="3691" w:type="dxa"/>
            <w:shd w:val="clear" w:color="auto" w:fill="EEE6D8"/>
            <w:hideMark/>
          </w:tcPr>
          <w:p w14:paraId="5CA1922D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Sesiones (tiempo):                           </w:t>
            </w:r>
          </w:p>
        </w:tc>
        <w:tc>
          <w:tcPr>
            <w:tcW w:w="9305" w:type="dxa"/>
          </w:tcPr>
          <w:p w14:paraId="3D719D3E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 xml:space="preserve"> (50 min c/u).</w:t>
            </w:r>
          </w:p>
        </w:tc>
      </w:tr>
      <w:tr w:rsidR="0094336C" w:rsidRPr="00F822B3" w14:paraId="2AE38189" w14:textId="77777777" w:rsidTr="00A428F8">
        <w:trPr>
          <w:trHeight w:val="415"/>
        </w:trPr>
        <w:tc>
          <w:tcPr>
            <w:tcW w:w="3691" w:type="dxa"/>
            <w:shd w:val="clear" w:color="auto" w:fill="EEE6D8"/>
          </w:tcPr>
          <w:p w14:paraId="7C7307C6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Periodo:</w:t>
            </w:r>
          </w:p>
        </w:tc>
        <w:tc>
          <w:tcPr>
            <w:tcW w:w="9305" w:type="dxa"/>
          </w:tcPr>
          <w:p w14:paraId="63FE3927" w14:textId="2F9756C9" w:rsidR="0094336C" w:rsidRPr="00F822B3" w:rsidRDefault="00B71514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7A18EF">
              <w:rPr>
                <w:rFonts w:ascii="Arial" w:hAnsi="Arial" w:cs="Arial"/>
              </w:rPr>
              <w:t>23 al 27 de Septiembre del 2024</w:t>
            </w:r>
            <w:r w:rsidR="0094336C">
              <w:rPr>
                <w:rFonts w:asciiTheme="minorBidi" w:hAnsiTheme="minorBidi"/>
                <w:sz w:val="24"/>
                <w:szCs w:val="24"/>
              </w:rPr>
              <w:br/>
            </w:r>
          </w:p>
        </w:tc>
      </w:tr>
      <w:tr w:rsidR="0094336C" w:rsidRPr="00F822B3" w14:paraId="6344B67E" w14:textId="77777777" w:rsidTr="00A428F8">
        <w:trPr>
          <w:trHeight w:val="698"/>
        </w:trPr>
        <w:tc>
          <w:tcPr>
            <w:tcW w:w="3691" w:type="dxa"/>
            <w:shd w:val="clear" w:color="auto" w:fill="EEE6D8"/>
          </w:tcPr>
          <w:p w14:paraId="74ED1B9D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Actividades para la Exploración de Conocimientos:</w:t>
            </w:r>
          </w:p>
        </w:tc>
        <w:tc>
          <w:tcPr>
            <w:tcW w:w="9305" w:type="dxa"/>
          </w:tcPr>
          <w:p w14:paraId="474954BD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Evaluación </w:t>
            </w:r>
            <w:r>
              <w:rPr>
                <w:rFonts w:asciiTheme="minorBidi" w:hAnsiTheme="minorBidi"/>
                <w:sz w:val="24"/>
                <w:szCs w:val="24"/>
              </w:rPr>
              <w:t>d</w:t>
            </w:r>
            <w:r w:rsidRPr="00F822B3">
              <w:rPr>
                <w:rFonts w:asciiTheme="minorBidi" w:hAnsiTheme="minorBidi"/>
                <w:sz w:val="24"/>
                <w:szCs w:val="24"/>
              </w:rPr>
              <w:t>iagnóstica</w:t>
            </w:r>
          </w:p>
        </w:tc>
      </w:tr>
      <w:tr w:rsidR="0094336C" w:rsidRPr="00F822B3" w14:paraId="2292B8A1" w14:textId="77777777" w:rsidTr="00A428F8">
        <w:trPr>
          <w:trHeight w:val="578"/>
        </w:trPr>
        <w:tc>
          <w:tcPr>
            <w:tcW w:w="12996" w:type="dxa"/>
            <w:gridSpan w:val="2"/>
            <w:shd w:val="clear" w:color="auto" w:fill="691C32"/>
            <w:hideMark/>
          </w:tcPr>
          <w:p w14:paraId="5E19E5D3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INICIO</w:t>
            </w:r>
          </w:p>
        </w:tc>
      </w:tr>
      <w:tr w:rsidR="0094336C" w:rsidRPr="00E0599B" w14:paraId="30AF34B8" w14:textId="77777777" w:rsidTr="00A428F8">
        <w:trPr>
          <w:trHeight w:val="279"/>
        </w:trPr>
        <w:tc>
          <w:tcPr>
            <w:tcW w:w="12996" w:type="dxa"/>
            <w:gridSpan w:val="2"/>
            <w:hideMark/>
          </w:tcPr>
          <w:p w14:paraId="71C1BE52" w14:textId="752490F7" w:rsidR="0094336C" w:rsidRPr="00E0599B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1. Realizarán una prueba diagnóstica para conocer sus habilidades con las que llegan al semestre. (20 min., página </w:t>
            </w:r>
            <w:r w:rsidR="00B71514">
              <w:rPr>
                <w:rFonts w:asciiTheme="minorBidi" w:hAnsiTheme="minorBidi"/>
                <w:sz w:val="24"/>
                <w:szCs w:val="24"/>
              </w:rPr>
              <w:t>38</w:t>
            </w:r>
            <w:r>
              <w:rPr>
                <w:rFonts w:asciiTheme="minorBidi" w:hAnsiTheme="minorBidi"/>
                <w:sz w:val="24"/>
                <w:szCs w:val="24"/>
              </w:rPr>
              <w:t xml:space="preserve">). </w:t>
            </w:r>
          </w:p>
        </w:tc>
      </w:tr>
      <w:tr w:rsidR="00C64CA6" w:rsidRPr="00F822B3" w14:paraId="35227242" w14:textId="77777777" w:rsidTr="00A428F8">
        <w:trPr>
          <w:trHeight w:val="977"/>
        </w:trPr>
        <w:tc>
          <w:tcPr>
            <w:tcW w:w="3691" w:type="dxa"/>
            <w:hideMark/>
          </w:tcPr>
          <w:p w14:paraId="4C86441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456FF007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72581F12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39ACF046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3A8A7523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6CBC9308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23775C73" w14:textId="19619983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6E3AFA1E" w14:textId="77777777" w:rsidTr="00A428F8">
        <w:trPr>
          <w:trHeight w:val="566"/>
        </w:trPr>
        <w:tc>
          <w:tcPr>
            <w:tcW w:w="3691" w:type="dxa"/>
            <w:hideMark/>
          </w:tcPr>
          <w:p w14:paraId="0586169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041D2C5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Cuestionario</w:t>
            </w:r>
          </w:p>
        </w:tc>
      </w:tr>
      <w:tr w:rsidR="00C64CA6" w:rsidRPr="00F822B3" w14:paraId="14FA3104" w14:textId="77777777" w:rsidTr="00A428F8">
        <w:trPr>
          <w:trHeight w:val="560"/>
        </w:trPr>
        <w:tc>
          <w:tcPr>
            <w:tcW w:w="3691" w:type="dxa"/>
            <w:hideMark/>
          </w:tcPr>
          <w:p w14:paraId="679A3C0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22FE6876" w14:textId="76790C30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</w:t>
            </w:r>
            <w:r w:rsidR="00B71514">
              <w:rPr>
                <w:rFonts w:asciiTheme="minorBidi" w:hAnsiTheme="minorBidi"/>
                <w:sz w:val="24"/>
                <w:szCs w:val="24"/>
              </w:rPr>
              <w:t xml:space="preserve">, disponibles en el manual del docente digital. </w:t>
            </w:r>
          </w:p>
        </w:tc>
      </w:tr>
      <w:tr w:rsidR="00C64CA6" w:rsidRPr="00F822B3" w14:paraId="5C34B15D" w14:textId="77777777" w:rsidTr="00A428F8">
        <w:trPr>
          <w:trHeight w:val="342"/>
        </w:trPr>
        <w:tc>
          <w:tcPr>
            <w:tcW w:w="3691" w:type="dxa"/>
            <w:hideMark/>
          </w:tcPr>
          <w:p w14:paraId="5D37182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</w:tcPr>
          <w:p w14:paraId="25A5943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C64CA6" w:rsidRPr="0053765D" w14:paraId="649778A9" w14:textId="77777777" w:rsidTr="00A428F8">
        <w:trPr>
          <w:trHeight w:val="406"/>
        </w:trPr>
        <w:tc>
          <w:tcPr>
            <w:tcW w:w="3691" w:type="dxa"/>
          </w:tcPr>
          <w:p w14:paraId="6C85286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Evaluación Formativa:</w:t>
            </w:r>
          </w:p>
        </w:tc>
        <w:tc>
          <w:tcPr>
            <w:tcW w:w="9305" w:type="dxa"/>
          </w:tcPr>
          <w:p w14:paraId="4B6B0B25" w14:textId="77777777" w:rsidR="00C64CA6" w:rsidRPr="0053765D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Heteroevaluación.</w:t>
            </w:r>
          </w:p>
        </w:tc>
      </w:tr>
      <w:tr w:rsidR="00C64CA6" w:rsidRPr="00F822B3" w14:paraId="1BE7A829" w14:textId="77777777" w:rsidTr="00A428F8">
        <w:trPr>
          <w:trHeight w:val="847"/>
        </w:trPr>
        <w:tc>
          <w:tcPr>
            <w:tcW w:w="3691" w:type="dxa"/>
            <w:hideMark/>
          </w:tcPr>
          <w:p w14:paraId="21FCCCA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7A43F3A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3F8A7D4A" w14:textId="77777777" w:rsidTr="00A428F8">
        <w:trPr>
          <w:trHeight w:val="545"/>
        </w:trPr>
        <w:tc>
          <w:tcPr>
            <w:tcW w:w="3691" w:type="dxa"/>
            <w:hideMark/>
          </w:tcPr>
          <w:p w14:paraId="212AF9D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08BFC23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Encuadre y evaluación diagnóstica </w:t>
            </w:r>
          </w:p>
        </w:tc>
      </w:tr>
      <w:tr w:rsidR="00C64CA6" w:rsidRPr="00F822B3" w14:paraId="56364D25" w14:textId="77777777" w:rsidTr="00A428F8">
        <w:trPr>
          <w:trHeight w:val="707"/>
        </w:trPr>
        <w:tc>
          <w:tcPr>
            <w:tcW w:w="3691" w:type="dxa"/>
            <w:hideMark/>
          </w:tcPr>
          <w:p w14:paraId="3EF55A6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6599BEB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Plenaria </w:t>
            </w:r>
          </w:p>
        </w:tc>
      </w:tr>
      <w:tr w:rsidR="00C64CA6" w:rsidRPr="00F822B3" w14:paraId="6503900D" w14:textId="77777777" w:rsidTr="00A428F8">
        <w:trPr>
          <w:trHeight w:val="625"/>
        </w:trPr>
        <w:tc>
          <w:tcPr>
            <w:tcW w:w="12996" w:type="dxa"/>
            <w:gridSpan w:val="2"/>
            <w:shd w:val="clear" w:color="auto" w:fill="691C32"/>
            <w:hideMark/>
          </w:tcPr>
          <w:p w14:paraId="7C3A5609" w14:textId="77777777" w:rsidR="00C64CA6" w:rsidRPr="00F822B3" w:rsidRDefault="00C64CA6" w:rsidP="00C64CA6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DESARROLLO</w:t>
            </w:r>
          </w:p>
        </w:tc>
      </w:tr>
      <w:tr w:rsidR="00C64CA6" w:rsidRPr="004A5959" w14:paraId="556CF1D0" w14:textId="77777777" w:rsidTr="00A428F8">
        <w:trPr>
          <w:trHeight w:val="544"/>
        </w:trPr>
        <w:tc>
          <w:tcPr>
            <w:tcW w:w="12996" w:type="dxa"/>
            <w:gridSpan w:val="2"/>
          </w:tcPr>
          <w:p w14:paraId="54BA3B6E" w14:textId="70B84AB4" w:rsidR="00C64CA6" w:rsidRDefault="00C64CA6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1. Se observará el abordaje teórico “</w:t>
            </w:r>
            <w:r w:rsidR="00B71514">
              <w:rPr>
                <w:rFonts w:asciiTheme="minorBidi" w:hAnsiTheme="minorBidi"/>
              </w:rPr>
              <w:t>Perspectivas argumentativas”</w:t>
            </w:r>
            <w:r>
              <w:rPr>
                <w:rFonts w:asciiTheme="minorBidi" w:hAnsiTheme="minorBidi"/>
              </w:rPr>
              <w:t>.  (</w:t>
            </w:r>
            <w:r w:rsidR="00B71514">
              <w:rPr>
                <w:rFonts w:asciiTheme="minorBidi" w:hAnsiTheme="minorBidi"/>
              </w:rPr>
              <w:t>120</w:t>
            </w:r>
            <w:r>
              <w:rPr>
                <w:rFonts w:asciiTheme="minorBidi" w:hAnsiTheme="minorBidi"/>
              </w:rPr>
              <w:t xml:space="preserve"> min., páginas </w:t>
            </w:r>
            <w:r w:rsidR="00B71514">
              <w:rPr>
                <w:rFonts w:asciiTheme="minorBidi" w:hAnsiTheme="minorBidi"/>
              </w:rPr>
              <w:t>39-43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7DA15DF3" w14:textId="7B8BE71D" w:rsidR="00C64CA6" w:rsidRPr="00B71514" w:rsidRDefault="00C64CA6" w:rsidP="00B71514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2. Se realizará la actividad de aprendizaje 1</w:t>
            </w:r>
            <w:r w:rsidR="00B71514">
              <w:rPr>
                <w:rFonts w:asciiTheme="minorBidi" w:hAnsiTheme="minorBidi"/>
              </w:rPr>
              <w:t xml:space="preserve">, estudio de casos -literarios- (50min, página 44). </w:t>
            </w:r>
          </w:p>
          <w:p w14:paraId="0BC755DF" w14:textId="643EDBC5" w:rsidR="008C554B" w:rsidRDefault="008C554B" w:rsidP="008C554B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3. Se observará el abordaje teórico “Focalización narrativa y Relación entre focalización y perspectiva argumentativa” (120 min., páginas 45-46). </w:t>
            </w:r>
          </w:p>
          <w:p w14:paraId="7935F1FF" w14:textId="480D72AE" w:rsidR="008C554B" w:rsidRPr="00B71514" w:rsidRDefault="008C554B" w:rsidP="008C554B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4. Se realizará la actividad de aprendizaje 2, escritura (50min, página 46). </w:t>
            </w:r>
          </w:p>
          <w:p w14:paraId="329E2C4A" w14:textId="7B84DB24" w:rsidR="00C64CA6" w:rsidRPr="004A5959" w:rsidRDefault="008C554B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5. Se realizará la actividad de aprendizaje 3, estudio de casos (50min, página 47).</w:t>
            </w:r>
          </w:p>
          <w:p w14:paraId="00043C99" w14:textId="75496C63" w:rsidR="008C554B" w:rsidRDefault="008C554B" w:rsidP="008C554B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6. Se observará el abordaje teórico “Focalización de los pronombres en la focalización” (120 min., páginas 47-48). </w:t>
            </w:r>
          </w:p>
          <w:p w14:paraId="6ACB5F1F" w14:textId="733965AE" w:rsidR="008C554B" w:rsidRDefault="008C554B" w:rsidP="008C554B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7. Se observará el abordaje teórico “Teóricos” (120 min., páginas 49). </w:t>
            </w:r>
          </w:p>
          <w:p w14:paraId="12F18BF9" w14:textId="45B3435F" w:rsidR="008C554B" w:rsidRPr="004A5959" w:rsidRDefault="008C554B" w:rsidP="008C554B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8. Se realizará la actividad de aprendizaje 4, aprendizaje basado en problemas -ABP- (50min, página 50).</w:t>
            </w:r>
          </w:p>
          <w:p w14:paraId="741BB235" w14:textId="77777777" w:rsidR="008C554B" w:rsidRDefault="008C554B" w:rsidP="008C554B">
            <w:pPr>
              <w:jc w:val="both"/>
              <w:rPr>
                <w:rFonts w:asciiTheme="minorBidi" w:hAnsiTheme="minorBidi"/>
              </w:rPr>
            </w:pPr>
          </w:p>
          <w:p w14:paraId="7915D3D8" w14:textId="77777777" w:rsidR="00C64CA6" w:rsidRPr="004A5959" w:rsidRDefault="00C64CA6" w:rsidP="00C64CA6">
            <w:pPr>
              <w:jc w:val="both"/>
              <w:rPr>
                <w:rFonts w:asciiTheme="minorBidi" w:hAnsiTheme="minorBidi"/>
              </w:rPr>
            </w:pPr>
          </w:p>
        </w:tc>
      </w:tr>
      <w:tr w:rsidR="00C64CA6" w:rsidRPr="00F822B3" w14:paraId="06D7A6CE" w14:textId="77777777" w:rsidTr="00A428F8">
        <w:trPr>
          <w:trHeight w:val="923"/>
        </w:trPr>
        <w:tc>
          <w:tcPr>
            <w:tcW w:w="3691" w:type="dxa"/>
            <w:shd w:val="clear" w:color="auto" w:fill="EEE6D8"/>
            <w:hideMark/>
          </w:tcPr>
          <w:p w14:paraId="4F85AB6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3E58CE93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6FF9B657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59D518BF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5F233BDD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65BC7D60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583F1363" w14:textId="0B22C1E4" w:rsidR="00C64CA6" w:rsidRPr="000916A2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4D8D1442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1A26E2F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Producto de aprendizaje:</w:t>
            </w:r>
          </w:p>
        </w:tc>
        <w:tc>
          <w:tcPr>
            <w:tcW w:w="9305" w:type="dxa"/>
            <w:hideMark/>
          </w:tcPr>
          <w:p w14:paraId="60DCCA35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Participación en plenaria. </w:t>
            </w:r>
          </w:p>
          <w:p w14:paraId="114635D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Reseña sobre poetas mexicanas (Anexo R1). </w:t>
            </w:r>
          </w:p>
        </w:tc>
      </w:tr>
      <w:tr w:rsidR="00C64CA6" w:rsidRPr="00F822B3" w14:paraId="6D463576" w14:textId="77777777" w:rsidTr="00A428F8">
        <w:trPr>
          <w:trHeight w:val="558"/>
        </w:trPr>
        <w:tc>
          <w:tcPr>
            <w:tcW w:w="3691" w:type="dxa"/>
            <w:shd w:val="clear" w:color="auto" w:fill="EEE6D8"/>
            <w:hideMark/>
          </w:tcPr>
          <w:p w14:paraId="384F11E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4C6F84C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Rúbrica (Anexo R1), en anexos.    </w:t>
            </w:r>
          </w:p>
        </w:tc>
      </w:tr>
      <w:tr w:rsidR="00C64CA6" w:rsidRPr="00F822B3" w14:paraId="1EC93040" w14:textId="77777777" w:rsidTr="00A428F8">
        <w:trPr>
          <w:trHeight w:val="441"/>
        </w:trPr>
        <w:tc>
          <w:tcPr>
            <w:tcW w:w="3691" w:type="dxa"/>
            <w:shd w:val="clear" w:color="auto" w:fill="EEE6D8"/>
            <w:hideMark/>
          </w:tcPr>
          <w:p w14:paraId="397DE84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2E44C1B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Coevaluación.</w:t>
            </w:r>
          </w:p>
        </w:tc>
      </w:tr>
      <w:tr w:rsidR="00C64CA6" w:rsidRPr="00F822B3" w14:paraId="6E9216C4" w14:textId="77777777" w:rsidTr="00A428F8">
        <w:trPr>
          <w:trHeight w:val="276"/>
        </w:trPr>
        <w:tc>
          <w:tcPr>
            <w:tcW w:w="3691" w:type="dxa"/>
            <w:shd w:val="clear" w:color="auto" w:fill="EEE6D8"/>
            <w:hideMark/>
          </w:tcPr>
          <w:p w14:paraId="274CD0C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48F15D3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626241C4" w14:textId="77777777" w:rsidTr="00A428F8">
        <w:trPr>
          <w:trHeight w:val="554"/>
        </w:trPr>
        <w:tc>
          <w:tcPr>
            <w:tcW w:w="3691" w:type="dxa"/>
            <w:shd w:val="clear" w:color="auto" w:fill="EEE6D8"/>
            <w:hideMark/>
          </w:tcPr>
          <w:p w14:paraId="75804CD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5610ED0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Actividad de aprendizaje autónomo, página 13 del libro de texto: Lectura de un haikú, ejercicio sobre la contemplación (hasta punto II). </w:t>
            </w:r>
          </w:p>
        </w:tc>
      </w:tr>
      <w:tr w:rsidR="00C64CA6" w:rsidRPr="00F822B3" w14:paraId="135CEA27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6E81F1B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01C6E8BD" w14:textId="1891D728" w:rsidR="008C554B" w:rsidRDefault="008C554B" w:rsidP="008C554B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Actividad 1 y 3: Estudio de casos: </w:t>
            </w:r>
            <w:r w:rsidRPr="008C554B">
              <w:rPr>
                <w:rFonts w:asciiTheme="minorBidi" w:hAnsiTheme="minorBidi"/>
              </w:rPr>
              <w:t>Se analizan casos reales o hipotéticos para aplicar conocimientos teóricos a situaciones prácticas.</w:t>
            </w:r>
          </w:p>
          <w:p w14:paraId="2DA886A6" w14:textId="77777777" w:rsidR="00C64CA6" w:rsidRDefault="008C554B" w:rsidP="008C554B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Actividad 2: R</w:t>
            </w:r>
            <w:r w:rsidRPr="008C554B">
              <w:rPr>
                <w:rFonts w:asciiTheme="minorBidi" w:hAnsiTheme="minorBidi"/>
              </w:rPr>
              <w:t>ole-</w:t>
            </w:r>
            <w:r>
              <w:rPr>
                <w:rFonts w:asciiTheme="minorBidi" w:hAnsiTheme="minorBidi"/>
              </w:rPr>
              <w:t>p</w:t>
            </w:r>
            <w:r w:rsidRPr="008C554B">
              <w:rPr>
                <w:rFonts w:asciiTheme="minorBidi" w:hAnsiTheme="minorBidi"/>
              </w:rPr>
              <w:t>laying (</w:t>
            </w:r>
            <w:r>
              <w:rPr>
                <w:rFonts w:asciiTheme="minorBidi" w:hAnsiTheme="minorBidi"/>
              </w:rPr>
              <w:t>j</w:t>
            </w:r>
            <w:r w:rsidRPr="008C554B">
              <w:rPr>
                <w:rFonts w:asciiTheme="minorBidi" w:hAnsiTheme="minorBidi"/>
              </w:rPr>
              <w:t xml:space="preserve">uego de </w:t>
            </w:r>
            <w:r>
              <w:rPr>
                <w:rFonts w:asciiTheme="minorBidi" w:hAnsiTheme="minorBidi"/>
              </w:rPr>
              <w:t>r</w:t>
            </w:r>
            <w:r w:rsidRPr="008C554B">
              <w:rPr>
                <w:rFonts w:asciiTheme="minorBidi" w:hAnsiTheme="minorBidi"/>
              </w:rPr>
              <w:t xml:space="preserve">oles): </w:t>
            </w:r>
            <w:r>
              <w:rPr>
                <w:rFonts w:asciiTheme="minorBidi" w:hAnsiTheme="minorBidi"/>
              </w:rPr>
              <w:t>l</w:t>
            </w:r>
            <w:r w:rsidRPr="008C554B">
              <w:rPr>
                <w:rFonts w:asciiTheme="minorBidi" w:hAnsiTheme="minorBidi"/>
              </w:rPr>
              <w:t>os estudiantes asumen diferentes roles en situaciones simuladas para explorar perspectivas y habilidades sociales.</w:t>
            </w:r>
          </w:p>
          <w:p w14:paraId="170A9132" w14:textId="19DA8050" w:rsidR="008C554B" w:rsidRDefault="008C554B" w:rsidP="008C554B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Actividad 4: Aprendizaje basado en problemas -ABP. </w:t>
            </w:r>
            <w:r w:rsidRPr="008C554B">
              <w:rPr>
                <w:rFonts w:asciiTheme="minorBidi" w:hAnsiTheme="minorBidi"/>
              </w:rPr>
              <w:t xml:space="preserve">): </w:t>
            </w:r>
            <w:r>
              <w:rPr>
                <w:rFonts w:asciiTheme="minorBidi" w:hAnsiTheme="minorBidi"/>
              </w:rPr>
              <w:t>l</w:t>
            </w:r>
            <w:r w:rsidRPr="008C554B">
              <w:rPr>
                <w:rFonts w:asciiTheme="minorBidi" w:hAnsiTheme="minorBidi"/>
              </w:rPr>
              <w:t>os estudiantes abordan problemas complejos y reales, desarrollando habilidades de investigación y resolución de problemas.</w:t>
            </w:r>
          </w:p>
          <w:p w14:paraId="17B98320" w14:textId="04C1E1BC" w:rsidR="008C554B" w:rsidRDefault="008C554B" w:rsidP="008C554B">
            <w:pPr>
              <w:rPr>
                <w:rFonts w:asciiTheme="minorBidi" w:hAnsiTheme="minorBidi"/>
              </w:rPr>
            </w:pPr>
          </w:p>
          <w:p w14:paraId="1B75DAF0" w14:textId="4FD8F130" w:rsidR="008C554B" w:rsidRPr="00F822B3" w:rsidRDefault="008C554B" w:rsidP="008C554B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C64CA6" w14:paraId="6D28BF7E" w14:textId="77777777" w:rsidTr="00A428F8">
        <w:trPr>
          <w:trHeight w:val="562"/>
        </w:trPr>
        <w:tc>
          <w:tcPr>
            <w:tcW w:w="3691" w:type="dxa"/>
          </w:tcPr>
          <w:p w14:paraId="6E8FA02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16FFC4AC" w14:textId="77777777" w:rsidR="00C64CA6" w:rsidRDefault="00C64CA6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Cuaderno de Progresos.</w:t>
            </w:r>
          </w:p>
        </w:tc>
      </w:tr>
      <w:tr w:rsidR="00C64CA6" w:rsidRPr="00F822B3" w14:paraId="781A8B6F" w14:textId="77777777" w:rsidTr="00A428F8">
        <w:trPr>
          <w:trHeight w:val="563"/>
        </w:trPr>
        <w:tc>
          <w:tcPr>
            <w:tcW w:w="12996" w:type="dxa"/>
            <w:gridSpan w:val="2"/>
            <w:shd w:val="clear" w:color="auto" w:fill="691C32"/>
            <w:hideMark/>
          </w:tcPr>
          <w:p w14:paraId="4F4729C7" w14:textId="77777777" w:rsidR="00C64CA6" w:rsidRPr="00F822B3" w:rsidRDefault="00C64CA6" w:rsidP="00C64CA6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CIERRE</w:t>
            </w:r>
          </w:p>
        </w:tc>
      </w:tr>
      <w:tr w:rsidR="00C64CA6" w:rsidRPr="00F822B3" w14:paraId="4BE98969" w14:textId="77777777" w:rsidTr="00A428F8">
        <w:trPr>
          <w:trHeight w:val="454"/>
        </w:trPr>
        <w:tc>
          <w:tcPr>
            <w:tcW w:w="12996" w:type="dxa"/>
            <w:gridSpan w:val="2"/>
          </w:tcPr>
          <w:p w14:paraId="2D6420DB" w14:textId="6AE7BFA8" w:rsidR="00C64CA6" w:rsidRDefault="00C64CA6" w:rsidP="00C64CA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inorBidi" w:hAnsiTheme="minorBidi"/>
                <w:bCs/>
              </w:rPr>
            </w:pPr>
            <w:r w:rsidRPr="00C83E13">
              <w:rPr>
                <w:rFonts w:asciiTheme="minorBidi" w:hAnsiTheme="minorBidi"/>
                <w:bCs/>
              </w:rPr>
              <w:t xml:space="preserve">Se realizará una </w:t>
            </w:r>
            <w:r>
              <w:rPr>
                <w:rFonts w:asciiTheme="minorBidi" w:hAnsiTheme="minorBidi"/>
                <w:bCs/>
              </w:rPr>
              <w:t>auto</w:t>
            </w:r>
            <w:r w:rsidRPr="00C83E13">
              <w:rPr>
                <w:rFonts w:asciiTheme="minorBidi" w:hAnsiTheme="minorBidi"/>
                <w:bCs/>
              </w:rPr>
              <w:t>evaluación de la progresión a través de un test. (</w:t>
            </w:r>
            <w:r>
              <w:rPr>
                <w:rFonts w:asciiTheme="minorBidi" w:hAnsiTheme="minorBidi"/>
                <w:bCs/>
              </w:rPr>
              <w:t>50</w:t>
            </w:r>
            <w:r w:rsidRPr="00C83E13">
              <w:rPr>
                <w:rFonts w:asciiTheme="minorBidi" w:hAnsiTheme="minorBidi"/>
                <w:bCs/>
              </w:rPr>
              <w:t xml:space="preserve"> min., página </w:t>
            </w:r>
            <w:r w:rsidR="008C554B">
              <w:rPr>
                <w:rFonts w:asciiTheme="minorBidi" w:hAnsiTheme="minorBidi"/>
                <w:bCs/>
              </w:rPr>
              <w:t>51</w:t>
            </w:r>
            <w:r w:rsidRPr="00C83E13">
              <w:rPr>
                <w:rFonts w:asciiTheme="minorBidi" w:hAnsiTheme="minorBidi"/>
                <w:bCs/>
              </w:rPr>
              <w:t xml:space="preserve">). </w:t>
            </w:r>
          </w:p>
          <w:p w14:paraId="754D2AE0" w14:textId="77777777" w:rsidR="00C64CA6" w:rsidRPr="00C83E13" w:rsidRDefault="00C64CA6" w:rsidP="00C64CA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t xml:space="preserve">Se realizará una evaluación objetiva de la progresión a través de un cuestionario. (50 min., disponible en el material complementario del docente, formato editable). </w:t>
            </w:r>
          </w:p>
          <w:p w14:paraId="2C72D1DB" w14:textId="77777777" w:rsidR="00C64CA6" w:rsidRPr="00C83E13" w:rsidRDefault="00C64CA6" w:rsidP="00C64CA6">
            <w:pPr>
              <w:pStyle w:val="Prrafodelista"/>
              <w:jc w:val="both"/>
              <w:rPr>
                <w:rFonts w:asciiTheme="minorBidi" w:hAnsiTheme="minorBidi"/>
                <w:bCs/>
              </w:rPr>
            </w:pPr>
          </w:p>
        </w:tc>
      </w:tr>
      <w:tr w:rsidR="00C64CA6" w:rsidRPr="00F822B3" w14:paraId="018E1573" w14:textId="77777777" w:rsidTr="00A428F8">
        <w:trPr>
          <w:trHeight w:val="563"/>
        </w:trPr>
        <w:tc>
          <w:tcPr>
            <w:tcW w:w="3691" w:type="dxa"/>
            <w:hideMark/>
          </w:tcPr>
          <w:p w14:paraId="59496C9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1B672132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5E713981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38B7E880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lastRenderedPageBreak/>
              <w:t>Dispositivos electrónicos con acceso a internet.</w:t>
            </w:r>
          </w:p>
          <w:p w14:paraId="025F39CA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1A38B235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7CD48F65" w14:textId="0C195B19" w:rsidR="00C64CA6" w:rsidRPr="00AC4EC4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014A2537" w14:textId="77777777" w:rsidTr="00A428F8">
        <w:trPr>
          <w:trHeight w:val="563"/>
        </w:trPr>
        <w:tc>
          <w:tcPr>
            <w:tcW w:w="3691" w:type="dxa"/>
            <w:hideMark/>
          </w:tcPr>
          <w:p w14:paraId="42D984B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Producto de aprendizaje: </w:t>
            </w:r>
          </w:p>
        </w:tc>
        <w:tc>
          <w:tcPr>
            <w:tcW w:w="9305" w:type="dxa"/>
            <w:hideMark/>
          </w:tcPr>
          <w:p w14:paraId="2DC5333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Cuestionario </w:t>
            </w:r>
          </w:p>
        </w:tc>
      </w:tr>
      <w:tr w:rsidR="00C64CA6" w:rsidRPr="00F822B3" w14:paraId="3FB6F66B" w14:textId="77777777" w:rsidTr="00A428F8">
        <w:trPr>
          <w:trHeight w:val="434"/>
        </w:trPr>
        <w:tc>
          <w:tcPr>
            <w:tcW w:w="3691" w:type="dxa"/>
            <w:hideMark/>
          </w:tcPr>
          <w:p w14:paraId="148261DC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68F0F536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</w:t>
            </w:r>
          </w:p>
          <w:p w14:paraId="7EFBF81C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 de la prueba objetiva</w:t>
            </w:r>
          </w:p>
          <w:p w14:paraId="236A4A74" w14:textId="434E57D5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Tabla de ponderación (Anexo R2</w:t>
            </w:r>
            <w:r w:rsidR="008C554B">
              <w:rPr>
                <w:rFonts w:asciiTheme="minorBidi" w:hAnsiTheme="minorBidi"/>
                <w:sz w:val="24"/>
                <w:szCs w:val="24"/>
              </w:rPr>
              <w:t>)</w:t>
            </w:r>
          </w:p>
        </w:tc>
      </w:tr>
      <w:tr w:rsidR="00C64CA6" w:rsidRPr="00F822B3" w14:paraId="50A87E71" w14:textId="77777777" w:rsidTr="00A428F8">
        <w:trPr>
          <w:trHeight w:val="286"/>
        </w:trPr>
        <w:tc>
          <w:tcPr>
            <w:tcW w:w="3691" w:type="dxa"/>
            <w:hideMark/>
          </w:tcPr>
          <w:p w14:paraId="69183C23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61C7FFA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C64CA6" w:rsidRPr="00F822B3" w14:paraId="69AB9434" w14:textId="77777777" w:rsidTr="00A428F8">
        <w:trPr>
          <w:trHeight w:val="405"/>
        </w:trPr>
        <w:tc>
          <w:tcPr>
            <w:tcW w:w="3691" w:type="dxa"/>
            <w:hideMark/>
          </w:tcPr>
          <w:p w14:paraId="6B0792C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1C970BC7" w14:textId="3C2094FA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de la progresión </w:t>
            </w:r>
            <w:r w:rsidRPr="00C83E13">
              <w:rPr>
                <w:rFonts w:asciiTheme="minorBidi" w:hAnsiTheme="minorBidi"/>
                <w:bCs/>
              </w:rPr>
              <w:t xml:space="preserve">página </w:t>
            </w:r>
            <w:r w:rsidR="008C554B">
              <w:rPr>
                <w:rFonts w:asciiTheme="minorBidi" w:hAnsiTheme="minorBidi"/>
                <w:bCs/>
              </w:rPr>
              <w:t>51</w:t>
            </w:r>
          </w:p>
        </w:tc>
      </w:tr>
      <w:tr w:rsidR="00C64CA6" w:rsidRPr="00F822B3" w14:paraId="3808454B" w14:textId="77777777" w:rsidTr="00A428F8">
        <w:trPr>
          <w:trHeight w:val="563"/>
        </w:trPr>
        <w:tc>
          <w:tcPr>
            <w:tcW w:w="3691" w:type="dxa"/>
          </w:tcPr>
          <w:p w14:paraId="7661709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Porcentaje en la evaluación sumativa del periodo: </w:t>
            </w:r>
          </w:p>
        </w:tc>
        <w:tc>
          <w:tcPr>
            <w:tcW w:w="9305" w:type="dxa"/>
          </w:tcPr>
          <w:p w14:paraId="1329720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5DCAFF81" w14:textId="77777777" w:rsidTr="00A428F8">
        <w:trPr>
          <w:trHeight w:val="563"/>
        </w:trPr>
        <w:tc>
          <w:tcPr>
            <w:tcW w:w="3691" w:type="dxa"/>
            <w:hideMark/>
          </w:tcPr>
          <w:p w14:paraId="3057246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1A1CCC01" w14:textId="136E88CD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Evaluación final, uso del material complementario, examen disponible en formato word</w:t>
            </w:r>
            <w:r w:rsidR="008C554B">
              <w:rPr>
                <w:rFonts w:asciiTheme="minorBidi" w:hAnsiTheme="minorBidi"/>
                <w:sz w:val="24"/>
                <w:szCs w:val="24"/>
              </w:rPr>
              <w:t xml:space="preserve">. </w:t>
            </w:r>
          </w:p>
        </w:tc>
      </w:tr>
      <w:tr w:rsidR="00C64CA6" w:rsidRPr="00F822B3" w14:paraId="18DD6AF5" w14:textId="77777777" w:rsidTr="00A428F8">
        <w:trPr>
          <w:trHeight w:val="563"/>
        </w:trPr>
        <w:tc>
          <w:tcPr>
            <w:tcW w:w="3691" w:type="dxa"/>
            <w:hideMark/>
          </w:tcPr>
          <w:p w14:paraId="4FB8DA1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0193A995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Comentarios de los Estudiantes.</w:t>
            </w:r>
          </w:p>
        </w:tc>
      </w:tr>
      <w:tr w:rsidR="00C64CA6" w:rsidRPr="00F822B3" w14:paraId="7593B647" w14:textId="77777777" w:rsidTr="00A428F8">
        <w:trPr>
          <w:trHeight w:val="563"/>
        </w:trPr>
        <w:tc>
          <w:tcPr>
            <w:tcW w:w="3691" w:type="dxa"/>
            <w:hideMark/>
          </w:tcPr>
          <w:p w14:paraId="015D0AD5" w14:textId="77777777" w:rsidR="00C64CA6" w:rsidRPr="00F822B3" w:rsidRDefault="00C64CA6" w:rsidP="00C64CA6">
            <w:pPr>
              <w:autoSpaceDE w:val="0"/>
              <w:autoSpaceDN w:val="0"/>
              <w:adjustRightInd w:val="0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Anexos:</w:t>
            </w:r>
          </w:p>
        </w:tc>
        <w:tc>
          <w:tcPr>
            <w:tcW w:w="9305" w:type="dxa"/>
            <w:hideMark/>
          </w:tcPr>
          <w:p w14:paraId="5CFF021C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R1, Rúbrica, en materiales del docente. </w:t>
            </w:r>
          </w:p>
          <w:p w14:paraId="3E00D3B9" w14:textId="08FEAA66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Anexo R2, Tabla de ponderación</w:t>
            </w:r>
            <w:r w:rsidR="008C554B">
              <w:rPr>
                <w:rFonts w:asciiTheme="minorBidi" w:hAnsiTheme="minorBidi"/>
                <w:sz w:val="24"/>
                <w:szCs w:val="24"/>
              </w:rPr>
              <w:t xml:space="preserve">. </w:t>
            </w:r>
          </w:p>
          <w:p w14:paraId="40C73B18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E1, Examen 1 en materiales del docente </w:t>
            </w:r>
          </w:p>
          <w:p w14:paraId="06A7FCA3" w14:textId="5AE9C6C3" w:rsidR="00C64CA6" w:rsidRPr="00473193" w:rsidRDefault="00473193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Anexo PPTX-4, diapositivas en materiales del docente</w:t>
            </w:r>
          </w:p>
        </w:tc>
      </w:tr>
    </w:tbl>
    <w:p w14:paraId="7DF8D24D" w14:textId="77777777" w:rsidR="0094336C" w:rsidRDefault="0094336C"/>
    <w:p w14:paraId="73807E45" w14:textId="77777777" w:rsidR="0094336C" w:rsidRDefault="0094336C"/>
    <w:p w14:paraId="74797EDF" w14:textId="77777777" w:rsidR="0094336C" w:rsidRDefault="0094336C"/>
    <w:p w14:paraId="033E5F30" w14:textId="77777777" w:rsidR="0094336C" w:rsidRDefault="0094336C"/>
    <w:tbl>
      <w:tblPr>
        <w:tblStyle w:val="Tablaconcuadrcula"/>
        <w:tblW w:w="12996" w:type="dxa"/>
        <w:tblLook w:val="04A0" w:firstRow="1" w:lastRow="0" w:firstColumn="1" w:lastColumn="0" w:noHBand="0" w:noVBand="1"/>
      </w:tblPr>
      <w:tblGrid>
        <w:gridCol w:w="3691"/>
        <w:gridCol w:w="9305"/>
      </w:tblGrid>
      <w:tr w:rsidR="0094336C" w:rsidRPr="00F822B3" w14:paraId="04C78D65" w14:textId="77777777" w:rsidTr="00A428F8">
        <w:trPr>
          <w:trHeight w:val="604"/>
        </w:trPr>
        <w:tc>
          <w:tcPr>
            <w:tcW w:w="12996" w:type="dxa"/>
            <w:gridSpan w:val="2"/>
            <w:shd w:val="clear" w:color="auto" w:fill="691C32"/>
            <w:vAlign w:val="center"/>
            <w:hideMark/>
          </w:tcPr>
          <w:p w14:paraId="5E447EF6" w14:textId="3F9DC514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lastRenderedPageBreak/>
              <w:t>Progresi</w:t>
            </w:r>
            <w:r w:rsidR="008C554B">
              <w:rPr>
                <w:rFonts w:asciiTheme="minorBidi" w:hAnsiTheme="minorBidi"/>
                <w:b/>
                <w:sz w:val="24"/>
                <w:szCs w:val="24"/>
              </w:rPr>
              <w:t>ones 6 a 13</w:t>
            </w:r>
          </w:p>
        </w:tc>
      </w:tr>
      <w:tr w:rsidR="0094336C" w:rsidRPr="00F822B3" w14:paraId="3EF6C182" w14:textId="77777777" w:rsidTr="00A428F8">
        <w:trPr>
          <w:trHeight w:val="739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6880FFD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sociocognitivo: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5CDA54DE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Lengua </w:t>
            </w:r>
            <w:r>
              <w:rPr>
                <w:rFonts w:asciiTheme="minorBidi" w:hAnsiTheme="minorBidi"/>
                <w:sz w:val="24"/>
                <w:szCs w:val="24"/>
              </w:rPr>
              <w:t>y comunicación III</w:t>
            </w:r>
          </w:p>
        </w:tc>
      </w:tr>
      <w:tr w:rsidR="0094336C" w:rsidRPr="00F822B3" w14:paraId="5E60C3FC" w14:textId="77777777" w:rsidTr="00A428F8">
        <w:trPr>
          <w:trHeight w:val="482"/>
        </w:trPr>
        <w:tc>
          <w:tcPr>
            <w:tcW w:w="3691" w:type="dxa"/>
            <w:shd w:val="clear" w:color="auto" w:fill="EDE6D7"/>
            <w:vAlign w:val="center"/>
            <w:hideMark/>
          </w:tcPr>
          <w:p w14:paraId="1B6A718B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Progresión: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13A5938C" w14:textId="457F6F75" w:rsidR="0094336C" w:rsidRDefault="00172CF2" w:rsidP="00A428F8">
            <w:r>
              <w:t xml:space="preserve">6 a 13. </w:t>
            </w:r>
            <w:r w:rsidRPr="00172CF2">
              <w:t>Etapas de la composición del ensayo</w:t>
            </w:r>
            <w:r>
              <w:t xml:space="preserve"> </w:t>
            </w:r>
          </w:p>
          <w:p w14:paraId="5D92A8C0" w14:textId="7FECD970" w:rsidR="00172CF2" w:rsidRPr="00DC4C01" w:rsidRDefault="00172CF2" w:rsidP="00A428F8"/>
        </w:tc>
      </w:tr>
      <w:tr w:rsidR="0094336C" w:rsidRPr="00DC4C01" w14:paraId="26F10D57" w14:textId="77777777" w:rsidTr="00A428F8">
        <w:trPr>
          <w:trHeight w:val="546"/>
        </w:trPr>
        <w:tc>
          <w:tcPr>
            <w:tcW w:w="3691" w:type="dxa"/>
            <w:shd w:val="clear" w:color="auto" w:fill="EDE6D7"/>
            <w:vAlign w:val="center"/>
            <w:hideMark/>
          </w:tcPr>
          <w:p w14:paraId="414B8C83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A5A61FF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exploración del mundo a través de la lectura.</w:t>
            </w:r>
          </w:p>
          <w:p w14:paraId="486E3666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expresión verbal, visual y gráfica de las ideas.</w:t>
            </w:r>
          </w:p>
          <w:p w14:paraId="4729BAD3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Indagar y compartir como vehículo de cambio.</w:t>
            </w:r>
          </w:p>
        </w:tc>
      </w:tr>
      <w:tr w:rsidR="0094336C" w:rsidRPr="00DC5E9B" w14:paraId="55611A43" w14:textId="77777777" w:rsidTr="00A428F8">
        <w:trPr>
          <w:trHeight w:val="568"/>
        </w:trPr>
        <w:tc>
          <w:tcPr>
            <w:tcW w:w="3691" w:type="dxa"/>
            <w:shd w:val="clear" w:color="auto" w:fill="EDE6D7"/>
            <w:vAlign w:val="center"/>
          </w:tcPr>
          <w:p w14:paraId="08999089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Subcategoría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vAlign w:val="center"/>
          </w:tcPr>
          <w:p w14:paraId="064A87A7" w14:textId="77777777" w:rsidR="0094336C" w:rsidRDefault="0094336C" w:rsidP="00A428F8">
            <w:r>
              <w:t>S3 El acceso a la cultura por medio de la lectura.</w:t>
            </w:r>
          </w:p>
          <w:p w14:paraId="6F435C0B" w14:textId="67868ADC" w:rsidR="00172CF2" w:rsidRDefault="00172CF2" w:rsidP="00A428F8">
            <w:r>
              <w:t xml:space="preserve">S4 El deleite de la lectura. </w:t>
            </w:r>
          </w:p>
          <w:p w14:paraId="7442C7C3" w14:textId="77777777" w:rsidR="0094336C" w:rsidRDefault="0094336C" w:rsidP="00A428F8">
            <w:r>
              <w:t>S5 La discriminación, selección, organización y composición de la información contenida en el mensaje.</w:t>
            </w:r>
          </w:p>
          <w:p w14:paraId="40F68996" w14:textId="77777777" w:rsidR="0094336C" w:rsidRDefault="0094336C" w:rsidP="00A428F8">
            <w:r>
              <w:t>S6 El uso apropiado del código.</w:t>
            </w:r>
          </w:p>
          <w:p w14:paraId="4D09222C" w14:textId="77777777" w:rsidR="0094336C" w:rsidRDefault="0094336C" w:rsidP="00A428F8">
            <w:r>
              <w:t>S7 La investigación para encontrar respuestas.</w:t>
            </w:r>
          </w:p>
          <w:p w14:paraId="7270D44A" w14:textId="77777777" w:rsidR="0094336C" w:rsidRDefault="0094336C" w:rsidP="00A428F8">
            <w:r>
              <w:t>S8 La construcción de un nuevo conocimiento.</w:t>
            </w:r>
          </w:p>
          <w:p w14:paraId="6D8D00B5" w14:textId="77777777" w:rsidR="0094336C" w:rsidRPr="00DC4C01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t>S9 Compartir conocimientos y experiencias para el cambio.</w:t>
            </w:r>
          </w:p>
        </w:tc>
      </w:tr>
      <w:tr w:rsidR="0094336C" w:rsidRPr="00F822B3" w14:paraId="5956F0EA" w14:textId="77777777" w:rsidTr="00A428F8">
        <w:trPr>
          <w:trHeight w:val="80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09395595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Aprendizaje de trayectoria:</w:t>
            </w:r>
          </w:p>
        </w:tc>
        <w:tc>
          <w:tcPr>
            <w:tcW w:w="9305" w:type="dxa"/>
            <w:vAlign w:val="center"/>
            <w:hideMark/>
          </w:tcPr>
          <w:p w14:paraId="7794F56A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1. Valora discursos y expresiones provenientes de múltiples fuentes, situaciones y</w:t>
            </w:r>
          </w:p>
          <w:p w14:paraId="2897DDDE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contextos para comprender, interactuar y explicar la realidad en la que vive; así</w:t>
            </w:r>
          </w:p>
          <w:p w14:paraId="652758F3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como tomar decisiones pertinentes en lo individual y social.</w:t>
            </w:r>
          </w:p>
          <w:p w14:paraId="318C512C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2. Valora la información y toma una postura ante la información de diversos tipos de</w:t>
            </w:r>
          </w:p>
          <w:p w14:paraId="6F12D83A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textos para ampliar sus conocimientos, perspectivas, críticas y experiencias, que</w:t>
            </w:r>
          </w:p>
          <w:p w14:paraId="40FE21B5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proporciona elementos para decidir sobre su vida personal, profesional y social.</w:t>
            </w:r>
          </w:p>
          <w:p w14:paraId="705FE129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3. Trasmite conocimientos, cuestionamientos y experiencias a través de</w:t>
            </w:r>
          </w:p>
          <w:p w14:paraId="294DDBE1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manifestaciones verbales y no verbales, de acuerdo con la situación, contexto e</w:t>
            </w:r>
          </w:p>
          <w:p w14:paraId="2AF9157D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interlocutor, con el propósito de comprender, explicar su realidad y transformarla.</w:t>
            </w:r>
          </w:p>
          <w:p w14:paraId="30BA3294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4. Indaga sobre una situación, fenómeno o problemática y divulga los resultados de</w:t>
            </w:r>
          </w:p>
          <w:p w14:paraId="72332D42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su investigación para beneficio de sí mismo o el medio que le rodea.</w:t>
            </w:r>
          </w:p>
          <w:p w14:paraId="305C207C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94336C" w:rsidRPr="00F822B3" w14:paraId="11AE3058" w14:textId="77777777" w:rsidTr="00A428F8">
        <w:trPr>
          <w:trHeight w:val="54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7651FDD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Meta de aprendizaje:</w:t>
            </w:r>
          </w:p>
        </w:tc>
        <w:tc>
          <w:tcPr>
            <w:tcW w:w="9305" w:type="dxa"/>
            <w:vAlign w:val="center"/>
          </w:tcPr>
          <w:p w14:paraId="7D845FD6" w14:textId="77777777" w:rsidR="0094336C" w:rsidRDefault="0094336C" w:rsidP="00A428F8">
            <w:r>
              <w:t>M3.2 Valora la información y toma una postura ante la información de diversos tipos de textos para ampliar sus conocimientos, perspectivas, críticas y experiencias.</w:t>
            </w:r>
          </w:p>
          <w:p w14:paraId="5A5D8D00" w14:textId="77777777" w:rsidR="0094336C" w:rsidRDefault="0094336C" w:rsidP="00A428F8">
            <w:r>
              <w:t>M3.3 Transmite conocimientos, cuestionamientos y experiencias a través de manifestaciones verbales y no verbales</w:t>
            </w:r>
          </w:p>
          <w:p w14:paraId="51F7275E" w14:textId="77777777" w:rsidR="0094336C" w:rsidRPr="00B93223" w:rsidRDefault="0094336C" w:rsidP="00A428F8">
            <w:r>
              <w:t xml:space="preserve">M3.4 Estructura la presentación formal oral y escrita de esta información de forma clara y eficaz respecto del asunto objeto de su indagación. </w:t>
            </w:r>
          </w:p>
        </w:tc>
      </w:tr>
      <w:tr w:rsidR="0094336C" w:rsidRPr="00F822B3" w14:paraId="7A25B454" w14:textId="77777777" w:rsidTr="00A428F8">
        <w:trPr>
          <w:trHeight w:val="581"/>
        </w:trPr>
        <w:tc>
          <w:tcPr>
            <w:tcW w:w="3691" w:type="dxa"/>
            <w:shd w:val="clear" w:color="auto" w:fill="EDE6D7"/>
            <w:vAlign w:val="center"/>
            <w:hideMark/>
          </w:tcPr>
          <w:p w14:paraId="628168B9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Transversalidad: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199B695C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>Multidisciplinar.</w:t>
            </w:r>
          </w:p>
        </w:tc>
      </w:tr>
      <w:tr w:rsidR="0094336C" w:rsidRPr="00F822B3" w14:paraId="034C26FA" w14:textId="77777777" w:rsidTr="00A428F8">
        <w:trPr>
          <w:trHeight w:val="66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1383E66A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socioemocional: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462B3990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Bienestar emocional afectivo</w:t>
            </w:r>
          </w:p>
        </w:tc>
      </w:tr>
      <w:tr w:rsidR="0094336C" w:rsidRPr="00F822B3" w14:paraId="577974B4" w14:textId="77777777" w:rsidTr="00A428F8">
        <w:trPr>
          <w:trHeight w:val="458"/>
        </w:trPr>
        <w:tc>
          <w:tcPr>
            <w:tcW w:w="3691" w:type="dxa"/>
            <w:shd w:val="clear" w:color="auto" w:fill="EDE6D7"/>
            <w:vAlign w:val="center"/>
            <w:hideMark/>
          </w:tcPr>
          <w:p w14:paraId="1B7FFA3F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Ámbito: 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17B009ED" w14:textId="77777777" w:rsidR="0094336C" w:rsidRPr="00B306D0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306D0">
              <w:rPr>
                <w:rFonts w:asciiTheme="minorBidi" w:hAnsiTheme="minorBidi"/>
                <w:bCs/>
              </w:rPr>
              <w:t>El Recurso Sociocognitivo de Lengua y Comunicación potencia las capacidades del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estudiantado para identificar y comunicar aspectos emocionales, humanitarios, empáticos,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lograr expresar temas sensibles, afectivos y anímicos.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Por medio de la lengua es posible contar historias sobre cosas que le pasan a otras personas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y proyectar emociones en ellas, ampliar la capacidad de empatía, inclusividad y de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solidaridad con los demás. Asimismo, es posible promover el respeto, la tolerancia y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diversidad, además despertar en el estudiantado el sentido de la responsabilidad,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cooperación y el compromiso social. Por otro lado, vincular la comunicación con los recursos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socioemocionales permite fomentar la seguridad individual, confianza y autonomía, a través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de la cual es posible lograr la resolución pacífica de conflictos, trabajo en equipo y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participación colaborativa.</w:t>
            </w:r>
          </w:p>
        </w:tc>
      </w:tr>
      <w:tr w:rsidR="0094336C" w:rsidRPr="00F822B3" w14:paraId="2BBB9D2F" w14:textId="77777777" w:rsidTr="00A428F8">
        <w:trPr>
          <w:trHeight w:val="98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697F12A7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Vinculación con el Programa aula, escuela, comunidad: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4AFB74C6" w14:textId="77777777" w:rsidR="0094336C" w:rsidRPr="00B306D0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B306D0">
              <w:rPr>
                <w:rFonts w:asciiTheme="minorBidi" w:hAnsiTheme="minorBidi"/>
                <w:sz w:val="24"/>
                <w:szCs w:val="24"/>
              </w:rPr>
              <w:t>Laboratorio de comunicación</w:t>
            </w:r>
          </w:p>
        </w:tc>
      </w:tr>
      <w:tr w:rsidR="0094336C" w:rsidRPr="00F822B3" w14:paraId="4CC3D262" w14:textId="77777777" w:rsidTr="00A428F8">
        <w:trPr>
          <w:trHeight w:val="407"/>
        </w:trPr>
        <w:tc>
          <w:tcPr>
            <w:tcW w:w="3691" w:type="dxa"/>
            <w:shd w:val="clear" w:color="auto" w:fill="EEE6D8"/>
            <w:hideMark/>
          </w:tcPr>
          <w:p w14:paraId="5789D1F7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Sesiones (tiempo):                           </w:t>
            </w:r>
          </w:p>
        </w:tc>
        <w:tc>
          <w:tcPr>
            <w:tcW w:w="9305" w:type="dxa"/>
          </w:tcPr>
          <w:p w14:paraId="5D48CBEB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 xml:space="preserve"> (50 min c/u).</w:t>
            </w:r>
          </w:p>
        </w:tc>
      </w:tr>
      <w:tr w:rsidR="0094336C" w:rsidRPr="00F822B3" w14:paraId="54D19289" w14:textId="77777777" w:rsidTr="00A428F8">
        <w:trPr>
          <w:trHeight w:val="415"/>
        </w:trPr>
        <w:tc>
          <w:tcPr>
            <w:tcW w:w="3691" w:type="dxa"/>
            <w:shd w:val="clear" w:color="auto" w:fill="EEE6D8"/>
          </w:tcPr>
          <w:p w14:paraId="0F6AD58B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Periodo:</w:t>
            </w:r>
          </w:p>
        </w:tc>
        <w:tc>
          <w:tcPr>
            <w:tcW w:w="9305" w:type="dxa"/>
          </w:tcPr>
          <w:p w14:paraId="56064511" w14:textId="0C88344A" w:rsidR="00172CF2" w:rsidRPr="007A18EF" w:rsidRDefault="00172CF2" w:rsidP="00172CF2">
            <w:pPr>
              <w:rPr>
                <w:rFonts w:ascii="Arial" w:hAnsi="Arial" w:cs="Arial"/>
              </w:rPr>
            </w:pPr>
            <w:r w:rsidRPr="00833008">
              <w:rPr>
                <w:rFonts w:ascii="Arial" w:hAnsi="Arial" w:cs="Arial"/>
                <w:highlight w:val="yellow"/>
              </w:rPr>
              <w:t>30 de Septiembre al 04 de Octubre del 2024</w:t>
            </w:r>
          </w:p>
          <w:p w14:paraId="49948840" w14:textId="604AA969" w:rsidR="00172CF2" w:rsidRPr="007A18EF" w:rsidRDefault="00172CF2" w:rsidP="00172CF2">
            <w:pPr>
              <w:jc w:val="both"/>
              <w:rPr>
                <w:rFonts w:ascii="Arial" w:hAnsi="Arial" w:cs="Arial"/>
              </w:rPr>
            </w:pPr>
            <w:r w:rsidRPr="00251103">
              <w:rPr>
                <w:rFonts w:ascii="Arial" w:hAnsi="Arial" w:cs="Arial"/>
                <w:highlight w:val="yellow"/>
              </w:rPr>
              <w:t>07 al 11 de Octubre del 2024</w:t>
            </w:r>
          </w:p>
          <w:p w14:paraId="623BC861" w14:textId="2B5219A1" w:rsidR="00172CF2" w:rsidRPr="007A18EF" w:rsidRDefault="00172CF2" w:rsidP="00172CF2">
            <w:pPr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14 al 18 de Octubre del 2024</w:t>
            </w:r>
          </w:p>
          <w:p w14:paraId="2A8315DE" w14:textId="07AE1254" w:rsidR="00172CF2" w:rsidRPr="007A18EF" w:rsidRDefault="00172CF2" w:rsidP="00172CF2">
            <w:p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21 al 25 de Octubre del 2024</w:t>
            </w:r>
          </w:p>
          <w:p w14:paraId="01EABD52" w14:textId="3C01D604" w:rsidR="00172CF2" w:rsidRPr="007A18EF" w:rsidRDefault="00172CF2" w:rsidP="00172CF2">
            <w:p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28 de Octubre al 01 de Noviembre del 2024</w:t>
            </w:r>
          </w:p>
          <w:p w14:paraId="256D93D6" w14:textId="2D7C2574" w:rsidR="00172CF2" w:rsidRPr="007A18EF" w:rsidRDefault="00172CF2" w:rsidP="00172CF2">
            <w:pPr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04 al 08 de Noviembre del 2024 </w:t>
            </w:r>
          </w:p>
          <w:p w14:paraId="77CD3030" w14:textId="0EB5B05B" w:rsidR="00172CF2" w:rsidRPr="00172CF2" w:rsidRDefault="00172CF2" w:rsidP="00172CF2">
            <w:pPr>
              <w:jc w:val="both"/>
              <w:rPr>
                <w:rFonts w:ascii="Arial" w:hAnsi="Arial" w:cs="Arial"/>
              </w:rPr>
            </w:pPr>
            <w:r w:rsidRPr="00172CF2">
              <w:rPr>
                <w:rFonts w:ascii="Arial" w:hAnsi="Arial" w:cs="Arial"/>
              </w:rPr>
              <w:t>11 al 15 de Noviembre del 2024</w:t>
            </w:r>
          </w:p>
          <w:p w14:paraId="108EE41B" w14:textId="0A656039" w:rsidR="0094336C" w:rsidRPr="00172CF2" w:rsidRDefault="00172CF2" w:rsidP="00A428F8">
            <w:pPr>
              <w:rPr>
                <w:rFonts w:ascii="Arial" w:hAnsi="Arial" w:cs="Arial"/>
              </w:rPr>
            </w:pPr>
            <w:r w:rsidRPr="00172CF2">
              <w:rPr>
                <w:rFonts w:ascii="Arial" w:hAnsi="Arial" w:cs="Arial"/>
              </w:rPr>
              <w:t>18 al 22 de Noviembre del 2024</w:t>
            </w:r>
          </w:p>
        </w:tc>
      </w:tr>
      <w:tr w:rsidR="0094336C" w:rsidRPr="00F822B3" w14:paraId="698601FF" w14:textId="77777777" w:rsidTr="00A428F8">
        <w:trPr>
          <w:trHeight w:val="698"/>
        </w:trPr>
        <w:tc>
          <w:tcPr>
            <w:tcW w:w="3691" w:type="dxa"/>
            <w:shd w:val="clear" w:color="auto" w:fill="EEE6D8"/>
          </w:tcPr>
          <w:p w14:paraId="06EF6A7D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Actividades para la Exploración de Conocimientos:</w:t>
            </w:r>
          </w:p>
        </w:tc>
        <w:tc>
          <w:tcPr>
            <w:tcW w:w="9305" w:type="dxa"/>
          </w:tcPr>
          <w:p w14:paraId="29D4F34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Evaluación </w:t>
            </w:r>
            <w:r>
              <w:rPr>
                <w:rFonts w:asciiTheme="minorBidi" w:hAnsiTheme="minorBidi"/>
                <w:sz w:val="24"/>
                <w:szCs w:val="24"/>
              </w:rPr>
              <w:t>d</w:t>
            </w:r>
            <w:r w:rsidRPr="00F822B3">
              <w:rPr>
                <w:rFonts w:asciiTheme="minorBidi" w:hAnsiTheme="minorBidi"/>
                <w:sz w:val="24"/>
                <w:szCs w:val="24"/>
              </w:rPr>
              <w:t>iagnóstica</w:t>
            </w:r>
          </w:p>
        </w:tc>
      </w:tr>
      <w:tr w:rsidR="0094336C" w:rsidRPr="00F822B3" w14:paraId="1C2A4E86" w14:textId="77777777" w:rsidTr="00A428F8">
        <w:trPr>
          <w:trHeight w:val="578"/>
        </w:trPr>
        <w:tc>
          <w:tcPr>
            <w:tcW w:w="12996" w:type="dxa"/>
            <w:gridSpan w:val="2"/>
            <w:shd w:val="clear" w:color="auto" w:fill="691C32"/>
            <w:hideMark/>
          </w:tcPr>
          <w:p w14:paraId="5507829B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INICIO</w:t>
            </w:r>
          </w:p>
        </w:tc>
      </w:tr>
      <w:tr w:rsidR="0094336C" w:rsidRPr="00E0599B" w14:paraId="62780829" w14:textId="77777777" w:rsidTr="00A428F8">
        <w:trPr>
          <w:trHeight w:val="279"/>
        </w:trPr>
        <w:tc>
          <w:tcPr>
            <w:tcW w:w="12996" w:type="dxa"/>
            <w:gridSpan w:val="2"/>
            <w:hideMark/>
          </w:tcPr>
          <w:p w14:paraId="1E1338D5" w14:textId="45E8E844" w:rsidR="0094336C" w:rsidRPr="00E0599B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1. Realizarán una prueba diagnóstica para conocer sus habilidades </w:t>
            </w:r>
            <w:r w:rsidR="00172CF2">
              <w:rPr>
                <w:rFonts w:asciiTheme="minorBidi" w:hAnsiTheme="minorBidi"/>
                <w:sz w:val="24"/>
                <w:szCs w:val="24"/>
              </w:rPr>
              <w:t>y conocimientos con las que cuentan.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(20 min., página </w:t>
            </w:r>
            <w:r w:rsidR="00172CF2">
              <w:rPr>
                <w:rFonts w:asciiTheme="minorBidi" w:hAnsiTheme="minorBidi"/>
                <w:sz w:val="24"/>
                <w:szCs w:val="24"/>
              </w:rPr>
              <w:t>53</w:t>
            </w:r>
            <w:r>
              <w:rPr>
                <w:rFonts w:asciiTheme="minorBidi" w:hAnsiTheme="minorBidi"/>
                <w:sz w:val="24"/>
                <w:szCs w:val="24"/>
              </w:rPr>
              <w:t xml:space="preserve">). </w:t>
            </w:r>
          </w:p>
        </w:tc>
      </w:tr>
      <w:tr w:rsidR="00C64CA6" w:rsidRPr="00F822B3" w14:paraId="1D86BC15" w14:textId="77777777" w:rsidTr="00A428F8">
        <w:trPr>
          <w:trHeight w:val="977"/>
        </w:trPr>
        <w:tc>
          <w:tcPr>
            <w:tcW w:w="3691" w:type="dxa"/>
            <w:hideMark/>
          </w:tcPr>
          <w:p w14:paraId="31DE035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7E94A570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279BA67C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194EB300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7B35B334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5628D889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5B42676E" w14:textId="7807E957" w:rsidR="00C64CA6" w:rsidRPr="00417177" w:rsidRDefault="00C64CA6" w:rsidP="00C64CA6">
            <w:pPr>
              <w:pStyle w:val="Prrafodelista"/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94336C" w:rsidRPr="00F822B3" w14:paraId="659E6AD4" w14:textId="77777777" w:rsidTr="00A428F8">
        <w:trPr>
          <w:trHeight w:val="566"/>
        </w:trPr>
        <w:tc>
          <w:tcPr>
            <w:tcW w:w="3691" w:type="dxa"/>
            <w:hideMark/>
          </w:tcPr>
          <w:p w14:paraId="54EA324B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379837B8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Cuestionario</w:t>
            </w:r>
          </w:p>
        </w:tc>
      </w:tr>
      <w:tr w:rsidR="0094336C" w:rsidRPr="00F822B3" w14:paraId="47082289" w14:textId="77777777" w:rsidTr="00A428F8">
        <w:trPr>
          <w:trHeight w:val="560"/>
        </w:trPr>
        <w:tc>
          <w:tcPr>
            <w:tcW w:w="3691" w:type="dxa"/>
            <w:hideMark/>
          </w:tcPr>
          <w:p w14:paraId="097530D1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6FDE87AE" w14:textId="64EE31C4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</w:t>
            </w:r>
            <w:r w:rsidR="00172CF2">
              <w:rPr>
                <w:rFonts w:asciiTheme="minorBidi" w:hAnsiTheme="minorBidi"/>
                <w:sz w:val="24"/>
                <w:szCs w:val="24"/>
              </w:rPr>
              <w:t xml:space="preserve">, disponibles en el material complementario del docente. </w:t>
            </w:r>
          </w:p>
        </w:tc>
      </w:tr>
      <w:tr w:rsidR="0094336C" w:rsidRPr="00F822B3" w14:paraId="4FDBDED2" w14:textId="77777777" w:rsidTr="00A428F8">
        <w:trPr>
          <w:trHeight w:val="342"/>
        </w:trPr>
        <w:tc>
          <w:tcPr>
            <w:tcW w:w="3691" w:type="dxa"/>
            <w:hideMark/>
          </w:tcPr>
          <w:p w14:paraId="1E21B312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</w:tcPr>
          <w:p w14:paraId="0DDF7017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94336C" w:rsidRPr="0053765D" w14:paraId="6ADB6917" w14:textId="77777777" w:rsidTr="00A428F8">
        <w:trPr>
          <w:trHeight w:val="406"/>
        </w:trPr>
        <w:tc>
          <w:tcPr>
            <w:tcW w:w="3691" w:type="dxa"/>
          </w:tcPr>
          <w:p w14:paraId="41000E88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Evaluación Formativa:</w:t>
            </w:r>
          </w:p>
        </w:tc>
        <w:tc>
          <w:tcPr>
            <w:tcW w:w="9305" w:type="dxa"/>
          </w:tcPr>
          <w:p w14:paraId="3A3A54FE" w14:textId="77777777" w:rsidR="0094336C" w:rsidRPr="0053765D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Heteroevaluación.</w:t>
            </w:r>
          </w:p>
        </w:tc>
      </w:tr>
      <w:tr w:rsidR="0094336C" w:rsidRPr="00F822B3" w14:paraId="1B6DEC88" w14:textId="77777777" w:rsidTr="00A428F8">
        <w:trPr>
          <w:trHeight w:val="847"/>
        </w:trPr>
        <w:tc>
          <w:tcPr>
            <w:tcW w:w="3691" w:type="dxa"/>
            <w:hideMark/>
          </w:tcPr>
          <w:p w14:paraId="7E5B88DE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189EB40C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94336C" w:rsidRPr="00F822B3" w14:paraId="0948364E" w14:textId="77777777" w:rsidTr="00A428F8">
        <w:trPr>
          <w:trHeight w:val="545"/>
        </w:trPr>
        <w:tc>
          <w:tcPr>
            <w:tcW w:w="3691" w:type="dxa"/>
            <w:hideMark/>
          </w:tcPr>
          <w:p w14:paraId="6317CB6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22E36937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Encuadre y evaluación diagnóstica </w:t>
            </w:r>
          </w:p>
        </w:tc>
      </w:tr>
      <w:tr w:rsidR="0094336C" w:rsidRPr="00F822B3" w14:paraId="4E413A0F" w14:textId="77777777" w:rsidTr="00A428F8">
        <w:trPr>
          <w:trHeight w:val="707"/>
        </w:trPr>
        <w:tc>
          <w:tcPr>
            <w:tcW w:w="3691" w:type="dxa"/>
            <w:hideMark/>
          </w:tcPr>
          <w:p w14:paraId="32580137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75335B44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Plenaria </w:t>
            </w:r>
          </w:p>
        </w:tc>
      </w:tr>
      <w:tr w:rsidR="0094336C" w:rsidRPr="00F822B3" w14:paraId="0FE49E6F" w14:textId="77777777" w:rsidTr="00A428F8">
        <w:trPr>
          <w:trHeight w:val="625"/>
        </w:trPr>
        <w:tc>
          <w:tcPr>
            <w:tcW w:w="12996" w:type="dxa"/>
            <w:gridSpan w:val="2"/>
            <w:shd w:val="clear" w:color="auto" w:fill="691C32"/>
            <w:hideMark/>
          </w:tcPr>
          <w:p w14:paraId="375D431E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DESARROLLO</w:t>
            </w:r>
          </w:p>
        </w:tc>
      </w:tr>
      <w:tr w:rsidR="0094336C" w:rsidRPr="004A5959" w14:paraId="259531E1" w14:textId="77777777" w:rsidTr="00A428F8">
        <w:trPr>
          <w:trHeight w:val="544"/>
        </w:trPr>
        <w:tc>
          <w:tcPr>
            <w:tcW w:w="12996" w:type="dxa"/>
            <w:gridSpan w:val="2"/>
          </w:tcPr>
          <w:p w14:paraId="509EB535" w14:textId="2CA91C36" w:rsidR="0094336C" w:rsidRDefault="0094336C" w:rsidP="00A428F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1. Se observará el abordaje teórico </w:t>
            </w:r>
            <w:r w:rsidR="00172CF2">
              <w:rPr>
                <w:rFonts w:asciiTheme="minorBidi" w:hAnsiTheme="minorBidi"/>
              </w:rPr>
              <w:t>“Etapas para la composición del ensayo”</w:t>
            </w:r>
            <w:r>
              <w:rPr>
                <w:rFonts w:asciiTheme="minorBidi" w:hAnsiTheme="minorBidi"/>
              </w:rPr>
              <w:t xml:space="preserve"> (20 min., página </w:t>
            </w:r>
            <w:r w:rsidR="00172CF2">
              <w:rPr>
                <w:rFonts w:asciiTheme="minorBidi" w:hAnsiTheme="minorBidi"/>
              </w:rPr>
              <w:t>54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2D189427" w14:textId="02F00C82" w:rsidR="00172CF2" w:rsidRDefault="0094336C" w:rsidP="00172CF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2</w:t>
            </w:r>
            <w:r w:rsidR="00172CF2">
              <w:rPr>
                <w:rFonts w:asciiTheme="minorBidi" w:hAnsiTheme="minorBidi"/>
              </w:rPr>
              <w:t xml:space="preserve">. Se observará el abordaje teórico “Etapa I. Selección del tema” (20 min., página 55). </w:t>
            </w:r>
          </w:p>
          <w:p w14:paraId="2FBA7CD6" w14:textId="15ACDAC2" w:rsidR="0094336C" w:rsidRDefault="00172CF2" w:rsidP="00172CF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3. </w:t>
            </w:r>
            <w:r w:rsidR="0094336C">
              <w:rPr>
                <w:rFonts w:asciiTheme="minorBidi" w:hAnsiTheme="minorBidi"/>
              </w:rPr>
              <w:t xml:space="preserve">Se realizará la actividad de aprendizaje 1, </w:t>
            </w:r>
            <w:r>
              <w:rPr>
                <w:rFonts w:asciiTheme="minorBidi" w:hAnsiTheme="minorBidi"/>
              </w:rPr>
              <w:t xml:space="preserve">(30min, página 56). </w:t>
            </w:r>
          </w:p>
          <w:p w14:paraId="27839CAB" w14:textId="103478FD" w:rsidR="00172CF2" w:rsidRDefault="00172CF2" w:rsidP="00172CF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4. Se observará el abordaje teórico “Etapa II. Consulta de fuentes de información, buscadores en línea” (20 min., página 57). </w:t>
            </w:r>
          </w:p>
          <w:p w14:paraId="7F1E1626" w14:textId="7336FBB6" w:rsidR="00172CF2" w:rsidRDefault="00172CF2" w:rsidP="00172CF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5. Se realizará la actividad de aprendizaje 2, (30min, página 58). </w:t>
            </w:r>
          </w:p>
          <w:p w14:paraId="61AE78F4" w14:textId="7580CE3A" w:rsidR="00172CF2" w:rsidRDefault="00172CF2" w:rsidP="00172CF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6. Se observará el abordaje teórico “Formato APA” (40 min., página 59). </w:t>
            </w:r>
          </w:p>
          <w:p w14:paraId="7D630386" w14:textId="40CD2498" w:rsidR="00172CF2" w:rsidRDefault="00172CF2" w:rsidP="00172CF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7. Se realizará la actividad de aprendizaje 3, (30min, página 60). </w:t>
            </w:r>
          </w:p>
          <w:p w14:paraId="1901C04D" w14:textId="50380455" w:rsidR="00172CF2" w:rsidRDefault="00172CF2" w:rsidP="00172CF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8. Se observará el abordaje teórico “Etapa III. Reconsideración del tema o problema” (30 min., página 61). </w:t>
            </w:r>
          </w:p>
          <w:p w14:paraId="733AFEB8" w14:textId="74BDFB25" w:rsidR="00172CF2" w:rsidRDefault="00172CF2" w:rsidP="00172CF2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9. Se realizará la actividad de aprendizaje 4, (30min, página </w:t>
            </w:r>
            <w:r w:rsidR="001F1A78">
              <w:rPr>
                <w:rFonts w:asciiTheme="minorBidi" w:hAnsiTheme="minorBidi"/>
              </w:rPr>
              <w:t>62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259F4130" w14:textId="4DC44362" w:rsidR="001F1A78" w:rsidRDefault="001F1A78" w:rsidP="001F1A7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10. Se observará el abordaje teórico “Etapa IV. Análisis de la información y organización de las ideas” (30 min., página 63). </w:t>
            </w:r>
          </w:p>
          <w:p w14:paraId="12E625EE" w14:textId="71531951" w:rsidR="001F1A78" w:rsidRDefault="001F1A78" w:rsidP="001F1A7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11. Se realizará la actividad de aprendizaje 5, (30min, página 64). </w:t>
            </w:r>
          </w:p>
          <w:p w14:paraId="1BFF3722" w14:textId="554B4983" w:rsidR="001F1A78" w:rsidRDefault="001F1A78" w:rsidP="001F1A7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12. Se observará el abordaje teórico “Modelo de Toulmin” (30 min., página 65-66). </w:t>
            </w:r>
          </w:p>
          <w:p w14:paraId="28F2CCD3" w14:textId="0846522E" w:rsidR="001F1A78" w:rsidRDefault="001F1A78" w:rsidP="001F1A7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13. Se realizará la actividad de aprendizaje 6, (30min, página 67). </w:t>
            </w:r>
          </w:p>
          <w:p w14:paraId="73EBBC1F" w14:textId="26A6D1A4" w:rsidR="001F1A78" w:rsidRDefault="001F1A78" w:rsidP="001F1A7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14. Se observará el abordaje teórico “Etapa V. Planeación del ensayo” (30 min., página 68). </w:t>
            </w:r>
          </w:p>
          <w:p w14:paraId="359CE76D" w14:textId="5F352D75" w:rsidR="001F1A78" w:rsidRDefault="001F1A78" w:rsidP="001F1A7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15. Se realizará la actividad de aprendizaje 7, (30min, página 69). </w:t>
            </w:r>
          </w:p>
          <w:p w14:paraId="161DCDDA" w14:textId="25AD5DD5" w:rsidR="001F1A78" w:rsidRDefault="001F1A78" w:rsidP="001F1A7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16. Se observará el abordaje teórico “Etapa VI. Composición del ensayo” (30 min., página 79-71). </w:t>
            </w:r>
          </w:p>
          <w:p w14:paraId="2053F376" w14:textId="4E4A7D22" w:rsidR="0094336C" w:rsidRPr="004A5959" w:rsidRDefault="001F1A78" w:rsidP="00A428F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17. Se realizará la actividad de aprendizaje 8, (30min, página 72-77). </w:t>
            </w:r>
          </w:p>
          <w:p w14:paraId="4FAFC7EA" w14:textId="77777777" w:rsidR="0094336C" w:rsidRPr="004A5959" w:rsidRDefault="0094336C" w:rsidP="00A428F8">
            <w:pPr>
              <w:jc w:val="both"/>
              <w:rPr>
                <w:rFonts w:asciiTheme="minorBidi" w:hAnsiTheme="minorBidi"/>
              </w:rPr>
            </w:pPr>
          </w:p>
        </w:tc>
      </w:tr>
      <w:tr w:rsidR="00C64CA6" w:rsidRPr="00F822B3" w14:paraId="1A519A73" w14:textId="77777777" w:rsidTr="00A428F8">
        <w:trPr>
          <w:trHeight w:val="923"/>
        </w:trPr>
        <w:tc>
          <w:tcPr>
            <w:tcW w:w="3691" w:type="dxa"/>
            <w:shd w:val="clear" w:color="auto" w:fill="EEE6D8"/>
            <w:hideMark/>
          </w:tcPr>
          <w:p w14:paraId="67A73E5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7B98050D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1206C115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2829F1C3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6C2C82FB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02A9B96B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28FA02FE" w14:textId="443AF671" w:rsidR="00C64CA6" w:rsidRPr="000916A2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69166EC5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479EEEE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373F74C0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Participación en plenaria. </w:t>
            </w:r>
          </w:p>
          <w:p w14:paraId="186EAE03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Reseña sobre poetas mexicanas (Anexo R1). </w:t>
            </w:r>
          </w:p>
        </w:tc>
      </w:tr>
      <w:tr w:rsidR="00C64CA6" w:rsidRPr="00F822B3" w14:paraId="14E173B5" w14:textId="77777777" w:rsidTr="00A428F8">
        <w:trPr>
          <w:trHeight w:val="558"/>
        </w:trPr>
        <w:tc>
          <w:tcPr>
            <w:tcW w:w="3691" w:type="dxa"/>
            <w:shd w:val="clear" w:color="auto" w:fill="EEE6D8"/>
            <w:hideMark/>
          </w:tcPr>
          <w:p w14:paraId="1CA478E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6CBFCB2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Rúbrica (Anexo R1), en anexos.    </w:t>
            </w:r>
          </w:p>
        </w:tc>
      </w:tr>
      <w:tr w:rsidR="00C64CA6" w:rsidRPr="00F822B3" w14:paraId="0085B1D5" w14:textId="77777777" w:rsidTr="00A428F8">
        <w:trPr>
          <w:trHeight w:val="441"/>
        </w:trPr>
        <w:tc>
          <w:tcPr>
            <w:tcW w:w="3691" w:type="dxa"/>
            <w:shd w:val="clear" w:color="auto" w:fill="EEE6D8"/>
            <w:hideMark/>
          </w:tcPr>
          <w:p w14:paraId="2820A6D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07AC856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Coevaluación.</w:t>
            </w:r>
          </w:p>
        </w:tc>
      </w:tr>
      <w:tr w:rsidR="00C64CA6" w:rsidRPr="00F822B3" w14:paraId="47040569" w14:textId="77777777" w:rsidTr="00A428F8">
        <w:trPr>
          <w:trHeight w:val="276"/>
        </w:trPr>
        <w:tc>
          <w:tcPr>
            <w:tcW w:w="3691" w:type="dxa"/>
            <w:shd w:val="clear" w:color="auto" w:fill="EEE6D8"/>
            <w:hideMark/>
          </w:tcPr>
          <w:p w14:paraId="2403F8D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476D4BDC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5E8CA5A3" w14:textId="77777777" w:rsidTr="00A428F8">
        <w:trPr>
          <w:trHeight w:val="554"/>
        </w:trPr>
        <w:tc>
          <w:tcPr>
            <w:tcW w:w="3691" w:type="dxa"/>
            <w:shd w:val="clear" w:color="auto" w:fill="EEE6D8"/>
            <w:hideMark/>
          </w:tcPr>
          <w:p w14:paraId="00505E25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2638727B" w14:textId="45858D80" w:rsidR="001F1A78" w:rsidRPr="00F822B3" w:rsidRDefault="001F1A78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En pares revisen los avances de su compañero para retroalimentar cada una de las actividades que completarán su ensayo.  </w:t>
            </w:r>
          </w:p>
        </w:tc>
      </w:tr>
      <w:tr w:rsidR="00C64CA6" w:rsidRPr="00F822B3" w14:paraId="5F13BF09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54BB34F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74430686" w14:textId="0C3AAE82" w:rsidR="001F1A78" w:rsidRPr="00C60F42" w:rsidRDefault="001F1A78" w:rsidP="001F1A78">
            <w:pPr>
              <w:rPr>
                <w:rFonts w:ascii="Arial" w:hAnsi="Arial" w:cs="Arial"/>
              </w:rPr>
            </w:pPr>
            <w:r w:rsidRPr="00C60F42">
              <w:rPr>
                <w:rFonts w:ascii="Arial" w:hAnsi="Arial" w:cs="Arial"/>
              </w:rPr>
              <w:t>Portafolio</w:t>
            </w:r>
            <w:r>
              <w:rPr>
                <w:rFonts w:ascii="Arial" w:hAnsi="Arial" w:cs="Arial"/>
              </w:rPr>
              <w:t xml:space="preserve"> </w:t>
            </w:r>
            <w:r w:rsidRPr="00C60F42"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</w:rPr>
              <w:t>a</w:t>
            </w:r>
            <w:r w:rsidRPr="00C60F42">
              <w:rPr>
                <w:rFonts w:ascii="Arial" w:hAnsi="Arial" w:cs="Arial"/>
              </w:rPr>
              <w:t>prendizaje</w:t>
            </w:r>
            <w:r>
              <w:rPr>
                <w:rFonts w:ascii="Arial" w:hAnsi="Arial" w:cs="Arial"/>
              </w:rPr>
              <w:t xml:space="preserve"> (actividad 1 a 8)</w:t>
            </w:r>
            <w:r w:rsidRPr="00C60F42">
              <w:rPr>
                <w:rFonts w:ascii="Arial" w:hAnsi="Arial" w:cs="Arial"/>
              </w:rPr>
              <w:t>: Los estudiantes recopilan y reflexionan sobre su trabajo y progreso a lo largo del tiempo para evaluar su desarrollo y logros.</w:t>
            </w:r>
          </w:p>
          <w:p w14:paraId="3AD3814A" w14:textId="77777777" w:rsidR="00C64CA6" w:rsidRPr="00F822B3" w:rsidRDefault="00C64CA6" w:rsidP="001F1A7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C64CA6" w14:paraId="5F566078" w14:textId="77777777" w:rsidTr="001F1A78">
        <w:trPr>
          <w:trHeight w:val="562"/>
        </w:trPr>
        <w:tc>
          <w:tcPr>
            <w:tcW w:w="3691" w:type="dxa"/>
            <w:shd w:val="clear" w:color="auto" w:fill="EEE6D8"/>
          </w:tcPr>
          <w:p w14:paraId="13949D3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4760958F" w14:textId="77777777" w:rsidR="00C64CA6" w:rsidRDefault="00C64CA6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Cuaderno de Progresos.</w:t>
            </w:r>
          </w:p>
        </w:tc>
      </w:tr>
      <w:tr w:rsidR="00C64CA6" w:rsidRPr="00F822B3" w14:paraId="4C380B9D" w14:textId="77777777" w:rsidTr="00A428F8">
        <w:trPr>
          <w:trHeight w:val="563"/>
        </w:trPr>
        <w:tc>
          <w:tcPr>
            <w:tcW w:w="12996" w:type="dxa"/>
            <w:gridSpan w:val="2"/>
            <w:shd w:val="clear" w:color="auto" w:fill="691C32"/>
            <w:hideMark/>
          </w:tcPr>
          <w:p w14:paraId="0FBFCD6A" w14:textId="77777777" w:rsidR="00C64CA6" w:rsidRPr="00F822B3" w:rsidRDefault="00C64CA6" w:rsidP="00C64CA6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CIERRE</w:t>
            </w:r>
          </w:p>
        </w:tc>
      </w:tr>
      <w:tr w:rsidR="00C64CA6" w:rsidRPr="00F822B3" w14:paraId="3B5A12D4" w14:textId="77777777" w:rsidTr="00A428F8">
        <w:trPr>
          <w:trHeight w:val="454"/>
        </w:trPr>
        <w:tc>
          <w:tcPr>
            <w:tcW w:w="12996" w:type="dxa"/>
            <w:gridSpan w:val="2"/>
          </w:tcPr>
          <w:p w14:paraId="1D22510A" w14:textId="50F85C1A" w:rsidR="00C64CA6" w:rsidRDefault="00C64CA6" w:rsidP="001F1A78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Bidi" w:hAnsiTheme="minorBidi"/>
                <w:bCs/>
              </w:rPr>
            </w:pPr>
            <w:r w:rsidRPr="00C83E13">
              <w:rPr>
                <w:rFonts w:asciiTheme="minorBidi" w:hAnsiTheme="minorBidi"/>
                <w:bCs/>
              </w:rPr>
              <w:t xml:space="preserve">Se realizará una </w:t>
            </w:r>
            <w:r>
              <w:rPr>
                <w:rFonts w:asciiTheme="minorBidi" w:hAnsiTheme="minorBidi"/>
                <w:bCs/>
              </w:rPr>
              <w:t>auto</w:t>
            </w:r>
            <w:r w:rsidRPr="00C83E13">
              <w:rPr>
                <w:rFonts w:asciiTheme="minorBidi" w:hAnsiTheme="minorBidi"/>
                <w:bCs/>
              </w:rPr>
              <w:t>evaluación de la progresión a través de un test. (</w:t>
            </w:r>
            <w:r>
              <w:rPr>
                <w:rFonts w:asciiTheme="minorBidi" w:hAnsiTheme="minorBidi"/>
                <w:bCs/>
              </w:rPr>
              <w:t>50</w:t>
            </w:r>
            <w:r w:rsidRPr="00C83E13">
              <w:rPr>
                <w:rFonts w:asciiTheme="minorBidi" w:hAnsiTheme="minorBidi"/>
                <w:bCs/>
              </w:rPr>
              <w:t xml:space="preserve"> min., página</w:t>
            </w:r>
            <w:r w:rsidR="001F1A78">
              <w:rPr>
                <w:rFonts w:asciiTheme="minorBidi" w:hAnsiTheme="minorBidi"/>
                <w:bCs/>
              </w:rPr>
              <w:t>s 78-79</w:t>
            </w:r>
            <w:r w:rsidRPr="00C83E13">
              <w:rPr>
                <w:rFonts w:asciiTheme="minorBidi" w:hAnsiTheme="minorBidi"/>
                <w:bCs/>
              </w:rPr>
              <w:t xml:space="preserve">). </w:t>
            </w:r>
          </w:p>
          <w:p w14:paraId="488BBFA7" w14:textId="77777777" w:rsidR="00C64CA6" w:rsidRPr="00C83E13" w:rsidRDefault="00C64CA6" w:rsidP="001F1A78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t xml:space="preserve">Se realizará una evaluación objetiva de la progresión a través de un cuestionario. (50 min., disponible en el material complementario del docente, formato editable). </w:t>
            </w:r>
          </w:p>
          <w:p w14:paraId="34444D66" w14:textId="77777777" w:rsidR="00C64CA6" w:rsidRPr="00C83E13" w:rsidRDefault="00C64CA6" w:rsidP="00C64CA6">
            <w:pPr>
              <w:pStyle w:val="Prrafodelista"/>
              <w:jc w:val="both"/>
              <w:rPr>
                <w:rFonts w:asciiTheme="minorBidi" w:hAnsiTheme="minorBidi"/>
                <w:bCs/>
              </w:rPr>
            </w:pPr>
          </w:p>
        </w:tc>
      </w:tr>
      <w:tr w:rsidR="00C64CA6" w:rsidRPr="00F822B3" w14:paraId="670C72E8" w14:textId="77777777" w:rsidTr="00A428F8">
        <w:trPr>
          <w:trHeight w:val="563"/>
        </w:trPr>
        <w:tc>
          <w:tcPr>
            <w:tcW w:w="3691" w:type="dxa"/>
            <w:hideMark/>
          </w:tcPr>
          <w:p w14:paraId="0991218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286528B8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4BD7D344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31D0A8ED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2CED620B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29D70096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526425D6" w14:textId="383E43FF" w:rsidR="00C64CA6" w:rsidRPr="00C64CA6" w:rsidRDefault="00C64CA6" w:rsidP="00C64CA6">
            <w:pPr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2363CEF0" w14:textId="77777777" w:rsidTr="00A428F8">
        <w:trPr>
          <w:trHeight w:val="563"/>
        </w:trPr>
        <w:tc>
          <w:tcPr>
            <w:tcW w:w="3691" w:type="dxa"/>
            <w:hideMark/>
          </w:tcPr>
          <w:p w14:paraId="63A12B43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Producto de aprendizaje: </w:t>
            </w:r>
          </w:p>
        </w:tc>
        <w:tc>
          <w:tcPr>
            <w:tcW w:w="9305" w:type="dxa"/>
            <w:hideMark/>
          </w:tcPr>
          <w:p w14:paraId="3905824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Cuestionario </w:t>
            </w:r>
          </w:p>
        </w:tc>
      </w:tr>
      <w:tr w:rsidR="00C64CA6" w:rsidRPr="00F822B3" w14:paraId="41DF35E2" w14:textId="77777777" w:rsidTr="00A428F8">
        <w:trPr>
          <w:trHeight w:val="434"/>
        </w:trPr>
        <w:tc>
          <w:tcPr>
            <w:tcW w:w="3691" w:type="dxa"/>
            <w:hideMark/>
          </w:tcPr>
          <w:p w14:paraId="47068B4E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611AF910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</w:t>
            </w:r>
          </w:p>
          <w:p w14:paraId="62D1D0D3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 de la prueba objetiva</w:t>
            </w:r>
          </w:p>
          <w:p w14:paraId="26450BB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Tabla de ponderación (Anexo R2 disponible también en la página 14 del libro). </w:t>
            </w:r>
          </w:p>
        </w:tc>
      </w:tr>
      <w:tr w:rsidR="00C64CA6" w:rsidRPr="00F822B3" w14:paraId="60DF1C6E" w14:textId="77777777" w:rsidTr="00A428F8">
        <w:trPr>
          <w:trHeight w:val="286"/>
        </w:trPr>
        <w:tc>
          <w:tcPr>
            <w:tcW w:w="3691" w:type="dxa"/>
            <w:hideMark/>
          </w:tcPr>
          <w:p w14:paraId="2B23071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79D44EC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C64CA6" w:rsidRPr="00F822B3" w14:paraId="53DACD6F" w14:textId="77777777" w:rsidTr="00A428F8">
        <w:trPr>
          <w:trHeight w:val="405"/>
        </w:trPr>
        <w:tc>
          <w:tcPr>
            <w:tcW w:w="3691" w:type="dxa"/>
            <w:hideMark/>
          </w:tcPr>
          <w:p w14:paraId="6A5296A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7D698330" w14:textId="7E46121B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de la progresión </w:t>
            </w:r>
            <w:r w:rsidR="001F1A78">
              <w:rPr>
                <w:rFonts w:asciiTheme="minorBidi" w:hAnsiTheme="minorBidi"/>
                <w:bCs/>
              </w:rPr>
              <w:t xml:space="preserve"> páginas 78-79. </w:t>
            </w:r>
          </w:p>
        </w:tc>
      </w:tr>
      <w:tr w:rsidR="00C64CA6" w:rsidRPr="00F822B3" w14:paraId="36B9BDAC" w14:textId="77777777" w:rsidTr="00A428F8">
        <w:trPr>
          <w:trHeight w:val="563"/>
        </w:trPr>
        <w:tc>
          <w:tcPr>
            <w:tcW w:w="3691" w:type="dxa"/>
          </w:tcPr>
          <w:p w14:paraId="0C08050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Porcentaje en la evaluación sumativa del periodo: </w:t>
            </w:r>
          </w:p>
        </w:tc>
        <w:tc>
          <w:tcPr>
            <w:tcW w:w="9305" w:type="dxa"/>
          </w:tcPr>
          <w:p w14:paraId="2AB6828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1A002D0E" w14:textId="77777777" w:rsidTr="00A428F8">
        <w:trPr>
          <w:trHeight w:val="563"/>
        </w:trPr>
        <w:tc>
          <w:tcPr>
            <w:tcW w:w="3691" w:type="dxa"/>
            <w:hideMark/>
          </w:tcPr>
          <w:p w14:paraId="0EAE406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4DE9B63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final, uso del material complementario, examen disponible en formato word (Anexo E1). </w:t>
            </w:r>
          </w:p>
        </w:tc>
      </w:tr>
      <w:tr w:rsidR="00C64CA6" w:rsidRPr="00F822B3" w14:paraId="346FB0FB" w14:textId="77777777" w:rsidTr="00A428F8">
        <w:trPr>
          <w:trHeight w:val="563"/>
        </w:trPr>
        <w:tc>
          <w:tcPr>
            <w:tcW w:w="3691" w:type="dxa"/>
            <w:hideMark/>
          </w:tcPr>
          <w:p w14:paraId="13CD3A1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433A738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Comentarios de los Estudiantes.</w:t>
            </w:r>
          </w:p>
        </w:tc>
      </w:tr>
      <w:tr w:rsidR="00C64CA6" w:rsidRPr="00F822B3" w14:paraId="7F1A13E0" w14:textId="77777777" w:rsidTr="00A428F8">
        <w:trPr>
          <w:trHeight w:val="563"/>
        </w:trPr>
        <w:tc>
          <w:tcPr>
            <w:tcW w:w="3691" w:type="dxa"/>
            <w:hideMark/>
          </w:tcPr>
          <w:p w14:paraId="3BE54EF9" w14:textId="77777777" w:rsidR="00C64CA6" w:rsidRPr="00F822B3" w:rsidRDefault="00C64CA6" w:rsidP="00C64CA6">
            <w:pPr>
              <w:autoSpaceDE w:val="0"/>
              <w:autoSpaceDN w:val="0"/>
              <w:adjustRightInd w:val="0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Anexos:</w:t>
            </w:r>
          </w:p>
        </w:tc>
        <w:tc>
          <w:tcPr>
            <w:tcW w:w="9305" w:type="dxa"/>
            <w:hideMark/>
          </w:tcPr>
          <w:p w14:paraId="6FA14DA8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R1, Rúbrica, en materiales del docente. </w:t>
            </w:r>
          </w:p>
          <w:p w14:paraId="1A2D2ACF" w14:textId="56922705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R2, Tabla de ponderación </w:t>
            </w:r>
          </w:p>
          <w:p w14:paraId="51CFF594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E1, Examen 1 en materiales del docente </w:t>
            </w:r>
          </w:p>
          <w:p w14:paraId="320D1951" w14:textId="77777777" w:rsidR="00473193" w:rsidRDefault="00473193" w:rsidP="00473193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Anexo PPTX-4, diapositivas en materiales del docente</w:t>
            </w:r>
          </w:p>
          <w:p w14:paraId="3CEA2F01" w14:textId="557B20AC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14:paraId="5C7A6368" w14:textId="77777777" w:rsidR="0094336C" w:rsidRDefault="0094336C"/>
    <w:p w14:paraId="6F2E7754" w14:textId="77777777" w:rsidR="0094336C" w:rsidRDefault="0094336C"/>
    <w:p w14:paraId="2164B926" w14:textId="77777777" w:rsidR="0094336C" w:rsidRDefault="0094336C"/>
    <w:tbl>
      <w:tblPr>
        <w:tblStyle w:val="Tablaconcuadrcula"/>
        <w:tblW w:w="12996" w:type="dxa"/>
        <w:tblLook w:val="04A0" w:firstRow="1" w:lastRow="0" w:firstColumn="1" w:lastColumn="0" w:noHBand="0" w:noVBand="1"/>
      </w:tblPr>
      <w:tblGrid>
        <w:gridCol w:w="3691"/>
        <w:gridCol w:w="9305"/>
      </w:tblGrid>
      <w:tr w:rsidR="0094336C" w:rsidRPr="00F822B3" w14:paraId="2773D0DF" w14:textId="77777777" w:rsidTr="00A428F8">
        <w:trPr>
          <w:trHeight w:val="604"/>
        </w:trPr>
        <w:tc>
          <w:tcPr>
            <w:tcW w:w="12996" w:type="dxa"/>
            <w:gridSpan w:val="2"/>
            <w:shd w:val="clear" w:color="auto" w:fill="691C32"/>
            <w:vAlign w:val="center"/>
            <w:hideMark/>
          </w:tcPr>
          <w:p w14:paraId="6732EB25" w14:textId="4EA54085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Progresión</w:t>
            </w:r>
            <w:r w:rsidR="001F1A78">
              <w:rPr>
                <w:rFonts w:asciiTheme="minorBidi" w:hAnsiTheme="minorBidi"/>
                <w:b/>
                <w:sz w:val="24"/>
                <w:szCs w:val="24"/>
              </w:rPr>
              <w:t xml:space="preserve"> 14</w:t>
            </w:r>
          </w:p>
        </w:tc>
      </w:tr>
      <w:tr w:rsidR="0094336C" w:rsidRPr="00F822B3" w14:paraId="5E34F312" w14:textId="77777777" w:rsidTr="00A428F8">
        <w:trPr>
          <w:trHeight w:val="739"/>
        </w:trPr>
        <w:tc>
          <w:tcPr>
            <w:tcW w:w="3691" w:type="dxa"/>
            <w:shd w:val="clear" w:color="auto" w:fill="EDE6D7"/>
            <w:vAlign w:val="center"/>
            <w:hideMark/>
          </w:tcPr>
          <w:p w14:paraId="2120BA1B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sociocognitivo: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7F904F08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Lengua </w:t>
            </w:r>
            <w:r>
              <w:rPr>
                <w:rFonts w:asciiTheme="minorBidi" w:hAnsiTheme="minorBidi"/>
                <w:sz w:val="24"/>
                <w:szCs w:val="24"/>
              </w:rPr>
              <w:t>y comunicación III</w:t>
            </w:r>
          </w:p>
        </w:tc>
      </w:tr>
      <w:tr w:rsidR="0094336C" w:rsidRPr="00F822B3" w14:paraId="34A1CD3A" w14:textId="77777777" w:rsidTr="00A428F8">
        <w:trPr>
          <w:trHeight w:val="482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05DDB79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Progresión: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29275923" w14:textId="1A209994" w:rsidR="001F1A78" w:rsidRDefault="001F1A78" w:rsidP="001F1A78">
            <w:r>
              <w:t>14. Identifica el elemento del ámbito y el tiempo narrativos para comprender su papel en la argumentación crítica en la obra literaria (géneros teatral y narrativo).</w:t>
            </w:r>
          </w:p>
          <w:p w14:paraId="616146ED" w14:textId="77777777" w:rsidR="001F1A78" w:rsidRDefault="001F1A78" w:rsidP="001F1A78"/>
          <w:p w14:paraId="298788E5" w14:textId="6ED584C8" w:rsidR="001F1A78" w:rsidRDefault="001F1A78" w:rsidP="001F1A78">
            <w:r>
              <w:t xml:space="preserve">Contenidos: </w:t>
            </w:r>
          </w:p>
          <w:p w14:paraId="65934CCF" w14:textId="77777777" w:rsidR="001F1A78" w:rsidRPr="001F1A78" w:rsidRDefault="001F1A78" w:rsidP="001F1A78">
            <w:pPr>
              <w:pStyle w:val="Prrafodelista"/>
              <w:numPr>
                <w:ilvl w:val="0"/>
                <w:numId w:val="6"/>
              </w:numPr>
            </w:pPr>
            <w:r w:rsidRPr="001F1A78">
              <w:t>Ámbito espacio físico y medio sociocultural en el que se desarrolla</w:t>
            </w:r>
          </w:p>
          <w:p w14:paraId="5EF68AC6" w14:textId="5E37DB68" w:rsidR="001F1A78" w:rsidRPr="001F1A78" w:rsidRDefault="001F1A78" w:rsidP="001F1A78">
            <w:pPr>
              <w:pStyle w:val="Prrafodelista"/>
              <w:numPr>
                <w:ilvl w:val="0"/>
                <w:numId w:val="6"/>
              </w:numPr>
            </w:pPr>
            <w:r w:rsidRPr="001F1A78">
              <w:t>Tiempo</w:t>
            </w:r>
            <w:r>
              <w:t>:</w:t>
            </w:r>
          </w:p>
          <w:p w14:paraId="3336A526" w14:textId="77777777" w:rsidR="001F1A78" w:rsidRDefault="001F1A78" w:rsidP="001F1A78">
            <w:pPr>
              <w:ind w:left="708"/>
            </w:pPr>
            <w:r>
              <w:t>• Amplitud</w:t>
            </w:r>
          </w:p>
          <w:p w14:paraId="526A66C4" w14:textId="77777777" w:rsidR="001F1A78" w:rsidRDefault="001F1A78" w:rsidP="001F1A78">
            <w:pPr>
              <w:ind w:left="708"/>
            </w:pPr>
            <w:r>
              <w:t>• Orden cronológico</w:t>
            </w:r>
          </w:p>
          <w:p w14:paraId="56F53D60" w14:textId="77777777" w:rsidR="001F1A78" w:rsidRDefault="001F1A78" w:rsidP="001F1A78">
            <w:pPr>
              <w:ind w:left="708"/>
            </w:pPr>
            <w:r>
              <w:t>• Temporalidad</w:t>
            </w:r>
          </w:p>
          <w:p w14:paraId="1BB973F2" w14:textId="1940735B" w:rsidR="0094336C" w:rsidRPr="00DC4C01" w:rsidRDefault="001F1A78" w:rsidP="001F1A78">
            <w:pPr>
              <w:ind w:left="708"/>
            </w:pPr>
            <w:r>
              <w:t>• Paso del tiempo</w:t>
            </w:r>
          </w:p>
        </w:tc>
      </w:tr>
      <w:tr w:rsidR="0094336C" w:rsidRPr="00DC4C01" w14:paraId="29FA670F" w14:textId="77777777" w:rsidTr="00A428F8">
        <w:trPr>
          <w:trHeight w:val="546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E4AFA65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5D74C3BD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exploración del mundo a través de la lectura.</w:t>
            </w:r>
          </w:p>
          <w:p w14:paraId="63861BB3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expresión verbal, visual y gráfica de las ideas.</w:t>
            </w:r>
          </w:p>
          <w:p w14:paraId="2AE18D67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Indagar y compartir como vehículo de cambio.</w:t>
            </w:r>
          </w:p>
        </w:tc>
      </w:tr>
      <w:tr w:rsidR="0094336C" w:rsidRPr="00DC5E9B" w14:paraId="6DB68751" w14:textId="77777777" w:rsidTr="00A428F8">
        <w:trPr>
          <w:trHeight w:val="568"/>
        </w:trPr>
        <w:tc>
          <w:tcPr>
            <w:tcW w:w="3691" w:type="dxa"/>
            <w:shd w:val="clear" w:color="auto" w:fill="EDE6D7"/>
            <w:vAlign w:val="center"/>
          </w:tcPr>
          <w:p w14:paraId="06507E99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Subcategoría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vAlign w:val="center"/>
          </w:tcPr>
          <w:p w14:paraId="59156662" w14:textId="77777777" w:rsidR="0094336C" w:rsidRDefault="0094336C" w:rsidP="00A428F8">
            <w:r>
              <w:t>S3 El acceso a la cultura por medio de la lectura.</w:t>
            </w:r>
          </w:p>
          <w:p w14:paraId="48298F2F" w14:textId="58EF9839" w:rsidR="001F1A78" w:rsidRDefault="001F1A78" w:rsidP="00A428F8">
            <w:r>
              <w:t xml:space="preserve">S4 El deleite de la lectura. </w:t>
            </w:r>
          </w:p>
          <w:p w14:paraId="25059D49" w14:textId="77777777" w:rsidR="0094336C" w:rsidRDefault="0094336C" w:rsidP="00A428F8">
            <w:r>
              <w:t>S5 La discriminación, selección, organización y composición de la información contenida en el mensaje.</w:t>
            </w:r>
          </w:p>
          <w:p w14:paraId="636FD1A2" w14:textId="77777777" w:rsidR="0094336C" w:rsidRDefault="0094336C" w:rsidP="00A428F8">
            <w:r>
              <w:t>S6 El uso apropiado del código.</w:t>
            </w:r>
          </w:p>
          <w:p w14:paraId="53CA2511" w14:textId="77777777" w:rsidR="0094336C" w:rsidRDefault="0094336C" w:rsidP="00A428F8">
            <w:r>
              <w:t>S7 La investigación para encontrar respuestas.</w:t>
            </w:r>
          </w:p>
          <w:p w14:paraId="0CFCE8A0" w14:textId="77777777" w:rsidR="0094336C" w:rsidRDefault="0094336C" w:rsidP="00A428F8">
            <w:r>
              <w:t>S8 La construcción de un nuevo conocimiento.</w:t>
            </w:r>
          </w:p>
          <w:p w14:paraId="5D7507BB" w14:textId="77777777" w:rsidR="0094336C" w:rsidRPr="00DC4C01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t>S9 Compartir conocimientos y experiencias para el cambio.</w:t>
            </w:r>
          </w:p>
        </w:tc>
      </w:tr>
      <w:tr w:rsidR="0094336C" w:rsidRPr="00F822B3" w14:paraId="663D04FE" w14:textId="77777777" w:rsidTr="00A428F8">
        <w:trPr>
          <w:trHeight w:val="80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0E722E55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Aprendizaje de trayectoria:</w:t>
            </w:r>
          </w:p>
        </w:tc>
        <w:tc>
          <w:tcPr>
            <w:tcW w:w="9305" w:type="dxa"/>
            <w:vAlign w:val="center"/>
            <w:hideMark/>
          </w:tcPr>
          <w:p w14:paraId="4D6828C0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1. Valora discursos y expresiones provenientes de múltiples fuentes, situaciones y</w:t>
            </w:r>
          </w:p>
          <w:p w14:paraId="2FF03E98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contextos para comprender, interactuar y explicar la realidad en la que vive; así</w:t>
            </w:r>
          </w:p>
          <w:p w14:paraId="2E9E15D3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como tomar decisiones pertinentes en lo individual y social.</w:t>
            </w:r>
          </w:p>
          <w:p w14:paraId="01B819DF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2. Valora la información y toma una postura ante la información de diversos tipos de</w:t>
            </w:r>
          </w:p>
          <w:p w14:paraId="0EC527CD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textos para ampliar sus conocimientos, perspectivas, críticas y experiencias, que</w:t>
            </w:r>
          </w:p>
          <w:p w14:paraId="3C94A842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proporciona elementos para decidir sobre su vida personal, profesional y social.</w:t>
            </w:r>
          </w:p>
          <w:p w14:paraId="2E07D314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3. Trasmite conocimientos, cuestionamientos y experiencias a través de</w:t>
            </w:r>
          </w:p>
          <w:p w14:paraId="7D397DB4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manifestaciones verbales y no verbales, de acuerdo con la situación, contexto e</w:t>
            </w:r>
          </w:p>
          <w:p w14:paraId="2198619F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interlocutor, con el propósito de comprender, explicar su realidad y transformarla.</w:t>
            </w:r>
          </w:p>
          <w:p w14:paraId="6DE5D492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4. Indaga sobre una situación, fenómeno o problemática y divulga los resultados de</w:t>
            </w:r>
          </w:p>
          <w:p w14:paraId="2518CDA4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su investigación para beneficio de sí mismo o el medio que le rodea.</w:t>
            </w:r>
          </w:p>
          <w:p w14:paraId="4395D5EF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94336C" w:rsidRPr="00F822B3" w14:paraId="446F56B7" w14:textId="77777777" w:rsidTr="00A428F8">
        <w:trPr>
          <w:trHeight w:val="54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4DF575F0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Meta de aprendizaje:</w:t>
            </w:r>
          </w:p>
        </w:tc>
        <w:tc>
          <w:tcPr>
            <w:tcW w:w="9305" w:type="dxa"/>
            <w:vAlign w:val="center"/>
          </w:tcPr>
          <w:p w14:paraId="5CBA6714" w14:textId="77777777" w:rsidR="0094336C" w:rsidRDefault="0094336C" w:rsidP="00A428F8">
            <w:r>
              <w:t>M3.2 Valora la información y toma una postura ante la información de diversos tipos de textos para ampliar sus conocimientos, perspectivas, críticas y experiencias.</w:t>
            </w:r>
          </w:p>
          <w:p w14:paraId="761163DF" w14:textId="77777777" w:rsidR="0094336C" w:rsidRDefault="0094336C" w:rsidP="00A428F8">
            <w:r>
              <w:t>M3.3 Transmite conocimientos, cuestionamientos y experiencias a través de manifestaciones verbales y no verbales</w:t>
            </w:r>
          </w:p>
          <w:p w14:paraId="14315AA6" w14:textId="77777777" w:rsidR="0094336C" w:rsidRPr="00B93223" w:rsidRDefault="0094336C" w:rsidP="00A428F8">
            <w:r>
              <w:t xml:space="preserve">M3.4 Estructura la presentación formal oral y escrita de esta información de forma clara y eficaz respecto del asunto objeto de su indagación. </w:t>
            </w:r>
          </w:p>
        </w:tc>
      </w:tr>
      <w:tr w:rsidR="0094336C" w:rsidRPr="00F822B3" w14:paraId="6814A668" w14:textId="77777777" w:rsidTr="00A428F8">
        <w:trPr>
          <w:trHeight w:val="581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E5E7E19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Transversalidad: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A187A33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>Multidisciplinar.</w:t>
            </w:r>
          </w:p>
        </w:tc>
      </w:tr>
      <w:tr w:rsidR="0094336C" w:rsidRPr="00F822B3" w14:paraId="0FE94BF7" w14:textId="77777777" w:rsidTr="00A428F8">
        <w:trPr>
          <w:trHeight w:val="66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B40C03D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socioemocional: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7E1BE9E7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Bienestar emocional afectivo</w:t>
            </w:r>
          </w:p>
        </w:tc>
      </w:tr>
      <w:tr w:rsidR="0094336C" w:rsidRPr="00F822B3" w14:paraId="1C2C2506" w14:textId="77777777" w:rsidTr="00A428F8">
        <w:trPr>
          <w:trHeight w:val="458"/>
        </w:trPr>
        <w:tc>
          <w:tcPr>
            <w:tcW w:w="3691" w:type="dxa"/>
            <w:shd w:val="clear" w:color="auto" w:fill="EDE6D7"/>
            <w:vAlign w:val="center"/>
            <w:hideMark/>
          </w:tcPr>
          <w:p w14:paraId="0413FEC1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Ámbito: 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E20D230" w14:textId="77777777" w:rsidR="0094336C" w:rsidRPr="00B306D0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306D0">
              <w:rPr>
                <w:rFonts w:asciiTheme="minorBidi" w:hAnsiTheme="minorBidi"/>
                <w:bCs/>
              </w:rPr>
              <w:t>El Recurso Sociocognitivo de Lengua y Comunicación potencia las capacidades del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estudiantado para identificar y comunicar aspectos emocionales, humanitarios, empáticos,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lograr expresar temas sensibles, afectivos y anímicos.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Por medio de la lengua es posible contar historias sobre cosas que le pasan a otras personas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y proyectar emociones en ellas, ampliar la capacidad de empatía, inclusividad y de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solidaridad con los demás. Asimismo, es posible promover el respeto, la tolerancia y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diversidad, además despertar en el estudiantado el sentido de la responsabilidad,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 xml:space="preserve">cooperación y el compromiso social. Por otro lado, </w:t>
            </w:r>
            <w:r w:rsidRPr="00B306D0">
              <w:rPr>
                <w:rFonts w:asciiTheme="minorBidi" w:hAnsiTheme="minorBidi"/>
                <w:bCs/>
              </w:rPr>
              <w:lastRenderedPageBreak/>
              <w:t>vincular la comunicación con los recursos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socioemocionales permite fomentar la seguridad individual, confianza y autonomía, a través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de la cual es posible lograr la resolución pacífica de conflictos, trabajo en equipo y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participación colaborativa.</w:t>
            </w:r>
          </w:p>
        </w:tc>
      </w:tr>
      <w:tr w:rsidR="0094336C" w:rsidRPr="00F822B3" w14:paraId="57359B67" w14:textId="77777777" w:rsidTr="00A428F8">
        <w:trPr>
          <w:trHeight w:val="98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649529C0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Vinculación con el Programa aula, escuela, comunidad: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496F8B08" w14:textId="77777777" w:rsidR="0094336C" w:rsidRPr="00B306D0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B306D0">
              <w:rPr>
                <w:rFonts w:asciiTheme="minorBidi" w:hAnsiTheme="minorBidi"/>
                <w:sz w:val="24"/>
                <w:szCs w:val="24"/>
              </w:rPr>
              <w:t>Laboratorio de comunicación</w:t>
            </w:r>
          </w:p>
        </w:tc>
      </w:tr>
      <w:tr w:rsidR="0094336C" w:rsidRPr="00F822B3" w14:paraId="3320A8B6" w14:textId="77777777" w:rsidTr="00A428F8">
        <w:trPr>
          <w:trHeight w:val="407"/>
        </w:trPr>
        <w:tc>
          <w:tcPr>
            <w:tcW w:w="3691" w:type="dxa"/>
            <w:shd w:val="clear" w:color="auto" w:fill="EEE6D8"/>
            <w:hideMark/>
          </w:tcPr>
          <w:p w14:paraId="3E97B508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Sesiones (tiempo):                           </w:t>
            </w:r>
          </w:p>
        </w:tc>
        <w:tc>
          <w:tcPr>
            <w:tcW w:w="9305" w:type="dxa"/>
          </w:tcPr>
          <w:p w14:paraId="5D08BBFC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 xml:space="preserve"> (50 min c/u).</w:t>
            </w:r>
          </w:p>
        </w:tc>
      </w:tr>
      <w:tr w:rsidR="0094336C" w:rsidRPr="00F822B3" w14:paraId="7BC4BE2D" w14:textId="77777777" w:rsidTr="00A428F8">
        <w:trPr>
          <w:trHeight w:val="415"/>
        </w:trPr>
        <w:tc>
          <w:tcPr>
            <w:tcW w:w="3691" w:type="dxa"/>
            <w:shd w:val="clear" w:color="auto" w:fill="EEE6D8"/>
          </w:tcPr>
          <w:p w14:paraId="06F512C1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Periodo:</w:t>
            </w:r>
          </w:p>
        </w:tc>
        <w:tc>
          <w:tcPr>
            <w:tcW w:w="9305" w:type="dxa"/>
          </w:tcPr>
          <w:p w14:paraId="02DD3847" w14:textId="1D9061DC" w:rsidR="0094336C" w:rsidRPr="00F822B3" w:rsidRDefault="001F1A78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7A18EF">
              <w:rPr>
                <w:rFonts w:ascii="Arial" w:hAnsi="Arial" w:cs="Arial"/>
              </w:rPr>
              <w:t>25 al 29 de Noviembre del 2024</w:t>
            </w:r>
            <w:r>
              <w:rPr>
                <w:rFonts w:ascii="Arial" w:hAnsi="Arial" w:cs="Arial"/>
              </w:rPr>
              <w:t xml:space="preserve"> </w:t>
            </w:r>
            <w:r w:rsidR="0094336C">
              <w:rPr>
                <w:rFonts w:asciiTheme="minorBidi" w:hAnsiTheme="minorBidi"/>
                <w:sz w:val="24"/>
                <w:szCs w:val="24"/>
              </w:rPr>
              <w:br/>
            </w:r>
          </w:p>
        </w:tc>
      </w:tr>
      <w:tr w:rsidR="0094336C" w:rsidRPr="00F822B3" w14:paraId="2F966099" w14:textId="77777777" w:rsidTr="00A428F8">
        <w:trPr>
          <w:trHeight w:val="698"/>
        </w:trPr>
        <w:tc>
          <w:tcPr>
            <w:tcW w:w="3691" w:type="dxa"/>
            <w:shd w:val="clear" w:color="auto" w:fill="EEE6D8"/>
          </w:tcPr>
          <w:p w14:paraId="45C0C201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Actividades para la Exploración de Conocimientos:</w:t>
            </w:r>
          </w:p>
        </w:tc>
        <w:tc>
          <w:tcPr>
            <w:tcW w:w="9305" w:type="dxa"/>
          </w:tcPr>
          <w:p w14:paraId="0EDF824C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Evaluación </w:t>
            </w:r>
            <w:r>
              <w:rPr>
                <w:rFonts w:asciiTheme="minorBidi" w:hAnsiTheme="minorBidi"/>
                <w:sz w:val="24"/>
                <w:szCs w:val="24"/>
              </w:rPr>
              <w:t>d</w:t>
            </w:r>
            <w:r w:rsidRPr="00F822B3">
              <w:rPr>
                <w:rFonts w:asciiTheme="minorBidi" w:hAnsiTheme="minorBidi"/>
                <w:sz w:val="24"/>
                <w:szCs w:val="24"/>
              </w:rPr>
              <w:t>iagnóstica</w:t>
            </w:r>
          </w:p>
        </w:tc>
      </w:tr>
      <w:tr w:rsidR="0094336C" w:rsidRPr="00F822B3" w14:paraId="45111484" w14:textId="77777777" w:rsidTr="00A428F8">
        <w:trPr>
          <w:trHeight w:val="578"/>
        </w:trPr>
        <w:tc>
          <w:tcPr>
            <w:tcW w:w="12996" w:type="dxa"/>
            <w:gridSpan w:val="2"/>
            <w:shd w:val="clear" w:color="auto" w:fill="691C32"/>
            <w:hideMark/>
          </w:tcPr>
          <w:p w14:paraId="37048FE5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INICIO</w:t>
            </w:r>
          </w:p>
        </w:tc>
      </w:tr>
      <w:tr w:rsidR="0094336C" w:rsidRPr="00E0599B" w14:paraId="0E7A810B" w14:textId="77777777" w:rsidTr="00A428F8">
        <w:trPr>
          <w:trHeight w:val="279"/>
        </w:trPr>
        <w:tc>
          <w:tcPr>
            <w:tcW w:w="12996" w:type="dxa"/>
            <w:gridSpan w:val="2"/>
            <w:hideMark/>
          </w:tcPr>
          <w:p w14:paraId="3B4CDB01" w14:textId="2ADA1FAA" w:rsidR="0094336C" w:rsidRPr="00E0599B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1. Realizarán una prueba diagnóstica para conocer sus habilidades con las que llegan al semestre. (20 min., página </w:t>
            </w:r>
            <w:r w:rsidR="001F1A78">
              <w:rPr>
                <w:rFonts w:asciiTheme="minorBidi" w:hAnsiTheme="minorBidi"/>
                <w:sz w:val="24"/>
                <w:szCs w:val="24"/>
              </w:rPr>
              <w:t>81</w:t>
            </w:r>
            <w:r>
              <w:rPr>
                <w:rFonts w:asciiTheme="minorBidi" w:hAnsiTheme="minorBidi"/>
                <w:sz w:val="24"/>
                <w:szCs w:val="24"/>
              </w:rPr>
              <w:t xml:space="preserve">). </w:t>
            </w:r>
          </w:p>
        </w:tc>
      </w:tr>
      <w:tr w:rsidR="00C64CA6" w:rsidRPr="00F822B3" w14:paraId="64CDAD01" w14:textId="77777777" w:rsidTr="00A428F8">
        <w:trPr>
          <w:trHeight w:val="977"/>
        </w:trPr>
        <w:tc>
          <w:tcPr>
            <w:tcW w:w="3691" w:type="dxa"/>
            <w:hideMark/>
          </w:tcPr>
          <w:p w14:paraId="0CB5480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0AEBB2E1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0F3A1238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41D9B5D3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5821446E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0F4B1591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2DF32B37" w14:textId="4E871AD7" w:rsidR="00C64CA6" w:rsidRPr="00417177" w:rsidRDefault="00C64CA6" w:rsidP="00C64CA6">
            <w:pPr>
              <w:pStyle w:val="Prrafodelista"/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94336C" w:rsidRPr="00F822B3" w14:paraId="5C0ED323" w14:textId="77777777" w:rsidTr="00A428F8">
        <w:trPr>
          <w:trHeight w:val="566"/>
        </w:trPr>
        <w:tc>
          <w:tcPr>
            <w:tcW w:w="3691" w:type="dxa"/>
            <w:hideMark/>
          </w:tcPr>
          <w:p w14:paraId="4172D8E7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6DF7F214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Cuestionario</w:t>
            </w:r>
          </w:p>
        </w:tc>
      </w:tr>
      <w:tr w:rsidR="0094336C" w:rsidRPr="00F822B3" w14:paraId="6E369868" w14:textId="77777777" w:rsidTr="00A428F8">
        <w:trPr>
          <w:trHeight w:val="560"/>
        </w:trPr>
        <w:tc>
          <w:tcPr>
            <w:tcW w:w="3691" w:type="dxa"/>
            <w:hideMark/>
          </w:tcPr>
          <w:p w14:paraId="3FC6D8E1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4A7B108C" w14:textId="631218B1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</w:t>
            </w:r>
            <w:r w:rsidR="001F1A78">
              <w:rPr>
                <w:rFonts w:asciiTheme="minorBidi" w:hAnsiTheme="minorBidi"/>
                <w:sz w:val="24"/>
                <w:szCs w:val="24"/>
              </w:rPr>
              <w:t xml:space="preserve">s, disponibles en el material docente. </w:t>
            </w:r>
          </w:p>
        </w:tc>
      </w:tr>
      <w:tr w:rsidR="0094336C" w:rsidRPr="00F822B3" w14:paraId="348FE9D8" w14:textId="77777777" w:rsidTr="00A428F8">
        <w:trPr>
          <w:trHeight w:val="342"/>
        </w:trPr>
        <w:tc>
          <w:tcPr>
            <w:tcW w:w="3691" w:type="dxa"/>
            <w:hideMark/>
          </w:tcPr>
          <w:p w14:paraId="3F81CDE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</w:tcPr>
          <w:p w14:paraId="71C52E58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94336C" w:rsidRPr="0053765D" w14:paraId="30AE7465" w14:textId="77777777" w:rsidTr="00A428F8">
        <w:trPr>
          <w:trHeight w:val="406"/>
        </w:trPr>
        <w:tc>
          <w:tcPr>
            <w:tcW w:w="3691" w:type="dxa"/>
          </w:tcPr>
          <w:p w14:paraId="100AD153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Evaluación Formativa:</w:t>
            </w:r>
          </w:p>
        </w:tc>
        <w:tc>
          <w:tcPr>
            <w:tcW w:w="9305" w:type="dxa"/>
          </w:tcPr>
          <w:p w14:paraId="0A0D0611" w14:textId="77777777" w:rsidR="0094336C" w:rsidRPr="0053765D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Heteroevaluación.</w:t>
            </w:r>
          </w:p>
        </w:tc>
      </w:tr>
      <w:tr w:rsidR="0094336C" w:rsidRPr="00F822B3" w14:paraId="6CB90A1C" w14:textId="77777777" w:rsidTr="00A428F8">
        <w:trPr>
          <w:trHeight w:val="847"/>
        </w:trPr>
        <w:tc>
          <w:tcPr>
            <w:tcW w:w="3691" w:type="dxa"/>
            <w:hideMark/>
          </w:tcPr>
          <w:p w14:paraId="2FB425B4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2D172A28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94336C" w:rsidRPr="00F822B3" w14:paraId="7704DB53" w14:textId="77777777" w:rsidTr="00A428F8">
        <w:trPr>
          <w:trHeight w:val="545"/>
        </w:trPr>
        <w:tc>
          <w:tcPr>
            <w:tcW w:w="3691" w:type="dxa"/>
            <w:hideMark/>
          </w:tcPr>
          <w:p w14:paraId="11C5BC40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69D3A243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Encuadre y evaluación diagnóstica </w:t>
            </w:r>
          </w:p>
        </w:tc>
      </w:tr>
      <w:tr w:rsidR="0094336C" w:rsidRPr="00F822B3" w14:paraId="48BBA13F" w14:textId="77777777" w:rsidTr="00A428F8">
        <w:trPr>
          <w:trHeight w:val="707"/>
        </w:trPr>
        <w:tc>
          <w:tcPr>
            <w:tcW w:w="3691" w:type="dxa"/>
            <w:hideMark/>
          </w:tcPr>
          <w:p w14:paraId="105EEA14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2446BC8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Plenaria </w:t>
            </w:r>
          </w:p>
        </w:tc>
      </w:tr>
      <w:tr w:rsidR="0094336C" w:rsidRPr="00F822B3" w14:paraId="005DC867" w14:textId="77777777" w:rsidTr="00A428F8">
        <w:trPr>
          <w:trHeight w:val="625"/>
        </w:trPr>
        <w:tc>
          <w:tcPr>
            <w:tcW w:w="12996" w:type="dxa"/>
            <w:gridSpan w:val="2"/>
            <w:shd w:val="clear" w:color="auto" w:fill="691C32"/>
            <w:hideMark/>
          </w:tcPr>
          <w:p w14:paraId="6125C0AE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DESARROLLO</w:t>
            </w:r>
          </w:p>
        </w:tc>
      </w:tr>
      <w:tr w:rsidR="0094336C" w:rsidRPr="004A5959" w14:paraId="6384561F" w14:textId="77777777" w:rsidTr="00A428F8">
        <w:trPr>
          <w:trHeight w:val="544"/>
        </w:trPr>
        <w:tc>
          <w:tcPr>
            <w:tcW w:w="12996" w:type="dxa"/>
            <w:gridSpan w:val="2"/>
          </w:tcPr>
          <w:p w14:paraId="28DDCE31" w14:textId="5686A35C" w:rsidR="0094336C" w:rsidRDefault="0094336C" w:rsidP="00A428F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1. Se observará el abordaje teórico “</w:t>
            </w:r>
            <w:r w:rsidR="001F1A78">
              <w:rPr>
                <w:rFonts w:asciiTheme="minorBidi" w:hAnsiTheme="minorBidi"/>
              </w:rPr>
              <w:t>Ámbito, espacios físico y medio sociocultural en el que se desarrolla”</w:t>
            </w:r>
            <w:r>
              <w:rPr>
                <w:rFonts w:asciiTheme="minorBidi" w:hAnsiTheme="minorBidi"/>
              </w:rPr>
              <w:t xml:space="preserve">.  (20 min., páginas </w:t>
            </w:r>
            <w:r w:rsidR="008E724F">
              <w:rPr>
                <w:rFonts w:asciiTheme="minorBidi" w:hAnsiTheme="minorBidi"/>
              </w:rPr>
              <w:t>82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7309CA29" w14:textId="7EBE332E" w:rsidR="0094336C" w:rsidRPr="00B357F9" w:rsidRDefault="0094336C" w:rsidP="00A428F8">
            <w:pPr>
              <w:jc w:val="both"/>
              <w:rPr>
                <w:b/>
                <w:bCs/>
                <w:color w:val="1B1B1A"/>
              </w:rPr>
            </w:pPr>
            <w:r>
              <w:rPr>
                <w:rFonts w:asciiTheme="minorBidi" w:hAnsiTheme="minorBidi"/>
              </w:rPr>
              <w:t>2.</w:t>
            </w:r>
            <w:r w:rsidR="008E724F">
              <w:rPr>
                <w:rFonts w:asciiTheme="minorBidi" w:hAnsiTheme="minorBidi"/>
              </w:rPr>
              <w:t xml:space="preserve"> </w:t>
            </w:r>
            <w:r>
              <w:rPr>
                <w:rFonts w:asciiTheme="minorBidi" w:hAnsiTheme="minorBidi"/>
              </w:rPr>
              <w:t>Se realizará la actividad de aprendizaje 1</w:t>
            </w:r>
            <w:r w:rsidRPr="008E724F">
              <w:rPr>
                <w:rFonts w:asciiTheme="minorBidi" w:hAnsiTheme="minorBidi"/>
              </w:rPr>
              <w:t>,</w:t>
            </w:r>
            <w:r w:rsidR="008E724F">
              <w:rPr>
                <w:rFonts w:asciiTheme="minorBidi" w:hAnsiTheme="minorBidi"/>
              </w:rPr>
              <w:t xml:space="preserve"> fichas literarias </w:t>
            </w:r>
            <w:r w:rsidRPr="008E724F">
              <w:rPr>
                <w:rFonts w:asciiTheme="minorBidi" w:hAnsiTheme="minorBidi"/>
              </w:rPr>
              <w:t xml:space="preserve"> </w:t>
            </w:r>
            <w:r w:rsidRPr="008E724F">
              <w:rPr>
                <w:color w:val="1B1B1A"/>
              </w:rPr>
              <w:t xml:space="preserve">(140 min., página </w:t>
            </w:r>
            <w:r w:rsidR="008E724F">
              <w:rPr>
                <w:color w:val="1B1B1A"/>
              </w:rPr>
              <w:t>83</w:t>
            </w:r>
            <w:r w:rsidRPr="008E724F">
              <w:rPr>
                <w:color w:val="1B1B1A"/>
              </w:rPr>
              <w:t>).</w:t>
            </w:r>
            <w:r>
              <w:rPr>
                <w:b/>
                <w:bCs/>
                <w:color w:val="1B1B1A"/>
              </w:rPr>
              <w:t xml:space="preserve"> </w:t>
            </w:r>
          </w:p>
          <w:p w14:paraId="4BA205E6" w14:textId="76C40EE9" w:rsidR="008E724F" w:rsidRDefault="008E724F" w:rsidP="008E724F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3. Se observará el abordaje teórico “Tiempo narrativo: amplitud”  (20 min., páginas 84). Se promueve la lectura de la obra: “Los miserables” disponible en el Qr y link: </w:t>
            </w:r>
            <w:hyperlink r:id="rId10" w:history="1">
              <w:r w:rsidRPr="007E7E84">
                <w:rPr>
                  <w:rStyle w:val="Hipervnculo"/>
                  <w:rFonts w:asciiTheme="minorBidi" w:hAnsiTheme="minorBidi"/>
                </w:rPr>
                <w:t>https://educacion.seducoahuila.gob.mx/wp-content/uploads/2023/10/16.-Los-Miserables-Victor-Hugo.pdf</w:t>
              </w:r>
            </w:hyperlink>
            <w:r>
              <w:rPr>
                <w:rFonts w:asciiTheme="minorBidi" w:hAnsiTheme="minorBidi"/>
              </w:rPr>
              <w:t xml:space="preserve"> </w:t>
            </w:r>
          </w:p>
          <w:p w14:paraId="21C92013" w14:textId="3389831A" w:rsidR="008E724F" w:rsidRPr="00B357F9" w:rsidRDefault="008E724F" w:rsidP="008E724F">
            <w:pPr>
              <w:jc w:val="both"/>
              <w:rPr>
                <w:b/>
                <w:bCs/>
                <w:color w:val="1B1B1A"/>
              </w:rPr>
            </w:pPr>
            <w:r>
              <w:rPr>
                <w:rFonts w:asciiTheme="minorBidi" w:hAnsiTheme="minorBidi"/>
              </w:rPr>
              <w:t>4. Se realizará la actividad de aprendizaje 2</w:t>
            </w:r>
            <w:r w:rsidRPr="008E724F">
              <w:rPr>
                <w:rFonts w:asciiTheme="minorBidi" w:hAnsiTheme="minorBidi"/>
              </w:rPr>
              <w:t>,</w:t>
            </w:r>
            <w:r>
              <w:rPr>
                <w:rFonts w:asciiTheme="minorBidi" w:hAnsiTheme="minorBidi"/>
              </w:rPr>
              <w:t xml:space="preserve"> ABP </w:t>
            </w:r>
            <w:r w:rsidRPr="008E724F">
              <w:rPr>
                <w:rFonts w:asciiTheme="minorBidi" w:hAnsiTheme="minorBidi"/>
              </w:rPr>
              <w:t xml:space="preserve"> </w:t>
            </w:r>
            <w:r w:rsidRPr="008E724F">
              <w:rPr>
                <w:color w:val="1B1B1A"/>
              </w:rPr>
              <w:t xml:space="preserve">(140 min., página </w:t>
            </w:r>
            <w:r>
              <w:rPr>
                <w:color w:val="1B1B1A"/>
              </w:rPr>
              <w:t>85</w:t>
            </w:r>
            <w:r w:rsidRPr="008E724F">
              <w:rPr>
                <w:color w:val="1B1B1A"/>
              </w:rPr>
              <w:t>).</w:t>
            </w:r>
            <w:r>
              <w:rPr>
                <w:b/>
                <w:bCs/>
                <w:color w:val="1B1B1A"/>
              </w:rPr>
              <w:t xml:space="preserve"> </w:t>
            </w:r>
          </w:p>
          <w:p w14:paraId="0DBFE6E2" w14:textId="25CC1CE7" w:rsidR="008E724F" w:rsidRDefault="008E724F" w:rsidP="008E724F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5. Se observará el abordaje teórico “Tiempo narrativo: orden cronológico”  (20 min., páginas 86). Se promueve la lectura de la obra: “</w:t>
            </w:r>
            <w:r w:rsidR="00C2682C">
              <w:rPr>
                <w:rFonts w:asciiTheme="minorBidi" w:hAnsiTheme="minorBidi"/>
              </w:rPr>
              <w:t>El Gran Gatsby</w:t>
            </w:r>
            <w:r>
              <w:rPr>
                <w:rFonts w:asciiTheme="minorBidi" w:hAnsiTheme="minorBidi"/>
              </w:rPr>
              <w:t>” disponible en el Qr y link</w:t>
            </w:r>
            <w:r w:rsidR="00C2682C">
              <w:rPr>
                <w:rFonts w:asciiTheme="minorBidi" w:hAnsiTheme="minorBidi"/>
              </w:rPr>
              <w:t xml:space="preserve">: </w:t>
            </w:r>
            <w:hyperlink r:id="rId11" w:history="1">
              <w:r w:rsidR="00C2682C" w:rsidRPr="007E7E84">
                <w:rPr>
                  <w:rStyle w:val="Hipervnculo"/>
                  <w:rFonts w:asciiTheme="minorBidi" w:hAnsiTheme="minorBidi"/>
                </w:rPr>
                <w:t>https://cdn.pruebat.org/recursos/recursos/libros/pdf/El-Gran-Gatsby.pdf</w:t>
              </w:r>
            </w:hyperlink>
            <w:r w:rsidR="00C2682C">
              <w:rPr>
                <w:rFonts w:asciiTheme="minorBidi" w:hAnsiTheme="minorBidi"/>
              </w:rPr>
              <w:t xml:space="preserve"> </w:t>
            </w:r>
            <w:r>
              <w:rPr>
                <w:rFonts w:asciiTheme="minorBidi" w:hAnsiTheme="minorBidi"/>
              </w:rPr>
              <w:t xml:space="preserve"> </w:t>
            </w:r>
            <w:r w:rsidR="00C2682C">
              <w:rPr>
                <w:rFonts w:asciiTheme="minorBidi" w:hAnsiTheme="minorBidi"/>
              </w:rPr>
              <w:t xml:space="preserve"> </w:t>
            </w:r>
          </w:p>
          <w:p w14:paraId="16091B4F" w14:textId="4F4E38DC" w:rsidR="008E724F" w:rsidRPr="00B357F9" w:rsidRDefault="008E724F" w:rsidP="008E724F">
            <w:pPr>
              <w:jc w:val="both"/>
              <w:rPr>
                <w:b/>
                <w:bCs/>
                <w:color w:val="1B1B1A"/>
              </w:rPr>
            </w:pPr>
            <w:r>
              <w:rPr>
                <w:rFonts w:asciiTheme="minorBidi" w:hAnsiTheme="minorBidi"/>
              </w:rPr>
              <w:t>6. Se realizará la actividad de aprendizaje 2</w:t>
            </w:r>
            <w:r w:rsidRPr="008E724F">
              <w:rPr>
                <w:rFonts w:asciiTheme="minorBidi" w:hAnsiTheme="minorBidi"/>
              </w:rPr>
              <w:t>,</w:t>
            </w:r>
            <w:r>
              <w:rPr>
                <w:rFonts w:asciiTheme="minorBidi" w:hAnsiTheme="minorBidi"/>
              </w:rPr>
              <w:t xml:space="preserve"> ABP </w:t>
            </w:r>
            <w:r w:rsidRPr="008E724F">
              <w:rPr>
                <w:rFonts w:asciiTheme="minorBidi" w:hAnsiTheme="minorBidi"/>
              </w:rPr>
              <w:t xml:space="preserve"> </w:t>
            </w:r>
            <w:r w:rsidRPr="008E724F">
              <w:rPr>
                <w:color w:val="1B1B1A"/>
              </w:rPr>
              <w:t xml:space="preserve">(140 min., página </w:t>
            </w:r>
            <w:r w:rsidR="00C2682C">
              <w:rPr>
                <w:color w:val="1B1B1A"/>
              </w:rPr>
              <w:t>87</w:t>
            </w:r>
            <w:r w:rsidRPr="008E724F">
              <w:rPr>
                <w:color w:val="1B1B1A"/>
              </w:rPr>
              <w:t>).</w:t>
            </w:r>
            <w:r>
              <w:rPr>
                <w:b/>
                <w:bCs/>
                <w:color w:val="1B1B1A"/>
              </w:rPr>
              <w:t xml:space="preserve"> </w:t>
            </w:r>
          </w:p>
          <w:p w14:paraId="6145D7D3" w14:textId="1F1631C3" w:rsidR="00C2682C" w:rsidRDefault="00C2682C" w:rsidP="00C2682C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7. Se observará el abordaje teórico “Tiempo narrativo: temporalidad y técnicas narrativas relacionadas con el tiempo”  (20 min., páginas 88-89). Se promueve la lectura de la obra: “El amor en los tiempos del cólera” disponible en el Qr y link: </w:t>
            </w:r>
            <w:hyperlink r:id="rId12" w:history="1">
              <w:r w:rsidRPr="007E7E84">
                <w:rPr>
                  <w:rStyle w:val="Hipervnculo"/>
                  <w:rFonts w:asciiTheme="minorBidi" w:hAnsiTheme="minorBidi"/>
                </w:rPr>
                <w:t>https://web.seducoahuila.gob.mx/biblioweb/upload/García%20Gabriel%20-%20El%20amor%20en.pdf</w:t>
              </w:r>
            </w:hyperlink>
            <w:r>
              <w:rPr>
                <w:rFonts w:asciiTheme="minorBidi" w:hAnsiTheme="minorBidi"/>
              </w:rPr>
              <w:t xml:space="preserve"> </w:t>
            </w:r>
          </w:p>
          <w:p w14:paraId="4F759A76" w14:textId="5F9D13F8" w:rsidR="00C2682C" w:rsidRPr="00B357F9" w:rsidRDefault="00C2682C" w:rsidP="00C2682C">
            <w:pPr>
              <w:jc w:val="both"/>
              <w:rPr>
                <w:b/>
                <w:bCs/>
                <w:color w:val="1B1B1A"/>
              </w:rPr>
            </w:pPr>
            <w:r>
              <w:rPr>
                <w:rFonts w:asciiTheme="minorBidi" w:hAnsiTheme="minorBidi"/>
              </w:rPr>
              <w:t>8. Se realizará la actividad de aprendizaje 2</w:t>
            </w:r>
            <w:r w:rsidRPr="008E724F">
              <w:rPr>
                <w:rFonts w:asciiTheme="minorBidi" w:hAnsiTheme="minorBidi"/>
              </w:rPr>
              <w:t>,</w:t>
            </w:r>
            <w:r>
              <w:rPr>
                <w:rFonts w:asciiTheme="minorBidi" w:hAnsiTheme="minorBidi"/>
              </w:rPr>
              <w:t xml:space="preserve"> ABP </w:t>
            </w:r>
            <w:r w:rsidRPr="008E724F">
              <w:rPr>
                <w:rFonts w:asciiTheme="minorBidi" w:hAnsiTheme="minorBidi"/>
              </w:rPr>
              <w:t xml:space="preserve"> </w:t>
            </w:r>
            <w:r w:rsidRPr="008E724F">
              <w:rPr>
                <w:color w:val="1B1B1A"/>
              </w:rPr>
              <w:t xml:space="preserve">(140 min., página </w:t>
            </w:r>
            <w:r>
              <w:rPr>
                <w:color w:val="1B1B1A"/>
              </w:rPr>
              <w:t>90</w:t>
            </w:r>
            <w:r w:rsidRPr="008E724F">
              <w:rPr>
                <w:color w:val="1B1B1A"/>
              </w:rPr>
              <w:t>).</w:t>
            </w:r>
            <w:r>
              <w:rPr>
                <w:b/>
                <w:bCs/>
                <w:color w:val="1B1B1A"/>
              </w:rPr>
              <w:t xml:space="preserve"> </w:t>
            </w:r>
          </w:p>
          <w:p w14:paraId="7F952103" w14:textId="6674DDE0" w:rsidR="00C2682C" w:rsidRDefault="00C2682C" w:rsidP="00C2682C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9. Se observará el abordaje teórico “Tiempo narrativo: paso del tiempo”  (20 min., páginas 91). Se promueve la lectura de la obra: “Matar a un ruiseñor” disponible en el Qr y link:</w:t>
            </w:r>
            <w:r>
              <w:t xml:space="preserve"> </w:t>
            </w:r>
            <w:hyperlink r:id="rId13" w:history="1">
              <w:r w:rsidRPr="007E7E84">
                <w:rPr>
                  <w:rStyle w:val="Hipervnculo"/>
                  <w:rFonts w:asciiTheme="minorBidi" w:hAnsiTheme="minorBidi"/>
                </w:rPr>
                <w:t>https://web.seducoahuila.gob.mx/biblioweb/upload/Harper,%20Lee%20-%20Matar%20Un%20Ruiseñor.pdf</w:t>
              </w:r>
            </w:hyperlink>
            <w:r>
              <w:rPr>
                <w:rFonts w:asciiTheme="minorBidi" w:hAnsiTheme="minorBidi"/>
              </w:rPr>
              <w:t xml:space="preserve"> </w:t>
            </w:r>
          </w:p>
          <w:p w14:paraId="17206A73" w14:textId="0F6C21D5" w:rsidR="00C2682C" w:rsidRDefault="00C2682C" w:rsidP="00C2682C">
            <w:pPr>
              <w:jc w:val="both"/>
              <w:rPr>
                <w:b/>
                <w:bCs/>
                <w:color w:val="1B1B1A"/>
              </w:rPr>
            </w:pPr>
            <w:r>
              <w:rPr>
                <w:rFonts w:asciiTheme="minorBidi" w:hAnsiTheme="minorBidi"/>
              </w:rPr>
              <w:t>10. Se realizará la actividad de aprendizaje 5</w:t>
            </w:r>
            <w:r w:rsidRPr="008E724F">
              <w:rPr>
                <w:rFonts w:asciiTheme="minorBidi" w:hAnsiTheme="minorBidi"/>
              </w:rPr>
              <w:t>,</w:t>
            </w:r>
            <w:r>
              <w:rPr>
                <w:rFonts w:asciiTheme="minorBidi" w:hAnsiTheme="minorBidi"/>
              </w:rPr>
              <w:t xml:space="preserve"> ABP </w:t>
            </w:r>
            <w:r w:rsidRPr="008E724F">
              <w:rPr>
                <w:rFonts w:asciiTheme="minorBidi" w:hAnsiTheme="minorBidi"/>
              </w:rPr>
              <w:t xml:space="preserve"> </w:t>
            </w:r>
            <w:r w:rsidRPr="008E724F">
              <w:rPr>
                <w:color w:val="1B1B1A"/>
              </w:rPr>
              <w:t xml:space="preserve">(140 min., página </w:t>
            </w:r>
            <w:r>
              <w:rPr>
                <w:color w:val="1B1B1A"/>
              </w:rPr>
              <w:t>9</w:t>
            </w:r>
            <w:r w:rsidR="002062A8">
              <w:rPr>
                <w:color w:val="1B1B1A"/>
              </w:rPr>
              <w:t>2</w:t>
            </w:r>
            <w:r w:rsidRPr="008E724F">
              <w:rPr>
                <w:color w:val="1B1B1A"/>
              </w:rPr>
              <w:t>).</w:t>
            </w:r>
            <w:r>
              <w:rPr>
                <w:b/>
                <w:bCs/>
                <w:color w:val="1B1B1A"/>
              </w:rPr>
              <w:t xml:space="preserve"> </w:t>
            </w:r>
            <w:r w:rsidRPr="00C2682C">
              <w:rPr>
                <w:color w:val="1B1B1A"/>
              </w:rPr>
              <w:t xml:space="preserve">Lectura de la novela “El corazón de las tinieblas” de Joseph Conrad, disponible en el Qr y link: </w:t>
            </w:r>
            <w:hyperlink r:id="rId14" w:history="1">
              <w:r w:rsidRPr="007E7E84">
                <w:rPr>
                  <w:rStyle w:val="Hipervnculo"/>
                  <w:b/>
                  <w:bCs/>
                </w:rPr>
                <w:t>https://cdn.pruebat.org/recursos/recursos/libros/pdf/El-corazon-de-tinieblas.pdf</w:t>
              </w:r>
            </w:hyperlink>
            <w:r>
              <w:rPr>
                <w:b/>
                <w:bCs/>
                <w:color w:val="1B1B1A"/>
              </w:rPr>
              <w:t xml:space="preserve">  </w:t>
            </w:r>
          </w:p>
          <w:p w14:paraId="46208C78" w14:textId="77777777" w:rsidR="00C2682C" w:rsidRPr="00B357F9" w:rsidRDefault="00C2682C" w:rsidP="00C2682C">
            <w:pPr>
              <w:jc w:val="both"/>
              <w:rPr>
                <w:b/>
                <w:bCs/>
                <w:color w:val="1B1B1A"/>
              </w:rPr>
            </w:pPr>
          </w:p>
          <w:p w14:paraId="599D85E6" w14:textId="77777777" w:rsidR="0094336C" w:rsidRPr="004A5959" w:rsidRDefault="0094336C" w:rsidP="00A428F8">
            <w:pPr>
              <w:jc w:val="both"/>
              <w:rPr>
                <w:rFonts w:asciiTheme="minorBidi" w:hAnsiTheme="minorBidi"/>
              </w:rPr>
            </w:pPr>
          </w:p>
          <w:p w14:paraId="0B269DE7" w14:textId="77777777" w:rsidR="0094336C" w:rsidRPr="004A5959" w:rsidRDefault="0094336C" w:rsidP="00A428F8">
            <w:pPr>
              <w:jc w:val="both"/>
              <w:rPr>
                <w:rFonts w:asciiTheme="minorBidi" w:hAnsiTheme="minorBidi"/>
              </w:rPr>
            </w:pPr>
          </w:p>
        </w:tc>
      </w:tr>
      <w:tr w:rsidR="00C64CA6" w:rsidRPr="00F822B3" w14:paraId="0A93C8C5" w14:textId="77777777" w:rsidTr="00A428F8">
        <w:trPr>
          <w:trHeight w:val="923"/>
        </w:trPr>
        <w:tc>
          <w:tcPr>
            <w:tcW w:w="3691" w:type="dxa"/>
            <w:shd w:val="clear" w:color="auto" w:fill="EEE6D8"/>
            <w:hideMark/>
          </w:tcPr>
          <w:p w14:paraId="66E8CDBC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08BED49D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1BEF3C6A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43ED7CE2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08DCC3CB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1850067C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6BFAAB8A" w14:textId="51157E50" w:rsidR="00C64CA6" w:rsidRPr="000916A2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0C093A67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6289D5C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5CDC0811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Participación en plenaria. </w:t>
            </w:r>
          </w:p>
          <w:p w14:paraId="002E51E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Reseña sobre poetas mexicanas (Anexo R1). </w:t>
            </w:r>
          </w:p>
        </w:tc>
      </w:tr>
      <w:tr w:rsidR="00C64CA6" w:rsidRPr="00F822B3" w14:paraId="64D8E64F" w14:textId="77777777" w:rsidTr="00A428F8">
        <w:trPr>
          <w:trHeight w:val="558"/>
        </w:trPr>
        <w:tc>
          <w:tcPr>
            <w:tcW w:w="3691" w:type="dxa"/>
            <w:shd w:val="clear" w:color="auto" w:fill="EEE6D8"/>
            <w:hideMark/>
          </w:tcPr>
          <w:p w14:paraId="5912445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2CD43A9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Rúbrica (Anexo R1), en anexos.    </w:t>
            </w:r>
          </w:p>
        </w:tc>
      </w:tr>
      <w:tr w:rsidR="00C64CA6" w:rsidRPr="00F822B3" w14:paraId="338FBDA9" w14:textId="77777777" w:rsidTr="00A428F8">
        <w:trPr>
          <w:trHeight w:val="441"/>
        </w:trPr>
        <w:tc>
          <w:tcPr>
            <w:tcW w:w="3691" w:type="dxa"/>
            <w:shd w:val="clear" w:color="auto" w:fill="EEE6D8"/>
            <w:hideMark/>
          </w:tcPr>
          <w:p w14:paraId="70083FA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077F23DE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Coevaluación.</w:t>
            </w:r>
          </w:p>
        </w:tc>
      </w:tr>
      <w:tr w:rsidR="00C64CA6" w:rsidRPr="00F822B3" w14:paraId="70016E8F" w14:textId="77777777" w:rsidTr="00A428F8">
        <w:trPr>
          <w:trHeight w:val="276"/>
        </w:trPr>
        <w:tc>
          <w:tcPr>
            <w:tcW w:w="3691" w:type="dxa"/>
            <w:shd w:val="clear" w:color="auto" w:fill="EEE6D8"/>
            <w:hideMark/>
          </w:tcPr>
          <w:p w14:paraId="2C6BD73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402BEBC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3481A036" w14:textId="77777777" w:rsidTr="00A428F8">
        <w:trPr>
          <w:trHeight w:val="554"/>
        </w:trPr>
        <w:tc>
          <w:tcPr>
            <w:tcW w:w="3691" w:type="dxa"/>
            <w:shd w:val="clear" w:color="auto" w:fill="EEE6D8"/>
            <w:hideMark/>
          </w:tcPr>
          <w:p w14:paraId="01FB5D6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209F33C8" w14:textId="1D6D10C5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Actividad de aprendizaje autónomo, página </w:t>
            </w:r>
            <w:r w:rsidR="00C2682C">
              <w:rPr>
                <w:rFonts w:asciiTheme="minorBidi" w:hAnsiTheme="minorBidi"/>
                <w:sz w:val="24"/>
                <w:szCs w:val="24"/>
              </w:rPr>
              <w:t xml:space="preserve">91. Lectura de novela corta a elegir.  </w:t>
            </w:r>
          </w:p>
          <w:p w14:paraId="233B498E" w14:textId="27A3A708" w:rsidR="00C2682C" w:rsidRPr="00F822B3" w:rsidRDefault="00C2682C" w:rsidP="00C2682C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C64CA6" w:rsidRPr="00F822B3" w14:paraId="66D343C1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6BEBF70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5D85C688" w14:textId="72DDF7FF" w:rsidR="002062A8" w:rsidRPr="00C60F42" w:rsidRDefault="002062A8" w:rsidP="002062A8">
            <w:pPr>
              <w:rPr>
                <w:rFonts w:ascii="Arial" w:hAnsi="Arial" w:cs="Arial"/>
              </w:rPr>
            </w:pPr>
            <w:r w:rsidRPr="00C60F42">
              <w:rPr>
                <w:rFonts w:ascii="Arial" w:hAnsi="Arial" w:cs="Arial"/>
              </w:rPr>
              <w:t xml:space="preserve">Estudio de </w:t>
            </w:r>
            <w:r>
              <w:rPr>
                <w:rFonts w:ascii="Arial" w:hAnsi="Arial" w:cs="Arial"/>
              </w:rPr>
              <w:t>c</w:t>
            </w:r>
            <w:r w:rsidRPr="00C60F42">
              <w:rPr>
                <w:rFonts w:ascii="Arial" w:hAnsi="Arial" w:cs="Arial"/>
              </w:rPr>
              <w:t xml:space="preserve">asos: </w:t>
            </w:r>
            <w:r>
              <w:rPr>
                <w:rFonts w:ascii="Arial" w:hAnsi="Arial" w:cs="Arial"/>
              </w:rPr>
              <w:t>s</w:t>
            </w:r>
            <w:r w:rsidRPr="00C60F42">
              <w:rPr>
                <w:rFonts w:ascii="Arial" w:hAnsi="Arial" w:cs="Arial"/>
              </w:rPr>
              <w:t>e analizan casos reales o hipotéticos para aplicar conocimientos teóricos a situaciones prácticas.</w:t>
            </w:r>
          </w:p>
          <w:p w14:paraId="129E87FA" w14:textId="77777777" w:rsidR="00C64CA6" w:rsidRPr="00F822B3" w:rsidRDefault="00C64CA6" w:rsidP="002062A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C64CA6" w14:paraId="541D1D38" w14:textId="77777777" w:rsidTr="002062A8">
        <w:trPr>
          <w:trHeight w:val="562"/>
        </w:trPr>
        <w:tc>
          <w:tcPr>
            <w:tcW w:w="3691" w:type="dxa"/>
            <w:shd w:val="clear" w:color="auto" w:fill="EEE6D8"/>
          </w:tcPr>
          <w:p w14:paraId="51DB3D52" w14:textId="2D0F6F1A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Estrategia de </w:t>
            </w:r>
            <w:r w:rsidR="002062A8">
              <w:rPr>
                <w:rFonts w:asciiTheme="minorBidi" w:hAnsiTheme="minorBidi"/>
                <w:b/>
                <w:bCs/>
                <w:sz w:val="24"/>
                <w:szCs w:val="24"/>
              </w:rPr>
              <w:t>r</w:t>
            </w: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etroalimentación:</w:t>
            </w:r>
          </w:p>
        </w:tc>
        <w:tc>
          <w:tcPr>
            <w:tcW w:w="9305" w:type="dxa"/>
          </w:tcPr>
          <w:p w14:paraId="62CC5671" w14:textId="77777777" w:rsidR="00C64CA6" w:rsidRDefault="00C64CA6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Cuaderno de Progresos.</w:t>
            </w:r>
          </w:p>
        </w:tc>
      </w:tr>
      <w:tr w:rsidR="00C64CA6" w:rsidRPr="00F822B3" w14:paraId="44C88D4F" w14:textId="77777777" w:rsidTr="00A428F8">
        <w:trPr>
          <w:trHeight w:val="563"/>
        </w:trPr>
        <w:tc>
          <w:tcPr>
            <w:tcW w:w="12996" w:type="dxa"/>
            <w:gridSpan w:val="2"/>
            <w:shd w:val="clear" w:color="auto" w:fill="691C32"/>
            <w:hideMark/>
          </w:tcPr>
          <w:p w14:paraId="7BF6C3F5" w14:textId="77777777" w:rsidR="00C64CA6" w:rsidRPr="00F822B3" w:rsidRDefault="00C64CA6" w:rsidP="00C64CA6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CIERRE</w:t>
            </w:r>
          </w:p>
        </w:tc>
      </w:tr>
      <w:tr w:rsidR="00C64CA6" w:rsidRPr="00F822B3" w14:paraId="0629F2BF" w14:textId="77777777" w:rsidTr="00A428F8">
        <w:trPr>
          <w:trHeight w:val="454"/>
        </w:trPr>
        <w:tc>
          <w:tcPr>
            <w:tcW w:w="12996" w:type="dxa"/>
            <w:gridSpan w:val="2"/>
          </w:tcPr>
          <w:p w14:paraId="5CE1DA8D" w14:textId="06BC61D1" w:rsidR="00C64CA6" w:rsidRDefault="00C64CA6" w:rsidP="002062A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Bidi" w:hAnsiTheme="minorBidi"/>
                <w:bCs/>
              </w:rPr>
            </w:pPr>
            <w:r w:rsidRPr="00C83E13">
              <w:rPr>
                <w:rFonts w:asciiTheme="minorBidi" w:hAnsiTheme="minorBidi"/>
                <w:bCs/>
              </w:rPr>
              <w:t xml:space="preserve">Se realizará una </w:t>
            </w:r>
            <w:r>
              <w:rPr>
                <w:rFonts w:asciiTheme="minorBidi" w:hAnsiTheme="minorBidi"/>
                <w:bCs/>
              </w:rPr>
              <w:t>auto</w:t>
            </w:r>
            <w:r w:rsidRPr="00C83E13">
              <w:rPr>
                <w:rFonts w:asciiTheme="minorBidi" w:hAnsiTheme="minorBidi"/>
                <w:bCs/>
              </w:rPr>
              <w:t>evaluación de la progresión a través de un test. (</w:t>
            </w:r>
            <w:r>
              <w:rPr>
                <w:rFonts w:asciiTheme="minorBidi" w:hAnsiTheme="minorBidi"/>
                <w:bCs/>
              </w:rPr>
              <w:t>50</w:t>
            </w:r>
            <w:r w:rsidRPr="00C83E13">
              <w:rPr>
                <w:rFonts w:asciiTheme="minorBidi" w:hAnsiTheme="minorBidi"/>
                <w:bCs/>
              </w:rPr>
              <w:t xml:space="preserve"> min., página </w:t>
            </w:r>
            <w:r w:rsidR="002062A8">
              <w:rPr>
                <w:rFonts w:asciiTheme="minorBidi" w:hAnsiTheme="minorBidi"/>
                <w:bCs/>
              </w:rPr>
              <w:t>93</w:t>
            </w:r>
            <w:r w:rsidRPr="00C83E13">
              <w:rPr>
                <w:rFonts w:asciiTheme="minorBidi" w:hAnsiTheme="minorBidi"/>
                <w:bCs/>
              </w:rPr>
              <w:t xml:space="preserve">). </w:t>
            </w:r>
          </w:p>
          <w:p w14:paraId="5F8A3EAB" w14:textId="77777777" w:rsidR="00C64CA6" w:rsidRPr="00C83E13" w:rsidRDefault="00C64CA6" w:rsidP="002062A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lastRenderedPageBreak/>
              <w:t xml:space="preserve">Se realizará una evaluación objetiva de la progresión a través de un cuestionario. (50 min., disponible en el material complementario del docente, formato editable). </w:t>
            </w:r>
          </w:p>
          <w:p w14:paraId="55931217" w14:textId="77777777" w:rsidR="00C64CA6" w:rsidRPr="00C83E13" w:rsidRDefault="00C64CA6" w:rsidP="00C64CA6">
            <w:pPr>
              <w:pStyle w:val="Prrafodelista"/>
              <w:jc w:val="both"/>
              <w:rPr>
                <w:rFonts w:asciiTheme="minorBidi" w:hAnsiTheme="minorBidi"/>
                <w:bCs/>
              </w:rPr>
            </w:pPr>
          </w:p>
        </w:tc>
      </w:tr>
      <w:tr w:rsidR="00C64CA6" w:rsidRPr="00F822B3" w14:paraId="22BFF629" w14:textId="77777777" w:rsidTr="00A428F8">
        <w:trPr>
          <w:trHeight w:val="563"/>
        </w:trPr>
        <w:tc>
          <w:tcPr>
            <w:tcW w:w="3691" w:type="dxa"/>
            <w:hideMark/>
          </w:tcPr>
          <w:p w14:paraId="12523C9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76D0DBC0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458B485D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0B63FC1E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15CBC6B2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45924C31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30861427" w14:textId="1881D01D" w:rsidR="00C64CA6" w:rsidRPr="00C64CA6" w:rsidRDefault="00C64CA6" w:rsidP="00C64CA6">
            <w:pPr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5E5D3A0B" w14:textId="77777777" w:rsidTr="00A428F8">
        <w:trPr>
          <w:trHeight w:val="563"/>
        </w:trPr>
        <w:tc>
          <w:tcPr>
            <w:tcW w:w="3691" w:type="dxa"/>
            <w:hideMark/>
          </w:tcPr>
          <w:p w14:paraId="39533C2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Producto de aprendizaje: </w:t>
            </w:r>
          </w:p>
        </w:tc>
        <w:tc>
          <w:tcPr>
            <w:tcW w:w="9305" w:type="dxa"/>
            <w:hideMark/>
          </w:tcPr>
          <w:p w14:paraId="4937023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Cuestionario </w:t>
            </w:r>
          </w:p>
        </w:tc>
      </w:tr>
      <w:tr w:rsidR="00C64CA6" w:rsidRPr="00F822B3" w14:paraId="35C1F747" w14:textId="77777777" w:rsidTr="00A428F8">
        <w:trPr>
          <w:trHeight w:val="434"/>
        </w:trPr>
        <w:tc>
          <w:tcPr>
            <w:tcW w:w="3691" w:type="dxa"/>
            <w:hideMark/>
          </w:tcPr>
          <w:p w14:paraId="3988A31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49E4B2AB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</w:t>
            </w:r>
          </w:p>
          <w:p w14:paraId="65A72EBF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 de la prueba objetiva</w:t>
            </w:r>
          </w:p>
          <w:p w14:paraId="59B9536A" w14:textId="7BE2DCE0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Tabla de ponderación (Anexo R2</w:t>
            </w:r>
            <w:r w:rsidR="00B479F3">
              <w:rPr>
                <w:rFonts w:asciiTheme="minorBidi" w:hAnsiTheme="minorBidi"/>
                <w:sz w:val="24"/>
                <w:szCs w:val="24"/>
              </w:rPr>
              <w:t xml:space="preserve">) </w:t>
            </w:r>
          </w:p>
        </w:tc>
      </w:tr>
      <w:tr w:rsidR="00C64CA6" w:rsidRPr="00F822B3" w14:paraId="583A8A59" w14:textId="77777777" w:rsidTr="00A428F8">
        <w:trPr>
          <w:trHeight w:val="286"/>
        </w:trPr>
        <w:tc>
          <w:tcPr>
            <w:tcW w:w="3691" w:type="dxa"/>
            <w:hideMark/>
          </w:tcPr>
          <w:p w14:paraId="6D383C9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2179C9AC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C64CA6" w:rsidRPr="00F822B3" w14:paraId="64938539" w14:textId="77777777" w:rsidTr="00A428F8">
        <w:trPr>
          <w:trHeight w:val="405"/>
        </w:trPr>
        <w:tc>
          <w:tcPr>
            <w:tcW w:w="3691" w:type="dxa"/>
            <w:hideMark/>
          </w:tcPr>
          <w:p w14:paraId="58DA616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4CD6B967" w14:textId="434CDD6F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de la progresión </w:t>
            </w:r>
            <w:r w:rsidRPr="00C83E13">
              <w:rPr>
                <w:rFonts w:asciiTheme="minorBidi" w:hAnsiTheme="minorBidi"/>
                <w:bCs/>
              </w:rPr>
              <w:t xml:space="preserve">página </w:t>
            </w:r>
            <w:r w:rsidR="00B479F3">
              <w:rPr>
                <w:rFonts w:asciiTheme="minorBidi" w:hAnsiTheme="minorBidi"/>
                <w:bCs/>
              </w:rPr>
              <w:t xml:space="preserve">93. </w:t>
            </w:r>
          </w:p>
        </w:tc>
      </w:tr>
      <w:tr w:rsidR="00C64CA6" w:rsidRPr="00F822B3" w14:paraId="62D165BF" w14:textId="77777777" w:rsidTr="00A428F8">
        <w:trPr>
          <w:trHeight w:val="563"/>
        </w:trPr>
        <w:tc>
          <w:tcPr>
            <w:tcW w:w="3691" w:type="dxa"/>
          </w:tcPr>
          <w:p w14:paraId="0A6ACFA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Porcentaje en la evaluación sumativa del periodo: </w:t>
            </w:r>
          </w:p>
        </w:tc>
        <w:tc>
          <w:tcPr>
            <w:tcW w:w="9305" w:type="dxa"/>
          </w:tcPr>
          <w:p w14:paraId="3EABE08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3BA3CB0E" w14:textId="77777777" w:rsidTr="00A428F8">
        <w:trPr>
          <w:trHeight w:val="563"/>
        </w:trPr>
        <w:tc>
          <w:tcPr>
            <w:tcW w:w="3691" w:type="dxa"/>
            <w:hideMark/>
          </w:tcPr>
          <w:p w14:paraId="16392DE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2AA29E6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final, uso del material complementario, examen disponible en formato word (Anexo E1). </w:t>
            </w:r>
          </w:p>
        </w:tc>
      </w:tr>
      <w:tr w:rsidR="00C64CA6" w:rsidRPr="00F822B3" w14:paraId="3449731E" w14:textId="77777777" w:rsidTr="00A428F8">
        <w:trPr>
          <w:trHeight w:val="563"/>
        </w:trPr>
        <w:tc>
          <w:tcPr>
            <w:tcW w:w="3691" w:type="dxa"/>
            <w:hideMark/>
          </w:tcPr>
          <w:p w14:paraId="15B1B8AC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5E06572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Comentarios de los Estudiantes.</w:t>
            </w:r>
          </w:p>
        </w:tc>
      </w:tr>
      <w:tr w:rsidR="00C64CA6" w:rsidRPr="00F822B3" w14:paraId="203F8A3E" w14:textId="77777777" w:rsidTr="00A428F8">
        <w:trPr>
          <w:trHeight w:val="563"/>
        </w:trPr>
        <w:tc>
          <w:tcPr>
            <w:tcW w:w="3691" w:type="dxa"/>
            <w:hideMark/>
          </w:tcPr>
          <w:p w14:paraId="00D20F7B" w14:textId="77777777" w:rsidR="00C64CA6" w:rsidRPr="00F822B3" w:rsidRDefault="00C64CA6" w:rsidP="00C64CA6">
            <w:pPr>
              <w:autoSpaceDE w:val="0"/>
              <w:autoSpaceDN w:val="0"/>
              <w:adjustRightInd w:val="0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Anexos:</w:t>
            </w:r>
          </w:p>
        </w:tc>
        <w:tc>
          <w:tcPr>
            <w:tcW w:w="9305" w:type="dxa"/>
            <w:hideMark/>
          </w:tcPr>
          <w:p w14:paraId="4365FB31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R1, Rúbrica, en materiales del docente. </w:t>
            </w:r>
          </w:p>
          <w:p w14:paraId="3A625BD8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R2, Tabla de ponderación (página 14). </w:t>
            </w:r>
          </w:p>
          <w:p w14:paraId="6A6A4D86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E1, Examen 1 en materiales del docente </w:t>
            </w:r>
          </w:p>
          <w:p w14:paraId="0B2D08A4" w14:textId="77777777" w:rsidR="00473193" w:rsidRDefault="00473193" w:rsidP="00473193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Anexo PPTX-4, diapositivas en materiales del docente</w:t>
            </w:r>
          </w:p>
          <w:p w14:paraId="3104CD2A" w14:textId="3B90F724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14:paraId="494E983B" w14:textId="77777777" w:rsidR="0094336C" w:rsidRDefault="0094336C"/>
    <w:p w14:paraId="7A6E7C85" w14:textId="77777777" w:rsidR="0094336C" w:rsidRDefault="0094336C"/>
    <w:p w14:paraId="0F3DD780" w14:textId="77777777" w:rsidR="0094336C" w:rsidRDefault="0094336C"/>
    <w:tbl>
      <w:tblPr>
        <w:tblStyle w:val="Tablaconcuadrcula"/>
        <w:tblW w:w="12996" w:type="dxa"/>
        <w:tblLook w:val="04A0" w:firstRow="1" w:lastRow="0" w:firstColumn="1" w:lastColumn="0" w:noHBand="0" w:noVBand="1"/>
      </w:tblPr>
      <w:tblGrid>
        <w:gridCol w:w="3691"/>
        <w:gridCol w:w="9305"/>
      </w:tblGrid>
      <w:tr w:rsidR="0094336C" w:rsidRPr="00F822B3" w14:paraId="5C18BBA2" w14:textId="77777777" w:rsidTr="00A428F8">
        <w:trPr>
          <w:trHeight w:val="604"/>
        </w:trPr>
        <w:tc>
          <w:tcPr>
            <w:tcW w:w="12996" w:type="dxa"/>
            <w:gridSpan w:val="2"/>
            <w:shd w:val="clear" w:color="auto" w:fill="691C32"/>
            <w:vAlign w:val="center"/>
            <w:hideMark/>
          </w:tcPr>
          <w:p w14:paraId="2FD6BCE0" w14:textId="1024FE38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 xml:space="preserve">Progresión </w:t>
            </w:r>
            <w:r w:rsidR="002062A8">
              <w:rPr>
                <w:rFonts w:asciiTheme="minorBidi" w:hAnsiTheme="minorBidi"/>
                <w:b/>
                <w:sz w:val="24"/>
                <w:szCs w:val="24"/>
              </w:rPr>
              <w:t>15</w:t>
            </w:r>
          </w:p>
        </w:tc>
      </w:tr>
      <w:tr w:rsidR="0094336C" w:rsidRPr="00F822B3" w14:paraId="4AB743A3" w14:textId="77777777" w:rsidTr="00A428F8">
        <w:trPr>
          <w:trHeight w:val="739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BE32306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sociocognitivo: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13C3699C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Lengua </w:t>
            </w:r>
            <w:r>
              <w:rPr>
                <w:rFonts w:asciiTheme="minorBidi" w:hAnsiTheme="minorBidi"/>
                <w:sz w:val="24"/>
                <w:szCs w:val="24"/>
              </w:rPr>
              <w:t>y comunicación III</w:t>
            </w:r>
          </w:p>
        </w:tc>
      </w:tr>
      <w:tr w:rsidR="0094336C" w:rsidRPr="00F822B3" w14:paraId="2074E5CF" w14:textId="77777777" w:rsidTr="00A428F8">
        <w:trPr>
          <w:trHeight w:val="482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3AAA65E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Progresión: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653EB1B5" w14:textId="77777777" w:rsidR="002062A8" w:rsidRDefault="002062A8" w:rsidP="002062A8">
            <w:r>
              <w:t>Realiza la exposición oral formal de un ensayo para defender su posición y sus argumentos.</w:t>
            </w:r>
          </w:p>
          <w:p w14:paraId="2872EF02" w14:textId="77777777" w:rsidR="002062A8" w:rsidRDefault="002062A8" w:rsidP="002062A8"/>
          <w:p w14:paraId="502142A4" w14:textId="3D6166EC" w:rsidR="002062A8" w:rsidRDefault="002062A8" w:rsidP="002062A8">
            <w:r>
              <w:t xml:space="preserve">Contenido: </w:t>
            </w:r>
          </w:p>
          <w:p w14:paraId="313464CA" w14:textId="77777777" w:rsidR="002062A8" w:rsidRDefault="002062A8" w:rsidP="002062A8">
            <w:r>
              <w:t>Discusión académica</w:t>
            </w:r>
          </w:p>
          <w:p w14:paraId="74BD6266" w14:textId="420B72C6" w:rsidR="0094336C" w:rsidRPr="00DC4C01" w:rsidRDefault="002062A8" w:rsidP="002062A8">
            <w:r>
              <w:t>• Congresos, conferencias y mesas redondas</w:t>
            </w:r>
          </w:p>
        </w:tc>
      </w:tr>
      <w:tr w:rsidR="0094336C" w:rsidRPr="00DC4C01" w14:paraId="1D888B4C" w14:textId="77777777" w:rsidTr="00A428F8">
        <w:trPr>
          <w:trHeight w:val="546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FA0E854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FD04CAD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La expresión verbal, visual y gráfica de las ideas.</w:t>
            </w:r>
          </w:p>
          <w:p w14:paraId="451A5054" w14:textId="77777777" w:rsidR="0094336C" w:rsidRPr="00DC4C01" w:rsidRDefault="0094336C" w:rsidP="00A428F8">
            <w:pPr>
              <w:pStyle w:val="Prrafodelista"/>
              <w:numPr>
                <w:ilvl w:val="0"/>
                <w:numId w:val="1"/>
              </w:numPr>
            </w:pPr>
            <w:r w:rsidRPr="00DC4C01">
              <w:t>Indagar y compartir como vehículo de cambio.</w:t>
            </w:r>
          </w:p>
        </w:tc>
      </w:tr>
      <w:tr w:rsidR="0094336C" w:rsidRPr="00DC5E9B" w14:paraId="3A1AA457" w14:textId="77777777" w:rsidTr="00A428F8">
        <w:trPr>
          <w:trHeight w:val="568"/>
        </w:trPr>
        <w:tc>
          <w:tcPr>
            <w:tcW w:w="3691" w:type="dxa"/>
            <w:shd w:val="clear" w:color="auto" w:fill="EDE6D7"/>
            <w:vAlign w:val="center"/>
          </w:tcPr>
          <w:p w14:paraId="1A54A1DA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Subcategoría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vAlign w:val="center"/>
          </w:tcPr>
          <w:p w14:paraId="7EA592FA" w14:textId="77777777" w:rsidR="0094336C" w:rsidRDefault="0094336C" w:rsidP="00A428F8">
            <w:r>
              <w:t>S5 La discriminación, selección, organización y composición de la información contenida en el mensaje.</w:t>
            </w:r>
          </w:p>
          <w:p w14:paraId="310489DE" w14:textId="77777777" w:rsidR="0094336C" w:rsidRDefault="0094336C" w:rsidP="00A428F8">
            <w:r>
              <w:t>S6 El uso apropiado del código.</w:t>
            </w:r>
          </w:p>
          <w:p w14:paraId="1629C5AB" w14:textId="77777777" w:rsidR="0094336C" w:rsidRDefault="0094336C" w:rsidP="00A428F8">
            <w:r>
              <w:t>S7 La investigación para encontrar respuestas.</w:t>
            </w:r>
          </w:p>
          <w:p w14:paraId="5B90F78D" w14:textId="77777777" w:rsidR="0094336C" w:rsidRDefault="0094336C" w:rsidP="00A428F8">
            <w:r>
              <w:t>S8 La construcción de un nuevo conocimiento.</w:t>
            </w:r>
          </w:p>
          <w:p w14:paraId="6375D288" w14:textId="77777777" w:rsidR="0094336C" w:rsidRPr="00DC4C01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t>S9 Compartir conocimientos y experiencias para el cambio.</w:t>
            </w:r>
          </w:p>
        </w:tc>
      </w:tr>
      <w:tr w:rsidR="0094336C" w:rsidRPr="00F822B3" w14:paraId="79A635D8" w14:textId="77777777" w:rsidTr="00A428F8">
        <w:trPr>
          <w:trHeight w:val="80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2B1F7DE4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Aprendizaje de trayectoria:</w:t>
            </w:r>
          </w:p>
        </w:tc>
        <w:tc>
          <w:tcPr>
            <w:tcW w:w="9305" w:type="dxa"/>
            <w:vAlign w:val="center"/>
            <w:hideMark/>
          </w:tcPr>
          <w:p w14:paraId="722D56F6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1. Valora discursos y expresiones provenientes de múltiples fuentes, situaciones y</w:t>
            </w:r>
          </w:p>
          <w:p w14:paraId="506E11FA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contextos para comprender, interactuar y explicar la realidad en la que vive; así</w:t>
            </w:r>
          </w:p>
          <w:p w14:paraId="29B49257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como tomar decisiones pertinentes en lo individual y social.</w:t>
            </w:r>
          </w:p>
          <w:p w14:paraId="0F5EEA60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2. Valora la información y toma una postura ante la información de diversos tipos de</w:t>
            </w:r>
          </w:p>
          <w:p w14:paraId="47522563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textos para ampliar sus conocimientos, perspectivas, críticas y experiencias, que</w:t>
            </w:r>
          </w:p>
          <w:p w14:paraId="35712FDE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proporciona elementos para decidir sobre su vida personal, profesional y social.</w:t>
            </w:r>
          </w:p>
          <w:p w14:paraId="52461683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3. Trasmite conocimientos, cuestionamientos y experiencias a través de</w:t>
            </w:r>
          </w:p>
          <w:p w14:paraId="65DA88A3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manifestaciones verbales y no verbales, de acuerdo con la situación, contexto e</w:t>
            </w:r>
          </w:p>
          <w:p w14:paraId="0BB8C862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lastRenderedPageBreak/>
              <w:t>interlocutor, con el propósito de comprender, explicar su realidad y transformarla.</w:t>
            </w:r>
          </w:p>
          <w:p w14:paraId="4AEC120C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4. Indaga sobre una situación, fenómeno o problemática y divulga los resultados de</w:t>
            </w:r>
          </w:p>
          <w:p w14:paraId="5D7D23E9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su investigación para beneficio de sí mismo o el medio que le rodea.</w:t>
            </w:r>
          </w:p>
          <w:p w14:paraId="24D77B69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94336C" w:rsidRPr="00F822B3" w14:paraId="43D360F6" w14:textId="77777777" w:rsidTr="00A428F8">
        <w:trPr>
          <w:trHeight w:val="54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86CA357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Meta de aprendizaje:</w:t>
            </w:r>
          </w:p>
        </w:tc>
        <w:tc>
          <w:tcPr>
            <w:tcW w:w="9305" w:type="dxa"/>
            <w:vAlign w:val="center"/>
          </w:tcPr>
          <w:p w14:paraId="2DCE2BA4" w14:textId="77777777" w:rsidR="0094336C" w:rsidRDefault="0094336C" w:rsidP="00A428F8">
            <w:r>
              <w:t>M3.3 Transmite conocimientos, cuestionamientos y experiencias a través de manifestaciones verbales y no verbales</w:t>
            </w:r>
          </w:p>
          <w:p w14:paraId="596CF3D7" w14:textId="77777777" w:rsidR="0094336C" w:rsidRPr="00B93223" w:rsidRDefault="0094336C" w:rsidP="00A428F8">
            <w:r>
              <w:t xml:space="preserve">M3.4 Estructura la presentación formal oral y escrita de esta información de forma clara y eficaz respecto del asunto objeto de su indagación. </w:t>
            </w:r>
          </w:p>
        </w:tc>
      </w:tr>
      <w:tr w:rsidR="0094336C" w:rsidRPr="00F822B3" w14:paraId="4F268E06" w14:textId="77777777" w:rsidTr="00A428F8">
        <w:trPr>
          <w:trHeight w:val="581"/>
        </w:trPr>
        <w:tc>
          <w:tcPr>
            <w:tcW w:w="3691" w:type="dxa"/>
            <w:shd w:val="clear" w:color="auto" w:fill="EDE6D7"/>
            <w:vAlign w:val="center"/>
            <w:hideMark/>
          </w:tcPr>
          <w:p w14:paraId="1F3B9FC0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Transversalidad: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4D6C4F2F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>Multidisciplinar.</w:t>
            </w:r>
          </w:p>
        </w:tc>
      </w:tr>
      <w:tr w:rsidR="0094336C" w:rsidRPr="00F822B3" w14:paraId="0321A869" w14:textId="77777777" w:rsidTr="00A428F8">
        <w:trPr>
          <w:trHeight w:val="66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15234EC1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socioemocional: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690FC09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Bienestar emocional afectivo</w:t>
            </w:r>
          </w:p>
        </w:tc>
      </w:tr>
      <w:tr w:rsidR="0094336C" w:rsidRPr="00F822B3" w14:paraId="2FE500B7" w14:textId="77777777" w:rsidTr="00A428F8">
        <w:trPr>
          <w:trHeight w:val="458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D466E08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Ámbito: 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51F7F0FD" w14:textId="77777777" w:rsidR="0094336C" w:rsidRPr="00B306D0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306D0">
              <w:rPr>
                <w:rFonts w:asciiTheme="minorBidi" w:hAnsiTheme="minorBidi"/>
                <w:bCs/>
              </w:rPr>
              <w:t>El Recurso Sociocognitivo de Lengua y Comunicación potencia las capacidades del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estudiantado para identificar y comunicar aspectos emocionales, humanitarios, empáticos,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lograr expresar temas sensibles, afectivos y anímicos.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Por medio de la lengua es posible contar historias sobre cosas que le pasan a otras personas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y proyectar emociones en ellas, ampliar la capacidad de empatía, inclusividad y de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solidaridad con los demás. Asimismo, es posible promover el respeto, la tolerancia y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diversidad, además despertar en el estudiantado el sentido de la responsabilidad,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cooperación y el compromiso social. Por otro lado, vincular la comunicación con los recursos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socioemocionales permite fomentar la seguridad individual, confianza y autonomía, a través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de la cual es posible lograr la resolución pacífica de conflictos, trabajo en equipo y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participación colaborativa.</w:t>
            </w:r>
          </w:p>
        </w:tc>
      </w:tr>
      <w:tr w:rsidR="0094336C" w:rsidRPr="00F822B3" w14:paraId="45E6316E" w14:textId="77777777" w:rsidTr="00A428F8">
        <w:trPr>
          <w:trHeight w:val="98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7F59280C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Vinculación con el Programa aula, escuela, comunidad: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1A623DB6" w14:textId="77777777" w:rsidR="0094336C" w:rsidRPr="00B306D0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B306D0">
              <w:rPr>
                <w:rFonts w:asciiTheme="minorBidi" w:hAnsiTheme="minorBidi"/>
                <w:sz w:val="24"/>
                <w:szCs w:val="24"/>
              </w:rPr>
              <w:t>Laboratorio de comunicación</w:t>
            </w:r>
          </w:p>
        </w:tc>
      </w:tr>
      <w:tr w:rsidR="0094336C" w:rsidRPr="00F822B3" w14:paraId="2F00B0B8" w14:textId="77777777" w:rsidTr="00A428F8">
        <w:trPr>
          <w:trHeight w:val="407"/>
        </w:trPr>
        <w:tc>
          <w:tcPr>
            <w:tcW w:w="3691" w:type="dxa"/>
            <w:shd w:val="clear" w:color="auto" w:fill="EEE6D8"/>
            <w:hideMark/>
          </w:tcPr>
          <w:p w14:paraId="2B03194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Sesiones (tiempo):                           </w:t>
            </w:r>
          </w:p>
        </w:tc>
        <w:tc>
          <w:tcPr>
            <w:tcW w:w="9305" w:type="dxa"/>
          </w:tcPr>
          <w:p w14:paraId="30EDD492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 xml:space="preserve"> (50 min c/u).</w:t>
            </w:r>
          </w:p>
        </w:tc>
      </w:tr>
      <w:tr w:rsidR="0094336C" w:rsidRPr="00F822B3" w14:paraId="466C87AC" w14:textId="77777777" w:rsidTr="00A428F8">
        <w:trPr>
          <w:trHeight w:val="415"/>
        </w:trPr>
        <w:tc>
          <w:tcPr>
            <w:tcW w:w="3691" w:type="dxa"/>
            <w:shd w:val="clear" w:color="auto" w:fill="EEE6D8"/>
          </w:tcPr>
          <w:p w14:paraId="488847DA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Periodo:</w:t>
            </w:r>
          </w:p>
        </w:tc>
        <w:tc>
          <w:tcPr>
            <w:tcW w:w="9305" w:type="dxa"/>
          </w:tcPr>
          <w:p w14:paraId="2F395B33" w14:textId="643BD920" w:rsidR="0094336C" w:rsidRPr="00F822B3" w:rsidRDefault="002062A8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7A18EF">
              <w:rPr>
                <w:rFonts w:ascii="Arial" w:hAnsi="Arial" w:cs="Arial"/>
              </w:rPr>
              <w:t>09 al 13 de Diciembre del 2024</w:t>
            </w:r>
            <w:r w:rsidR="0094336C">
              <w:rPr>
                <w:rFonts w:asciiTheme="minorBidi" w:hAnsiTheme="minorBidi"/>
                <w:sz w:val="24"/>
                <w:szCs w:val="24"/>
              </w:rPr>
              <w:br/>
            </w:r>
          </w:p>
        </w:tc>
      </w:tr>
      <w:tr w:rsidR="0094336C" w:rsidRPr="00F822B3" w14:paraId="768F9F06" w14:textId="77777777" w:rsidTr="00A428F8">
        <w:trPr>
          <w:trHeight w:val="698"/>
        </w:trPr>
        <w:tc>
          <w:tcPr>
            <w:tcW w:w="3691" w:type="dxa"/>
            <w:shd w:val="clear" w:color="auto" w:fill="EEE6D8"/>
          </w:tcPr>
          <w:p w14:paraId="4C9DAAA6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Actividades para la Exploración de Conocimientos:</w:t>
            </w:r>
          </w:p>
        </w:tc>
        <w:tc>
          <w:tcPr>
            <w:tcW w:w="9305" w:type="dxa"/>
          </w:tcPr>
          <w:p w14:paraId="57A881FD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Evaluación </w:t>
            </w:r>
            <w:r>
              <w:rPr>
                <w:rFonts w:asciiTheme="minorBidi" w:hAnsiTheme="minorBidi"/>
                <w:sz w:val="24"/>
                <w:szCs w:val="24"/>
              </w:rPr>
              <w:t>d</w:t>
            </w:r>
            <w:r w:rsidRPr="00F822B3">
              <w:rPr>
                <w:rFonts w:asciiTheme="minorBidi" w:hAnsiTheme="minorBidi"/>
                <w:sz w:val="24"/>
                <w:szCs w:val="24"/>
              </w:rPr>
              <w:t>iagnóstica</w:t>
            </w:r>
          </w:p>
        </w:tc>
      </w:tr>
      <w:tr w:rsidR="0094336C" w:rsidRPr="00F822B3" w14:paraId="3D340037" w14:textId="77777777" w:rsidTr="00A428F8">
        <w:trPr>
          <w:trHeight w:val="578"/>
        </w:trPr>
        <w:tc>
          <w:tcPr>
            <w:tcW w:w="12996" w:type="dxa"/>
            <w:gridSpan w:val="2"/>
            <w:shd w:val="clear" w:color="auto" w:fill="691C32"/>
            <w:hideMark/>
          </w:tcPr>
          <w:p w14:paraId="7ED49A65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INICIO</w:t>
            </w:r>
          </w:p>
        </w:tc>
      </w:tr>
      <w:tr w:rsidR="0094336C" w:rsidRPr="00E0599B" w14:paraId="0319BBBA" w14:textId="77777777" w:rsidTr="00A428F8">
        <w:trPr>
          <w:trHeight w:val="279"/>
        </w:trPr>
        <w:tc>
          <w:tcPr>
            <w:tcW w:w="12996" w:type="dxa"/>
            <w:gridSpan w:val="2"/>
            <w:hideMark/>
          </w:tcPr>
          <w:p w14:paraId="0EF90AA3" w14:textId="74DEEE44" w:rsidR="0094336C" w:rsidRPr="00E0599B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1. Realizarán una prueba diagnóstica para conocer sus habilidades con las que llegan al semestre. (20 min., página 9</w:t>
            </w:r>
            <w:r w:rsidR="002062A8">
              <w:rPr>
                <w:rFonts w:asciiTheme="minorBidi" w:hAnsiTheme="minorBidi"/>
                <w:sz w:val="24"/>
                <w:szCs w:val="24"/>
              </w:rPr>
              <w:t>5</w:t>
            </w:r>
            <w:r>
              <w:rPr>
                <w:rFonts w:asciiTheme="minorBidi" w:hAnsiTheme="minorBidi"/>
                <w:sz w:val="24"/>
                <w:szCs w:val="24"/>
              </w:rPr>
              <w:t xml:space="preserve">). </w:t>
            </w:r>
          </w:p>
        </w:tc>
      </w:tr>
      <w:tr w:rsidR="00C64CA6" w:rsidRPr="00F822B3" w14:paraId="14B57496" w14:textId="77777777" w:rsidTr="00A428F8">
        <w:trPr>
          <w:trHeight w:val="977"/>
        </w:trPr>
        <w:tc>
          <w:tcPr>
            <w:tcW w:w="3691" w:type="dxa"/>
            <w:hideMark/>
          </w:tcPr>
          <w:p w14:paraId="0D437E0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6B76225B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2E10F253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5B2D17F8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6BFD5950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71583231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1126B333" w14:textId="5F8A83CD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7F9E1903" w14:textId="77777777" w:rsidTr="00A428F8">
        <w:trPr>
          <w:trHeight w:val="566"/>
        </w:trPr>
        <w:tc>
          <w:tcPr>
            <w:tcW w:w="3691" w:type="dxa"/>
            <w:hideMark/>
          </w:tcPr>
          <w:p w14:paraId="104655C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7556022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Cuestionario</w:t>
            </w:r>
          </w:p>
        </w:tc>
      </w:tr>
      <w:tr w:rsidR="00C64CA6" w:rsidRPr="00F822B3" w14:paraId="2D9A2BC6" w14:textId="77777777" w:rsidTr="00A428F8">
        <w:trPr>
          <w:trHeight w:val="560"/>
        </w:trPr>
        <w:tc>
          <w:tcPr>
            <w:tcW w:w="3691" w:type="dxa"/>
            <w:hideMark/>
          </w:tcPr>
          <w:p w14:paraId="6F328FC8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01C2EA1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Respuestas esperadas parte I, evaluación cualitativa de la actitud con la parte II. </w:t>
            </w:r>
          </w:p>
        </w:tc>
      </w:tr>
      <w:tr w:rsidR="00C64CA6" w:rsidRPr="00F822B3" w14:paraId="6E86F8F3" w14:textId="77777777" w:rsidTr="00A428F8">
        <w:trPr>
          <w:trHeight w:val="342"/>
        </w:trPr>
        <w:tc>
          <w:tcPr>
            <w:tcW w:w="3691" w:type="dxa"/>
            <w:hideMark/>
          </w:tcPr>
          <w:p w14:paraId="0E8E1B1C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</w:tcPr>
          <w:p w14:paraId="7CB2B2EC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C64CA6" w:rsidRPr="0053765D" w14:paraId="227E847F" w14:textId="77777777" w:rsidTr="00A428F8">
        <w:trPr>
          <w:trHeight w:val="406"/>
        </w:trPr>
        <w:tc>
          <w:tcPr>
            <w:tcW w:w="3691" w:type="dxa"/>
          </w:tcPr>
          <w:p w14:paraId="4B096DC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Evaluación Formativa:</w:t>
            </w:r>
          </w:p>
        </w:tc>
        <w:tc>
          <w:tcPr>
            <w:tcW w:w="9305" w:type="dxa"/>
          </w:tcPr>
          <w:p w14:paraId="43C61E20" w14:textId="77777777" w:rsidR="00C64CA6" w:rsidRPr="0053765D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Heteroevaluación.</w:t>
            </w:r>
          </w:p>
        </w:tc>
      </w:tr>
      <w:tr w:rsidR="00C64CA6" w:rsidRPr="00F822B3" w14:paraId="33F6CA11" w14:textId="77777777" w:rsidTr="00A428F8">
        <w:trPr>
          <w:trHeight w:val="847"/>
        </w:trPr>
        <w:tc>
          <w:tcPr>
            <w:tcW w:w="3691" w:type="dxa"/>
            <w:hideMark/>
          </w:tcPr>
          <w:p w14:paraId="6AADD1E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295B707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6DC88880" w14:textId="77777777" w:rsidTr="00A428F8">
        <w:trPr>
          <w:trHeight w:val="545"/>
        </w:trPr>
        <w:tc>
          <w:tcPr>
            <w:tcW w:w="3691" w:type="dxa"/>
            <w:hideMark/>
          </w:tcPr>
          <w:p w14:paraId="1DB2CE8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6FAA27DF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Encuadre y evaluación diagnóstica </w:t>
            </w:r>
          </w:p>
        </w:tc>
      </w:tr>
      <w:tr w:rsidR="00C64CA6" w:rsidRPr="00F822B3" w14:paraId="383DAD71" w14:textId="77777777" w:rsidTr="00A428F8">
        <w:trPr>
          <w:trHeight w:val="707"/>
        </w:trPr>
        <w:tc>
          <w:tcPr>
            <w:tcW w:w="3691" w:type="dxa"/>
            <w:hideMark/>
          </w:tcPr>
          <w:p w14:paraId="4129855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70EC6723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Plenaria </w:t>
            </w:r>
          </w:p>
        </w:tc>
      </w:tr>
      <w:tr w:rsidR="00C64CA6" w:rsidRPr="00F822B3" w14:paraId="20F3E640" w14:textId="77777777" w:rsidTr="00A428F8">
        <w:trPr>
          <w:trHeight w:val="625"/>
        </w:trPr>
        <w:tc>
          <w:tcPr>
            <w:tcW w:w="12996" w:type="dxa"/>
            <w:gridSpan w:val="2"/>
            <w:shd w:val="clear" w:color="auto" w:fill="691C32"/>
            <w:hideMark/>
          </w:tcPr>
          <w:p w14:paraId="313387F7" w14:textId="77777777" w:rsidR="00C64CA6" w:rsidRPr="00F822B3" w:rsidRDefault="00C64CA6" w:rsidP="00C64CA6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lastRenderedPageBreak/>
              <w:t>FASE DE DESARROLLO</w:t>
            </w:r>
          </w:p>
        </w:tc>
      </w:tr>
      <w:tr w:rsidR="00C64CA6" w:rsidRPr="004A5959" w14:paraId="66D15EC4" w14:textId="77777777" w:rsidTr="00A428F8">
        <w:trPr>
          <w:trHeight w:val="544"/>
        </w:trPr>
        <w:tc>
          <w:tcPr>
            <w:tcW w:w="12996" w:type="dxa"/>
            <w:gridSpan w:val="2"/>
          </w:tcPr>
          <w:p w14:paraId="47D4DEB8" w14:textId="699E0E34" w:rsidR="00C64CA6" w:rsidRDefault="00C64CA6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1. Se observará el abordaje teórico “</w:t>
            </w:r>
            <w:r w:rsidR="002062A8">
              <w:rPr>
                <w:rFonts w:asciiTheme="minorBidi" w:hAnsiTheme="minorBidi"/>
              </w:rPr>
              <w:t>Discusión académica</w:t>
            </w:r>
            <w:r w:rsidR="00B479F3">
              <w:rPr>
                <w:rFonts w:asciiTheme="minorBidi" w:hAnsiTheme="minorBidi"/>
              </w:rPr>
              <w:t>: congresos, conferencias y mesas redondas</w:t>
            </w:r>
            <w:r w:rsidR="002062A8">
              <w:rPr>
                <w:rFonts w:asciiTheme="minorBidi" w:hAnsiTheme="minorBidi"/>
              </w:rPr>
              <w:t>”</w:t>
            </w:r>
            <w:r>
              <w:rPr>
                <w:rFonts w:asciiTheme="minorBidi" w:hAnsiTheme="minorBidi"/>
              </w:rPr>
              <w:t>.  (20 min., páginas 9</w:t>
            </w:r>
            <w:r w:rsidR="002062A8">
              <w:rPr>
                <w:rFonts w:asciiTheme="minorBidi" w:hAnsiTheme="minorBidi"/>
              </w:rPr>
              <w:t>6</w:t>
            </w:r>
            <w:r w:rsidR="00B479F3">
              <w:rPr>
                <w:rFonts w:asciiTheme="minorBidi" w:hAnsiTheme="minorBidi"/>
              </w:rPr>
              <w:t>-97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1512BFB5" w14:textId="0E72DCF7" w:rsidR="00B479F3" w:rsidRDefault="00B479F3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Videos de referencia: </w:t>
            </w:r>
          </w:p>
          <w:p w14:paraId="298C5007" w14:textId="315177FF" w:rsidR="00B479F3" w:rsidRDefault="00E41B3C" w:rsidP="00C64CA6">
            <w:pPr>
              <w:jc w:val="both"/>
              <w:rPr>
                <w:rFonts w:asciiTheme="minorBidi" w:hAnsiTheme="minorBidi"/>
              </w:rPr>
            </w:pPr>
            <w:hyperlink r:id="rId15" w:history="1">
              <w:r w:rsidR="00B479F3" w:rsidRPr="007E7E84">
                <w:rPr>
                  <w:rStyle w:val="Hipervnculo"/>
                  <w:rFonts w:asciiTheme="minorBidi" w:hAnsiTheme="minorBidi"/>
                </w:rPr>
                <w:t>https://www.youtube.com/watch?app=desktop&amp;v=_uKFOzVznCE</w:t>
              </w:r>
            </w:hyperlink>
          </w:p>
          <w:p w14:paraId="0AA53A78" w14:textId="5C162DF5" w:rsidR="00B479F3" w:rsidRDefault="00E41B3C" w:rsidP="00C64CA6">
            <w:pPr>
              <w:jc w:val="both"/>
              <w:rPr>
                <w:rFonts w:asciiTheme="minorBidi" w:hAnsiTheme="minorBidi"/>
              </w:rPr>
            </w:pPr>
            <w:hyperlink r:id="rId16" w:history="1">
              <w:r w:rsidR="00B479F3" w:rsidRPr="007E7E84">
                <w:rPr>
                  <w:rStyle w:val="Hipervnculo"/>
                  <w:rFonts w:asciiTheme="minorBidi" w:hAnsiTheme="minorBidi"/>
                </w:rPr>
                <w:t>https://www.youtube.com/watch?v=bqrE53y85SY</w:t>
              </w:r>
            </w:hyperlink>
            <w:r w:rsidR="00B479F3">
              <w:rPr>
                <w:rFonts w:asciiTheme="minorBidi" w:hAnsiTheme="minorBidi"/>
              </w:rPr>
              <w:t xml:space="preserve"> </w:t>
            </w:r>
          </w:p>
          <w:p w14:paraId="46A87AF3" w14:textId="6502D05F" w:rsidR="00B479F3" w:rsidRDefault="00E41B3C" w:rsidP="00C64CA6">
            <w:pPr>
              <w:jc w:val="both"/>
              <w:rPr>
                <w:rFonts w:asciiTheme="minorBidi" w:hAnsiTheme="minorBidi"/>
              </w:rPr>
            </w:pPr>
            <w:hyperlink r:id="rId17" w:history="1">
              <w:r w:rsidR="00B479F3" w:rsidRPr="007E7E84">
                <w:rPr>
                  <w:rStyle w:val="Hipervnculo"/>
                  <w:rFonts w:asciiTheme="minorBidi" w:hAnsiTheme="minorBidi"/>
                </w:rPr>
                <w:t>https://www.youtube.com/watch?v=1Wnb2A0kQY8</w:t>
              </w:r>
            </w:hyperlink>
          </w:p>
          <w:p w14:paraId="5ECF6211" w14:textId="17A30BA7" w:rsidR="00C64CA6" w:rsidRPr="00B479F3" w:rsidRDefault="00C64CA6" w:rsidP="00C64CA6">
            <w:pPr>
              <w:jc w:val="both"/>
              <w:rPr>
                <w:b/>
                <w:bCs/>
                <w:color w:val="1B1B1A"/>
              </w:rPr>
            </w:pPr>
            <w:r>
              <w:rPr>
                <w:rFonts w:asciiTheme="minorBidi" w:hAnsiTheme="minorBidi"/>
              </w:rPr>
              <w:t xml:space="preserve">2. Se realizará la actividad de aprendizaje 1, </w:t>
            </w:r>
            <w:r w:rsidR="00B479F3">
              <w:rPr>
                <w:rFonts w:asciiTheme="minorBidi" w:hAnsiTheme="minorBidi"/>
              </w:rPr>
              <w:t xml:space="preserve"> Laboratorio de lenguaje y comunicación</w:t>
            </w:r>
            <w:r>
              <w:rPr>
                <w:b/>
                <w:bCs/>
                <w:color w:val="1B1B1A"/>
              </w:rPr>
              <w:t xml:space="preserve">  (140 min., página</w:t>
            </w:r>
            <w:r w:rsidR="00B479F3">
              <w:rPr>
                <w:b/>
                <w:bCs/>
                <w:color w:val="1B1B1A"/>
              </w:rPr>
              <w:t>s 98-99</w:t>
            </w:r>
            <w:r>
              <w:rPr>
                <w:b/>
                <w:bCs/>
                <w:color w:val="1B1B1A"/>
              </w:rPr>
              <w:t>).</w:t>
            </w:r>
            <w:r w:rsidR="00B479F3">
              <w:rPr>
                <w:b/>
                <w:bCs/>
                <w:color w:val="1B1B1A"/>
              </w:rPr>
              <w:t xml:space="preserve"> </w:t>
            </w:r>
            <w:r>
              <w:rPr>
                <w:b/>
                <w:bCs/>
                <w:color w:val="1B1B1A"/>
              </w:rPr>
              <w:t xml:space="preserve"> </w:t>
            </w:r>
          </w:p>
          <w:p w14:paraId="54F219B7" w14:textId="77777777" w:rsidR="00C64CA6" w:rsidRPr="004A5959" w:rsidRDefault="00C64CA6" w:rsidP="00C64CA6">
            <w:pPr>
              <w:jc w:val="both"/>
              <w:rPr>
                <w:rFonts w:asciiTheme="minorBidi" w:hAnsiTheme="minorBidi"/>
              </w:rPr>
            </w:pPr>
          </w:p>
        </w:tc>
      </w:tr>
      <w:tr w:rsidR="00C64CA6" w:rsidRPr="00F822B3" w14:paraId="4E155995" w14:textId="77777777" w:rsidTr="00A428F8">
        <w:trPr>
          <w:trHeight w:val="923"/>
        </w:trPr>
        <w:tc>
          <w:tcPr>
            <w:tcW w:w="3691" w:type="dxa"/>
            <w:shd w:val="clear" w:color="auto" w:fill="EEE6D8"/>
            <w:hideMark/>
          </w:tcPr>
          <w:p w14:paraId="092D648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1FC46D14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4D994E5D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0D60252C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3C7EC53A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66611D68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4AF5ADB2" w14:textId="36B208BB" w:rsidR="00C64CA6" w:rsidRPr="000916A2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3631B7DD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241A93C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2AA318CC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Participación en plenaria. </w:t>
            </w:r>
          </w:p>
          <w:p w14:paraId="4DFB211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Reseña sobre poetas mexicanas (Anexo R1). </w:t>
            </w:r>
          </w:p>
        </w:tc>
      </w:tr>
      <w:tr w:rsidR="00C64CA6" w:rsidRPr="00F822B3" w14:paraId="19D37511" w14:textId="77777777" w:rsidTr="00A428F8">
        <w:trPr>
          <w:trHeight w:val="558"/>
        </w:trPr>
        <w:tc>
          <w:tcPr>
            <w:tcW w:w="3691" w:type="dxa"/>
            <w:shd w:val="clear" w:color="auto" w:fill="EEE6D8"/>
            <w:hideMark/>
          </w:tcPr>
          <w:p w14:paraId="2C6775D3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181FDFA5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Rúbrica (Anexo R1), en anexos.    </w:t>
            </w:r>
          </w:p>
        </w:tc>
      </w:tr>
      <w:tr w:rsidR="00C64CA6" w:rsidRPr="00F822B3" w14:paraId="7FCE7242" w14:textId="77777777" w:rsidTr="00A428F8">
        <w:trPr>
          <w:trHeight w:val="441"/>
        </w:trPr>
        <w:tc>
          <w:tcPr>
            <w:tcW w:w="3691" w:type="dxa"/>
            <w:shd w:val="clear" w:color="auto" w:fill="EEE6D8"/>
            <w:hideMark/>
          </w:tcPr>
          <w:p w14:paraId="603EC28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62B9751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Coevaluación.</w:t>
            </w:r>
          </w:p>
        </w:tc>
      </w:tr>
      <w:tr w:rsidR="00C64CA6" w:rsidRPr="00F822B3" w14:paraId="77705C24" w14:textId="77777777" w:rsidTr="00A428F8">
        <w:trPr>
          <w:trHeight w:val="276"/>
        </w:trPr>
        <w:tc>
          <w:tcPr>
            <w:tcW w:w="3691" w:type="dxa"/>
            <w:shd w:val="clear" w:color="auto" w:fill="EEE6D8"/>
            <w:hideMark/>
          </w:tcPr>
          <w:p w14:paraId="2E024BEF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2927D05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02D3FDA4" w14:textId="77777777" w:rsidTr="00A428F8">
        <w:trPr>
          <w:trHeight w:val="554"/>
        </w:trPr>
        <w:tc>
          <w:tcPr>
            <w:tcW w:w="3691" w:type="dxa"/>
            <w:shd w:val="clear" w:color="auto" w:fill="EEE6D8"/>
            <w:hideMark/>
          </w:tcPr>
          <w:p w14:paraId="2C8BB64F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1A718F6F" w14:textId="1773783E" w:rsidR="00B479F3" w:rsidRDefault="00B479F3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1. Lee el texto:</w:t>
            </w:r>
            <w:r>
              <w:t xml:space="preserve"> </w:t>
            </w:r>
            <w:r w:rsidRPr="00B479F3">
              <w:rPr>
                <w:rFonts w:asciiTheme="minorBidi" w:hAnsiTheme="minorBidi"/>
                <w:sz w:val="24"/>
                <w:szCs w:val="24"/>
              </w:rPr>
              <w:t>Feedback a presentaciones orales con IA</w:t>
            </w:r>
            <w:r>
              <w:rPr>
                <w:rFonts w:asciiTheme="minorBidi" w:hAnsiTheme="minorBidi"/>
                <w:sz w:val="24"/>
                <w:szCs w:val="24"/>
              </w:rPr>
              <w:t xml:space="preserve">, disponible en: </w:t>
            </w:r>
          </w:p>
          <w:p w14:paraId="19B4F794" w14:textId="77777777" w:rsidR="00C64CA6" w:rsidRDefault="00B479F3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  </w:t>
            </w:r>
            <w:hyperlink r:id="rId18" w:history="1">
              <w:r w:rsidRPr="007E7E84">
                <w:rPr>
                  <w:rStyle w:val="Hipervnculo"/>
                  <w:rFonts w:asciiTheme="minorBidi" w:hAnsiTheme="minorBidi"/>
                </w:rPr>
                <w:t>https://jvmanjon.com/2024/04/22/feedback-a-presentaciones-orales-con-ia/</w:t>
              </w:r>
            </w:hyperlink>
            <w:r>
              <w:rPr>
                <w:rFonts w:asciiTheme="minorBidi" w:hAnsiTheme="minorBidi"/>
                <w:sz w:val="24"/>
                <w:szCs w:val="24"/>
              </w:rPr>
              <w:t xml:space="preserve">  </w:t>
            </w:r>
          </w:p>
          <w:p w14:paraId="06DDB777" w14:textId="72641EDE" w:rsidR="00B479F3" w:rsidRPr="00F822B3" w:rsidRDefault="00B479F3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2. Utiliza una app similar o la descrita para mejorar tus presentaciones orales. </w:t>
            </w:r>
          </w:p>
        </w:tc>
      </w:tr>
      <w:tr w:rsidR="00C64CA6" w:rsidRPr="00F822B3" w14:paraId="41A0D272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19B632E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7E133337" w14:textId="1C75CA0D" w:rsidR="00C64CA6" w:rsidRPr="00F822B3" w:rsidRDefault="00B479F3" w:rsidP="00B479F3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</w:rPr>
              <w:t xml:space="preserve">Aprendizaje experiencial. </w:t>
            </w:r>
          </w:p>
        </w:tc>
      </w:tr>
      <w:tr w:rsidR="00C64CA6" w14:paraId="39DE4169" w14:textId="77777777" w:rsidTr="00A428F8">
        <w:trPr>
          <w:trHeight w:val="562"/>
        </w:trPr>
        <w:tc>
          <w:tcPr>
            <w:tcW w:w="3691" w:type="dxa"/>
          </w:tcPr>
          <w:p w14:paraId="51B636D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Estrategia de Retroalimentación:</w:t>
            </w:r>
          </w:p>
        </w:tc>
        <w:tc>
          <w:tcPr>
            <w:tcW w:w="9305" w:type="dxa"/>
          </w:tcPr>
          <w:p w14:paraId="5663486C" w14:textId="77777777" w:rsidR="00C64CA6" w:rsidRDefault="00C64CA6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Cuaderno de Progresos.</w:t>
            </w:r>
          </w:p>
        </w:tc>
      </w:tr>
      <w:tr w:rsidR="00C64CA6" w:rsidRPr="00F822B3" w14:paraId="33A747F5" w14:textId="77777777" w:rsidTr="00A428F8">
        <w:trPr>
          <w:trHeight w:val="563"/>
        </w:trPr>
        <w:tc>
          <w:tcPr>
            <w:tcW w:w="12996" w:type="dxa"/>
            <w:gridSpan w:val="2"/>
            <w:shd w:val="clear" w:color="auto" w:fill="691C32"/>
            <w:hideMark/>
          </w:tcPr>
          <w:p w14:paraId="1E801B62" w14:textId="77777777" w:rsidR="00C64CA6" w:rsidRPr="00F822B3" w:rsidRDefault="00C64CA6" w:rsidP="00C64CA6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CIERRE</w:t>
            </w:r>
          </w:p>
        </w:tc>
      </w:tr>
      <w:tr w:rsidR="00C64CA6" w:rsidRPr="00F822B3" w14:paraId="4CEFE4C6" w14:textId="77777777" w:rsidTr="00A428F8">
        <w:trPr>
          <w:trHeight w:val="454"/>
        </w:trPr>
        <w:tc>
          <w:tcPr>
            <w:tcW w:w="12996" w:type="dxa"/>
            <w:gridSpan w:val="2"/>
          </w:tcPr>
          <w:p w14:paraId="3380552D" w14:textId="5480E52E" w:rsidR="00C64CA6" w:rsidRDefault="00C64CA6" w:rsidP="00B479F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inorBidi" w:hAnsiTheme="minorBidi"/>
                <w:bCs/>
              </w:rPr>
            </w:pPr>
            <w:r w:rsidRPr="00C83E13">
              <w:rPr>
                <w:rFonts w:asciiTheme="minorBidi" w:hAnsiTheme="minorBidi"/>
                <w:bCs/>
              </w:rPr>
              <w:t xml:space="preserve">Se realizará una </w:t>
            </w:r>
            <w:r>
              <w:rPr>
                <w:rFonts w:asciiTheme="minorBidi" w:hAnsiTheme="minorBidi"/>
                <w:bCs/>
              </w:rPr>
              <w:t>auto</w:t>
            </w:r>
            <w:r w:rsidRPr="00C83E13">
              <w:rPr>
                <w:rFonts w:asciiTheme="minorBidi" w:hAnsiTheme="minorBidi"/>
                <w:bCs/>
              </w:rPr>
              <w:t>evaluación de la progresión a través de un test. (</w:t>
            </w:r>
            <w:r>
              <w:rPr>
                <w:rFonts w:asciiTheme="minorBidi" w:hAnsiTheme="minorBidi"/>
                <w:bCs/>
              </w:rPr>
              <w:t>50</w:t>
            </w:r>
            <w:r w:rsidRPr="00C83E13">
              <w:rPr>
                <w:rFonts w:asciiTheme="minorBidi" w:hAnsiTheme="minorBidi"/>
                <w:bCs/>
              </w:rPr>
              <w:t xml:space="preserve"> min., página </w:t>
            </w:r>
            <w:r w:rsidR="00B479F3">
              <w:rPr>
                <w:rFonts w:asciiTheme="minorBidi" w:hAnsiTheme="minorBidi"/>
                <w:bCs/>
              </w:rPr>
              <w:t>99</w:t>
            </w:r>
            <w:r w:rsidRPr="00C83E13">
              <w:rPr>
                <w:rFonts w:asciiTheme="minorBidi" w:hAnsiTheme="minorBidi"/>
                <w:bCs/>
              </w:rPr>
              <w:t xml:space="preserve">). </w:t>
            </w:r>
          </w:p>
          <w:p w14:paraId="5D506AA6" w14:textId="77777777" w:rsidR="00C64CA6" w:rsidRPr="00C83E13" w:rsidRDefault="00C64CA6" w:rsidP="00B479F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t xml:space="preserve">Se realizará una evaluación objetiva de la progresión a través de un cuestionario. (50 min., disponible en el material complementario del docente, formato editable). </w:t>
            </w:r>
          </w:p>
          <w:p w14:paraId="71185132" w14:textId="77777777" w:rsidR="00C64CA6" w:rsidRPr="00C83E13" w:rsidRDefault="00C64CA6" w:rsidP="00C64CA6">
            <w:pPr>
              <w:pStyle w:val="Prrafodelista"/>
              <w:jc w:val="both"/>
              <w:rPr>
                <w:rFonts w:asciiTheme="minorBidi" w:hAnsiTheme="minorBidi"/>
                <w:bCs/>
              </w:rPr>
            </w:pPr>
          </w:p>
        </w:tc>
      </w:tr>
      <w:tr w:rsidR="00C64CA6" w:rsidRPr="00F822B3" w14:paraId="437A4254" w14:textId="77777777" w:rsidTr="00A428F8">
        <w:trPr>
          <w:trHeight w:val="563"/>
        </w:trPr>
        <w:tc>
          <w:tcPr>
            <w:tcW w:w="3691" w:type="dxa"/>
            <w:hideMark/>
          </w:tcPr>
          <w:p w14:paraId="2A28524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015B7908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2D3ED5EA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5EA139B7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6A30004D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4E8871E6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095CAD8A" w14:textId="63865BEB" w:rsidR="00C64CA6" w:rsidRPr="00C64CA6" w:rsidRDefault="00C64CA6" w:rsidP="00C64CA6">
            <w:pPr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17A28589" w14:textId="77777777" w:rsidTr="00A428F8">
        <w:trPr>
          <w:trHeight w:val="563"/>
        </w:trPr>
        <w:tc>
          <w:tcPr>
            <w:tcW w:w="3691" w:type="dxa"/>
            <w:hideMark/>
          </w:tcPr>
          <w:p w14:paraId="444F570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Producto de aprendizaje: </w:t>
            </w:r>
          </w:p>
        </w:tc>
        <w:tc>
          <w:tcPr>
            <w:tcW w:w="9305" w:type="dxa"/>
            <w:hideMark/>
          </w:tcPr>
          <w:p w14:paraId="32CA581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Cuestionario </w:t>
            </w:r>
          </w:p>
        </w:tc>
      </w:tr>
      <w:tr w:rsidR="00C64CA6" w:rsidRPr="00F822B3" w14:paraId="10F9B5B7" w14:textId="77777777" w:rsidTr="00A428F8">
        <w:trPr>
          <w:trHeight w:val="434"/>
        </w:trPr>
        <w:tc>
          <w:tcPr>
            <w:tcW w:w="3691" w:type="dxa"/>
            <w:hideMark/>
          </w:tcPr>
          <w:p w14:paraId="50E9931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2BBBB2CB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</w:t>
            </w:r>
          </w:p>
          <w:p w14:paraId="5AC6D163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 de la prueba objetiva</w:t>
            </w:r>
          </w:p>
          <w:p w14:paraId="185BB349" w14:textId="35FE5414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Tabla de ponderación (Anexo R2</w:t>
            </w:r>
            <w:r w:rsidR="00B479F3">
              <w:rPr>
                <w:rFonts w:asciiTheme="minorBidi" w:hAnsiTheme="minorBidi"/>
                <w:sz w:val="24"/>
                <w:szCs w:val="24"/>
              </w:rPr>
              <w:t xml:space="preserve">). </w:t>
            </w:r>
          </w:p>
        </w:tc>
      </w:tr>
      <w:tr w:rsidR="00C64CA6" w:rsidRPr="00F822B3" w14:paraId="74729793" w14:textId="77777777" w:rsidTr="00A428F8">
        <w:trPr>
          <w:trHeight w:val="286"/>
        </w:trPr>
        <w:tc>
          <w:tcPr>
            <w:tcW w:w="3691" w:type="dxa"/>
            <w:hideMark/>
          </w:tcPr>
          <w:p w14:paraId="56BCD7D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25B03875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C64CA6" w:rsidRPr="00F822B3" w14:paraId="7A36414F" w14:textId="77777777" w:rsidTr="00A428F8">
        <w:trPr>
          <w:trHeight w:val="405"/>
        </w:trPr>
        <w:tc>
          <w:tcPr>
            <w:tcW w:w="3691" w:type="dxa"/>
            <w:hideMark/>
          </w:tcPr>
          <w:p w14:paraId="6B2DCFA5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5783E6B3" w14:textId="3C0137CB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de la progresión </w:t>
            </w:r>
            <w:r w:rsidRPr="00C83E13">
              <w:rPr>
                <w:rFonts w:asciiTheme="minorBidi" w:hAnsiTheme="minorBidi"/>
                <w:bCs/>
              </w:rPr>
              <w:t xml:space="preserve">página </w:t>
            </w:r>
            <w:r w:rsidR="00B479F3">
              <w:rPr>
                <w:rFonts w:asciiTheme="minorBidi" w:hAnsiTheme="minorBidi"/>
                <w:bCs/>
              </w:rPr>
              <w:t xml:space="preserve">99. </w:t>
            </w:r>
          </w:p>
        </w:tc>
      </w:tr>
      <w:tr w:rsidR="00C64CA6" w:rsidRPr="00F822B3" w14:paraId="1FD6C360" w14:textId="77777777" w:rsidTr="00A428F8">
        <w:trPr>
          <w:trHeight w:val="563"/>
        </w:trPr>
        <w:tc>
          <w:tcPr>
            <w:tcW w:w="3691" w:type="dxa"/>
          </w:tcPr>
          <w:p w14:paraId="0E745D3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Porcentaje en la evaluación sumativa del periodo: </w:t>
            </w:r>
          </w:p>
        </w:tc>
        <w:tc>
          <w:tcPr>
            <w:tcW w:w="9305" w:type="dxa"/>
          </w:tcPr>
          <w:p w14:paraId="21283DC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0141B536" w14:textId="77777777" w:rsidTr="00A428F8">
        <w:trPr>
          <w:trHeight w:val="563"/>
        </w:trPr>
        <w:tc>
          <w:tcPr>
            <w:tcW w:w="3691" w:type="dxa"/>
            <w:hideMark/>
          </w:tcPr>
          <w:p w14:paraId="0D1209A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0809F67C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final, uso del material complementario, examen disponible en formato word (Anexo E1). </w:t>
            </w:r>
          </w:p>
        </w:tc>
      </w:tr>
      <w:tr w:rsidR="00C64CA6" w:rsidRPr="00F822B3" w14:paraId="356D9F6D" w14:textId="77777777" w:rsidTr="00A428F8">
        <w:trPr>
          <w:trHeight w:val="563"/>
        </w:trPr>
        <w:tc>
          <w:tcPr>
            <w:tcW w:w="3691" w:type="dxa"/>
            <w:hideMark/>
          </w:tcPr>
          <w:p w14:paraId="50D19B0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14344CA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Comentarios de los Estudiantes.</w:t>
            </w:r>
          </w:p>
        </w:tc>
      </w:tr>
      <w:tr w:rsidR="00C64CA6" w:rsidRPr="00F822B3" w14:paraId="1B4E4D16" w14:textId="77777777" w:rsidTr="00A428F8">
        <w:trPr>
          <w:trHeight w:val="563"/>
        </w:trPr>
        <w:tc>
          <w:tcPr>
            <w:tcW w:w="3691" w:type="dxa"/>
            <w:hideMark/>
          </w:tcPr>
          <w:p w14:paraId="4989DCA2" w14:textId="77777777" w:rsidR="00C64CA6" w:rsidRPr="00F822B3" w:rsidRDefault="00C64CA6" w:rsidP="00C64CA6">
            <w:pPr>
              <w:autoSpaceDE w:val="0"/>
              <w:autoSpaceDN w:val="0"/>
              <w:adjustRightInd w:val="0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Anexos:</w:t>
            </w:r>
          </w:p>
        </w:tc>
        <w:tc>
          <w:tcPr>
            <w:tcW w:w="9305" w:type="dxa"/>
            <w:hideMark/>
          </w:tcPr>
          <w:p w14:paraId="7DD158F8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R1, Rúbrica, en materiales del docente. </w:t>
            </w:r>
          </w:p>
          <w:p w14:paraId="634F22D2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R2, Tabla de ponderación (página 14). </w:t>
            </w:r>
          </w:p>
          <w:p w14:paraId="6DF7AE60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E1, Examen 1 en materiales del docente </w:t>
            </w:r>
          </w:p>
          <w:p w14:paraId="51E97BC8" w14:textId="77777777" w:rsidR="00473193" w:rsidRDefault="00473193" w:rsidP="00473193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Anexo PPTX-4, diapositivas en materiales del docente</w:t>
            </w:r>
          </w:p>
          <w:p w14:paraId="379647D3" w14:textId="59B131D3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14:paraId="37A42972" w14:textId="77777777" w:rsidR="0094336C" w:rsidRDefault="0094336C"/>
    <w:p w14:paraId="2E4DB01C" w14:textId="77777777" w:rsidR="0094336C" w:rsidRDefault="0094336C"/>
    <w:tbl>
      <w:tblPr>
        <w:tblStyle w:val="Tablaconcuadrcula"/>
        <w:tblW w:w="12996" w:type="dxa"/>
        <w:tblLook w:val="04A0" w:firstRow="1" w:lastRow="0" w:firstColumn="1" w:lastColumn="0" w:noHBand="0" w:noVBand="1"/>
      </w:tblPr>
      <w:tblGrid>
        <w:gridCol w:w="3691"/>
        <w:gridCol w:w="9305"/>
      </w:tblGrid>
      <w:tr w:rsidR="0094336C" w:rsidRPr="00F822B3" w14:paraId="7F997BE5" w14:textId="77777777" w:rsidTr="00A428F8">
        <w:trPr>
          <w:trHeight w:val="604"/>
        </w:trPr>
        <w:tc>
          <w:tcPr>
            <w:tcW w:w="12996" w:type="dxa"/>
            <w:gridSpan w:val="2"/>
            <w:shd w:val="clear" w:color="auto" w:fill="691C32"/>
            <w:vAlign w:val="center"/>
            <w:hideMark/>
          </w:tcPr>
          <w:p w14:paraId="02332830" w14:textId="3DBF024F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Progresión</w:t>
            </w:r>
            <w:r w:rsidR="00B479F3">
              <w:rPr>
                <w:rFonts w:asciiTheme="minorBidi" w:hAnsiTheme="minorBidi"/>
                <w:b/>
                <w:sz w:val="24"/>
                <w:szCs w:val="24"/>
              </w:rPr>
              <w:t xml:space="preserve"> 16</w:t>
            </w:r>
          </w:p>
        </w:tc>
      </w:tr>
      <w:tr w:rsidR="0094336C" w:rsidRPr="00F822B3" w14:paraId="052F6D27" w14:textId="77777777" w:rsidTr="00A428F8">
        <w:trPr>
          <w:trHeight w:val="739"/>
        </w:trPr>
        <w:tc>
          <w:tcPr>
            <w:tcW w:w="3691" w:type="dxa"/>
            <w:shd w:val="clear" w:color="auto" w:fill="EDE6D7"/>
            <w:vAlign w:val="center"/>
            <w:hideMark/>
          </w:tcPr>
          <w:p w14:paraId="3E3304D1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sociocognitivo: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464CA3A9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Lengua </w:t>
            </w:r>
            <w:r>
              <w:rPr>
                <w:rFonts w:asciiTheme="minorBidi" w:hAnsiTheme="minorBidi"/>
                <w:sz w:val="24"/>
                <w:szCs w:val="24"/>
              </w:rPr>
              <w:t>y comunicación III</w:t>
            </w:r>
          </w:p>
        </w:tc>
      </w:tr>
      <w:tr w:rsidR="0094336C" w:rsidRPr="00F822B3" w14:paraId="6C5658E6" w14:textId="77777777" w:rsidTr="00A428F8">
        <w:trPr>
          <w:trHeight w:val="482"/>
        </w:trPr>
        <w:tc>
          <w:tcPr>
            <w:tcW w:w="3691" w:type="dxa"/>
            <w:shd w:val="clear" w:color="auto" w:fill="EDE6D7"/>
            <w:vAlign w:val="center"/>
            <w:hideMark/>
          </w:tcPr>
          <w:p w14:paraId="077B3415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Progresión: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2A29C864" w14:textId="77777777" w:rsidR="00B479F3" w:rsidRDefault="00B479F3" w:rsidP="00B479F3">
            <w:pPr>
              <w:pStyle w:val="Default"/>
            </w:pPr>
          </w:p>
          <w:p w14:paraId="1FF95F86" w14:textId="77777777" w:rsidR="00B479F3" w:rsidRDefault="00B479F3" w:rsidP="00B479F3">
            <w:pPr>
              <w:pStyle w:val="Pa7"/>
              <w:rPr>
                <w:color w:val="1B1B1A"/>
                <w:sz w:val="30"/>
                <w:szCs w:val="30"/>
              </w:rPr>
            </w:pPr>
            <w:r>
              <w:rPr>
                <w:color w:val="1B1B1A"/>
                <w:sz w:val="30"/>
                <w:szCs w:val="30"/>
              </w:rPr>
              <w:t>Opina y argumenta en un debate en torno a un ensayo para contraponer e intercambiar los puntos de vista en torno al pro</w:t>
            </w:r>
            <w:r>
              <w:rPr>
                <w:color w:val="1B1B1A"/>
                <w:sz w:val="30"/>
                <w:szCs w:val="30"/>
              </w:rPr>
              <w:softHyphen/>
              <w:t xml:space="preserve">blema planteado. </w:t>
            </w:r>
          </w:p>
          <w:p w14:paraId="65E5773D" w14:textId="77777777" w:rsidR="00B479F3" w:rsidRDefault="00B479F3" w:rsidP="00B479F3">
            <w:pPr>
              <w:pStyle w:val="Default"/>
            </w:pPr>
          </w:p>
          <w:p w14:paraId="3DD3E93F" w14:textId="6BE69A0D" w:rsidR="00B479F3" w:rsidRPr="00B479F3" w:rsidRDefault="00B479F3" w:rsidP="00B479F3">
            <w:pPr>
              <w:pStyle w:val="Default"/>
            </w:pPr>
            <w:r>
              <w:t xml:space="preserve">Contenido: </w:t>
            </w:r>
          </w:p>
          <w:p w14:paraId="1C89C4F9" w14:textId="3CD25E30" w:rsidR="0094336C" w:rsidRPr="00DC4C01" w:rsidRDefault="00B479F3" w:rsidP="00B479F3">
            <w:r>
              <w:rPr>
                <w:rFonts w:ascii="TitilliumText22L Rg" w:hAnsi="TitilliumText22L Rg" w:cs="TitilliumText22L Rg"/>
                <w:b/>
                <w:bCs/>
                <w:color w:val="1B1B1A"/>
                <w:sz w:val="26"/>
                <w:szCs w:val="26"/>
              </w:rPr>
              <w:t>Debate</w:t>
            </w:r>
          </w:p>
        </w:tc>
      </w:tr>
      <w:tr w:rsidR="0094336C" w:rsidRPr="00DC4C01" w14:paraId="1D76401A" w14:textId="77777777" w:rsidTr="00A428F8">
        <w:trPr>
          <w:trHeight w:val="546"/>
        </w:trPr>
        <w:tc>
          <w:tcPr>
            <w:tcW w:w="3691" w:type="dxa"/>
            <w:shd w:val="clear" w:color="auto" w:fill="EDE6D7"/>
            <w:vAlign w:val="center"/>
            <w:hideMark/>
          </w:tcPr>
          <w:p w14:paraId="479D6498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050B4C2E" w14:textId="77777777" w:rsidR="0094336C" w:rsidRPr="00B479F3" w:rsidRDefault="0094336C" w:rsidP="00B479F3">
            <w:r w:rsidRPr="00B479F3">
              <w:t>Indagar y compartir como vehículo de cambio.</w:t>
            </w:r>
          </w:p>
        </w:tc>
      </w:tr>
      <w:tr w:rsidR="0094336C" w:rsidRPr="00DC5E9B" w14:paraId="36133A5C" w14:textId="77777777" w:rsidTr="00A428F8">
        <w:trPr>
          <w:trHeight w:val="568"/>
        </w:trPr>
        <w:tc>
          <w:tcPr>
            <w:tcW w:w="3691" w:type="dxa"/>
            <w:shd w:val="clear" w:color="auto" w:fill="EDE6D7"/>
            <w:vAlign w:val="center"/>
          </w:tcPr>
          <w:p w14:paraId="5C85F28C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Subcategoría</w:t>
            </w:r>
            <w:r>
              <w:rPr>
                <w:rFonts w:asciiTheme="minorBidi" w:hAnsiTheme="minorBidi"/>
                <w:b/>
                <w:iCs/>
                <w:sz w:val="24"/>
                <w:szCs w:val="24"/>
              </w:rPr>
              <w:t>s</w:t>
            </w: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9305" w:type="dxa"/>
            <w:vAlign w:val="center"/>
          </w:tcPr>
          <w:p w14:paraId="12411392" w14:textId="3C39D280" w:rsidR="0094336C" w:rsidRDefault="0094336C" w:rsidP="00A428F8">
            <w:r>
              <w:t>S7 La investigación para encontrar respuestas.</w:t>
            </w:r>
          </w:p>
          <w:p w14:paraId="65987991" w14:textId="77777777" w:rsidR="0094336C" w:rsidRDefault="0094336C" w:rsidP="00A428F8">
            <w:r>
              <w:t>S8 La construcción de un nuevo conocimiento.</w:t>
            </w:r>
          </w:p>
          <w:p w14:paraId="257C8BFD" w14:textId="77777777" w:rsidR="0094336C" w:rsidRPr="00DC4C01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t>S9 Compartir conocimientos y experiencias para el cambio.</w:t>
            </w:r>
          </w:p>
        </w:tc>
      </w:tr>
      <w:tr w:rsidR="0094336C" w:rsidRPr="00F822B3" w14:paraId="7535E6E2" w14:textId="77777777" w:rsidTr="00A428F8">
        <w:trPr>
          <w:trHeight w:val="80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1AB29FE9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Aprendizaje de trayectoria:</w:t>
            </w:r>
          </w:p>
        </w:tc>
        <w:tc>
          <w:tcPr>
            <w:tcW w:w="9305" w:type="dxa"/>
            <w:vAlign w:val="center"/>
            <w:hideMark/>
          </w:tcPr>
          <w:p w14:paraId="51AD61DE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1. Valora discursos y expresiones provenientes de múltiples fuentes, situaciones y</w:t>
            </w:r>
          </w:p>
          <w:p w14:paraId="039072A5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contextos para comprender, interactuar y explicar la realidad en la que vive; así</w:t>
            </w:r>
          </w:p>
          <w:p w14:paraId="578AD41F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como tomar decisiones pertinentes en lo individual y social.</w:t>
            </w:r>
          </w:p>
          <w:p w14:paraId="03F87B3D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lastRenderedPageBreak/>
              <w:t>2. Valora la información y toma una postura ante la información de diversos tipos de</w:t>
            </w:r>
          </w:p>
          <w:p w14:paraId="6E9C7BB2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textos para ampliar sus conocimientos, perspectivas, críticas y experiencias, que</w:t>
            </w:r>
          </w:p>
          <w:p w14:paraId="04423FC6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proporciona elementos para decidir sobre su vida personal, profesional y social.</w:t>
            </w:r>
          </w:p>
          <w:p w14:paraId="7C9535D0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3. Trasmite conocimientos, cuestionamientos y experiencias a través de</w:t>
            </w:r>
          </w:p>
          <w:p w14:paraId="033E772F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manifestaciones verbales y no verbales, de acuerdo con la situación, contexto e</w:t>
            </w:r>
          </w:p>
          <w:p w14:paraId="0E6EFAE7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interlocutor, con el propósito de comprender, explicar su realidad y transformarla.</w:t>
            </w:r>
          </w:p>
          <w:p w14:paraId="529C2591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4. Indaga sobre una situación, fenómeno o problemática y divulga los resultados de</w:t>
            </w:r>
          </w:p>
          <w:p w14:paraId="4B5A1E9E" w14:textId="77777777" w:rsidR="0094336C" w:rsidRPr="00B93223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93223">
              <w:rPr>
                <w:rFonts w:asciiTheme="minorBidi" w:hAnsiTheme="minorBidi"/>
                <w:bCs/>
              </w:rPr>
              <w:t>su investigación para beneficio de sí mismo o el medio que le rodea.</w:t>
            </w:r>
          </w:p>
          <w:p w14:paraId="5B555F4D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94336C" w:rsidRPr="00F822B3" w14:paraId="72D5F6AC" w14:textId="77777777" w:rsidTr="00A428F8">
        <w:trPr>
          <w:trHeight w:val="54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2FE76B1B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>Meta de aprendizaje:</w:t>
            </w:r>
          </w:p>
        </w:tc>
        <w:tc>
          <w:tcPr>
            <w:tcW w:w="9305" w:type="dxa"/>
            <w:vAlign w:val="center"/>
          </w:tcPr>
          <w:p w14:paraId="381AAFC5" w14:textId="77777777" w:rsidR="0094336C" w:rsidRPr="00B93223" w:rsidRDefault="0094336C" w:rsidP="00A428F8">
            <w:r>
              <w:t xml:space="preserve">M3.4 Estructura la presentación formal oral y escrita de esta información de forma clara y eficaz respecto del asunto objeto de su indagación. </w:t>
            </w:r>
          </w:p>
        </w:tc>
      </w:tr>
      <w:tr w:rsidR="0094336C" w:rsidRPr="00F822B3" w14:paraId="2174F310" w14:textId="77777777" w:rsidTr="00A428F8">
        <w:trPr>
          <w:trHeight w:val="581"/>
        </w:trPr>
        <w:tc>
          <w:tcPr>
            <w:tcW w:w="3691" w:type="dxa"/>
            <w:shd w:val="clear" w:color="auto" w:fill="EDE6D7"/>
            <w:vAlign w:val="center"/>
            <w:hideMark/>
          </w:tcPr>
          <w:p w14:paraId="15652A16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Transversalidad: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650C3C5F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>Multidisciplinar.</w:t>
            </w:r>
          </w:p>
        </w:tc>
      </w:tr>
      <w:tr w:rsidR="0094336C" w:rsidRPr="00F822B3" w14:paraId="75F3D492" w14:textId="77777777" w:rsidTr="00A428F8">
        <w:trPr>
          <w:trHeight w:val="665"/>
        </w:trPr>
        <w:tc>
          <w:tcPr>
            <w:tcW w:w="3691" w:type="dxa"/>
            <w:shd w:val="clear" w:color="auto" w:fill="EDE6D7"/>
            <w:vAlign w:val="center"/>
            <w:hideMark/>
          </w:tcPr>
          <w:p w14:paraId="1E9D6B88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Recurso socioemocional: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1832F529" w14:textId="77777777" w:rsidR="0094336C" w:rsidRPr="00F822B3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Bienestar emocional afectivo</w:t>
            </w:r>
          </w:p>
        </w:tc>
      </w:tr>
      <w:tr w:rsidR="0094336C" w:rsidRPr="00F822B3" w14:paraId="6FFBA57A" w14:textId="77777777" w:rsidTr="00A428F8">
        <w:trPr>
          <w:trHeight w:val="458"/>
        </w:trPr>
        <w:tc>
          <w:tcPr>
            <w:tcW w:w="3691" w:type="dxa"/>
            <w:shd w:val="clear" w:color="auto" w:fill="EDE6D7"/>
            <w:vAlign w:val="center"/>
            <w:hideMark/>
          </w:tcPr>
          <w:p w14:paraId="262EEB76" w14:textId="77777777" w:rsidR="0094336C" w:rsidRPr="00F822B3" w:rsidRDefault="0094336C" w:rsidP="00A428F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 xml:space="preserve">Ámbito: 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710BE275" w14:textId="77777777" w:rsidR="0094336C" w:rsidRPr="00B306D0" w:rsidRDefault="0094336C" w:rsidP="00A428F8">
            <w:pPr>
              <w:jc w:val="both"/>
              <w:rPr>
                <w:rFonts w:asciiTheme="minorBidi" w:hAnsiTheme="minorBidi"/>
                <w:bCs/>
              </w:rPr>
            </w:pPr>
            <w:r w:rsidRPr="00B306D0">
              <w:rPr>
                <w:rFonts w:asciiTheme="minorBidi" w:hAnsiTheme="minorBidi"/>
                <w:bCs/>
              </w:rPr>
              <w:t>El Recurso Sociocognitivo de Lengua y Comunicación potencia las capacidades del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estudiantado para identificar y comunicar aspectos emocionales, humanitarios, empáticos,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lograr expresar temas sensibles, afectivos y anímicos.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Por medio de la lengua es posible contar historias sobre cosas que le pasan a otras personas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y proyectar emociones en ellas, ampliar la capacidad de empatía, inclusividad y de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solidaridad con los demás. Asimismo, es posible promover el respeto, la tolerancia y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diversidad, además despertar en el estudiantado el sentido de la responsabilidad, la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cooperación y el compromiso social. Por otro lado, vincular la comunicación con los recursos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socioemocionales permite fomentar la seguridad individual, confianza y autonomía, a través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de la cual es posible lograr la resolución pacífica de conflictos, trabajo en equipo y</w:t>
            </w:r>
            <w:r>
              <w:rPr>
                <w:rFonts w:asciiTheme="minorBidi" w:hAnsiTheme="minorBidi"/>
                <w:bCs/>
              </w:rPr>
              <w:t xml:space="preserve"> </w:t>
            </w:r>
            <w:r w:rsidRPr="00B306D0">
              <w:rPr>
                <w:rFonts w:asciiTheme="minorBidi" w:hAnsiTheme="minorBidi"/>
                <w:bCs/>
              </w:rPr>
              <w:t>participación colaborativa.</w:t>
            </w:r>
          </w:p>
        </w:tc>
      </w:tr>
      <w:tr w:rsidR="0094336C" w:rsidRPr="00F822B3" w14:paraId="2E6E4882" w14:textId="77777777" w:rsidTr="00A428F8">
        <w:trPr>
          <w:trHeight w:val="983"/>
        </w:trPr>
        <w:tc>
          <w:tcPr>
            <w:tcW w:w="3691" w:type="dxa"/>
            <w:shd w:val="clear" w:color="auto" w:fill="EDE6D7"/>
            <w:vAlign w:val="center"/>
            <w:hideMark/>
          </w:tcPr>
          <w:p w14:paraId="240826A5" w14:textId="77777777" w:rsidR="0094336C" w:rsidRPr="00F822B3" w:rsidRDefault="0094336C" w:rsidP="00A428F8">
            <w:pPr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Vinculación con el Programa aula, escuela, comunidad:</w:t>
            </w:r>
          </w:p>
        </w:tc>
        <w:tc>
          <w:tcPr>
            <w:tcW w:w="9305" w:type="dxa"/>
            <w:shd w:val="clear" w:color="auto" w:fill="FFFFFF" w:themeFill="background1"/>
            <w:vAlign w:val="center"/>
            <w:hideMark/>
          </w:tcPr>
          <w:p w14:paraId="67BF3C04" w14:textId="77777777" w:rsidR="0094336C" w:rsidRPr="00B306D0" w:rsidRDefault="0094336C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B306D0">
              <w:rPr>
                <w:rFonts w:asciiTheme="minorBidi" w:hAnsiTheme="minorBidi"/>
                <w:sz w:val="24"/>
                <w:szCs w:val="24"/>
              </w:rPr>
              <w:t>Laboratorio de comunicación</w:t>
            </w:r>
          </w:p>
        </w:tc>
      </w:tr>
      <w:tr w:rsidR="0094336C" w:rsidRPr="00F822B3" w14:paraId="24429902" w14:textId="77777777" w:rsidTr="00A428F8">
        <w:trPr>
          <w:trHeight w:val="407"/>
        </w:trPr>
        <w:tc>
          <w:tcPr>
            <w:tcW w:w="3691" w:type="dxa"/>
            <w:shd w:val="clear" w:color="auto" w:fill="EEE6D8"/>
            <w:hideMark/>
          </w:tcPr>
          <w:p w14:paraId="57E08202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lastRenderedPageBreak/>
              <w:t xml:space="preserve">Sesiones (tiempo):                           </w:t>
            </w:r>
          </w:p>
        </w:tc>
        <w:tc>
          <w:tcPr>
            <w:tcW w:w="9305" w:type="dxa"/>
          </w:tcPr>
          <w:p w14:paraId="5AE87E50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 xml:space="preserve"> (50 min c/u).</w:t>
            </w:r>
          </w:p>
        </w:tc>
      </w:tr>
      <w:tr w:rsidR="0094336C" w:rsidRPr="00F822B3" w14:paraId="10F37992" w14:textId="77777777" w:rsidTr="00A428F8">
        <w:trPr>
          <w:trHeight w:val="415"/>
        </w:trPr>
        <w:tc>
          <w:tcPr>
            <w:tcW w:w="3691" w:type="dxa"/>
            <w:shd w:val="clear" w:color="auto" w:fill="EEE6D8"/>
          </w:tcPr>
          <w:p w14:paraId="29F4A251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Periodo:</w:t>
            </w:r>
          </w:p>
        </w:tc>
        <w:tc>
          <w:tcPr>
            <w:tcW w:w="9305" w:type="dxa"/>
          </w:tcPr>
          <w:p w14:paraId="2903C6EF" w14:textId="4F2CEC70" w:rsidR="0094336C" w:rsidRPr="00F822B3" w:rsidRDefault="00B479F3" w:rsidP="00A428F8">
            <w:pPr>
              <w:rPr>
                <w:rFonts w:asciiTheme="minorBidi" w:hAnsiTheme="minorBidi"/>
                <w:sz w:val="24"/>
                <w:szCs w:val="24"/>
              </w:rPr>
            </w:pPr>
            <w:r w:rsidRPr="007A18EF">
              <w:rPr>
                <w:rFonts w:ascii="Arial" w:hAnsi="Arial" w:cs="Arial"/>
              </w:rPr>
              <w:t>16 al 20 de Diciembre del 2024</w:t>
            </w:r>
            <w:r>
              <w:rPr>
                <w:rFonts w:ascii="Arial" w:hAnsi="Arial" w:cs="Arial"/>
              </w:rPr>
              <w:t xml:space="preserve"> </w:t>
            </w:r>
            <w:r w:rsidR="0094336C">
              <w:rPr>
                <w:rFonts w:asciiTheme="minorBidi" w:hAnsiTheme="minorBidi"/>
                <w:sz w:val="24"/>
                <w:szCs w:val="24"/>
              </w:rPr>
              <w:br/>
            </w:r>
          </w:p>
        </w:tc>
      </w:tr>
      <w:tr w:rsidR="0094336C" w:rsidRPr="00F822B3" w14:paraId="6D9C02C5" w14:textId="77777777" w:rsidTr="00A428F8">
        <w:trPr>
          <w:trHeight w:val="698"/>
        </w:trPr>
        <w:tc>
          <w:tcPr>
            <w:tcW w:w="3691" w:type="dxa"/>
            <w:shd w:val="clear" w:color="auto" w:fill="EEE6D8"/>
          </w:tcPr>
          <w:p w14:paraId="678B991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b/>
                <w:i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iCs/>
                <w:sz w:val="24"/>
                <w:szCs w:val="24"/>
              </w:rPr>
              <w:t>Actividades para la Exploración de Conocimientos:</w:t>
            </w:r>
          </w:p>
        </w:tc>
        <w:tc>
          <w:tcPr>
            <w:tcW w:w="9305" w:type="dxa"/>
          </w:tcPr>
          <w:p w14:paraId="717D43B9" w14:textId="77777777" w:rsidR="0094336C" w:rsidRPr="00F822B3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sz w:val="24"/>
                <w:szCs w:val="24"/>
              </w:rPr>
              <w:t xml:space="preserve">Evaluación </w:t>
            </w:r>
            <w:r>
              <w:rPr>
                <w:rFonts w:asciiTheme="minorBidi" w:hAnsiTheme="minorBidi"/>
                <w:sz w:val="24"/>
                <w:szCs w:val="24"/>
              </w:rPr>
              <w:t>d</w:t>
            </w:r>
            <w:r w:rsidRPr="00F822B3">
              <w:rPr>
                <w:rFonts w:asciiTheme="minorBidi" w:hAnsiTheme="minorBidi"/>
                <w:sz w:val="24"/>
                <w:szCs w:val="24"/>
              </w:rPr>
              <w:t>iagnóstica</w:t>
            </w:r>
          </w:p>
        </w:tc>
      </w:tr>
      <w:tr w:rsidR="0094336C" w:rsidRPr="00F822B3" w14:paraId="02C58C2A" w14:textId="77777777" w:rsidTr="00A428F8">
        <w:trPr>
          <w:trHeight w:val="578"/>
        </w:trPr>
        <w:tc>
          <w:tcPr>
            <w:tcW w:w="12996" w:type="dxa"/>
            <w:gridSpan w:val="2"/>
            <w:shd w:val="clear" w:color="auto" w:fill="691C32"/>
            <w:hideMark/>
          </w:tcPr>
          <w:p w14:paraId="1523356E" w14:textId="77777777" w:rsidR="0094336C" w:rsidRPr="00F822B3" w:rsidRDefault="0094336C" w:rsidP="00A428F8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INICIO</w:t>
            </w:r>
          </w:p>
        </w:tc>
      </w:tr>
      <w:tr w:rsidR="0094336C" w:rsidRPr="00E0599B" w14:paraId="3C31905C" w14:textId="77777777" w:rsidTr="00A428F8">
        <w:trPr>
          <w:trHeight w:val="279"/>
        </w:trPr>
        <w:tc>
          <w:tcPr>
            <w:tcW w:w="12996" w:type="dxa"/>
            <w:gridSpan w:val="2"/>
            <w:hideMark/>
          </w:tcPr>
          <w:p w14:paraId="6F9EDA82" w14:textId="22242567" w:rsidR="0094336C" w:rsidRPr="00E0599B" w:rsidRDefault="0094336C" w:rsidP="00A428F8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1. Realizarán una prueba diagnóstica para conocer sus habilidades con las que llegan al semestre. (20 min., página </w:t>
            </w:r>
            <w:r w:rsidR="00B479F3">
              <w:rPr>
                <w:rFonts w:asciiTheme="minorBidi" w:hAnsiTheme="minorBidi"/>
                <w:sz w:val="24"/>
                <w:szCs w:val="24"/>
              </w:rPr>
              <w:t>101</w:t>
            </w:r>
            <w:r>
              <w:rPr>
                <w:rFonts w:asciiTheme="minorBidi" w:hAnsiTheme="minorBidi"/>
                <w:sz w:val="24"/>
                <w:szCs w:val="24"/>
              </w:rPr>
              <w:t xml:space="preserve">). </w:t>
            </w:r>
          </w:p>
        </w:tc>
      </w:tr>
      <w:tr w:rsidR="00C64CA6" w:rsidRPr="00F822B3" w14:paraId="54FC9069" w14:textId="77777777" w:rsidTr="00A428F8">
        <w:trPr>
          <w:trHeight w:val="977"/>
        </w:trPr>
        <w:tc>
          <w:tcPr>
            <w:tcW w:w="3691" w:type="dxa"/>
            <w:hideMark/>
          </w:tcPr>
          <w:p w14:paraId="547BEFD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39708B03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2D91CC3B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4D54BA9D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4688084E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6BB3680F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73DBDEBB" w14:textId="5CABEB7A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146B6F27" w14:textId="77777777" w:rsidTr="00A428F8">
        <w:trPr>
          <w:trHeight w:val="566"/>
        </w:trPr>
        <w:tc>
          <w:tcPr>
            <w:tcW w:w="3691" w:type="dxa"/>
            <w:hideMark/>
          </w:tcPr>
          <w:p w14:paraId="783CFC4F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Producto de aprendizaje:</w:t>
            </w:r>
          </w:p>
        </w:tc>
        <w:tc>
          <w:tcPr>
            <w:tcW w:w="9305" w:type="dxa"/>
            <w:hideMark/>
          </w:tcPr>
          <w:p w14:paraId="56A85FAE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Cuestionario</w:t>
            </w:r>
          </w:p>
        </w:tc>
      </w:tr>
      <w:tr w:rsidR="00C64CA6" w:rsidRPr="00F822B3" w14:paraId="7AF3D17E" w14:textId="77777777" w:rsidTr="00A428F8">
        <w:trPr>
          <w:trHeight w:val="560"/>
        </w:trPr>
        <w:tc>
          <w:tcPr>
            <w:tcW w:w="3691" w:type="dxa"/>
            <w:hideMark/>
          </w:tcPr>
          <w:p w14:paraId="7893F5F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5F4F2964" w14:textId="4181CF6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Respuestas </w:t>
            </w:r>
            <w:r w:rsidR="00B479F3">
              <w:rPr>
                <w:rFonts w:asciiTheme="minorBidi" w:hAnsiTheme="minorBidi"/>
                <w:sz w:val="24"/>
                <w:szCs w:val="24"/>
              </w:rPr>
              <w:t xml:space="preserve">disponibles en el material del docente.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</w:p>
        </w:tc>
      </w:tr>
      <w:tr w:rsidR="00C64CA6" w:rsidRPr="00F822B3" w14:paraId="466FD7F0" w14:textId="77777777" w:rsidTr="00A428F8">
        <w:trPr>
          <w:trHeight w:val="342"/>
        </w:trPr>
        <w:tc>
          <w:tcPr>
            <w:tcW w:w="3691" w:type="dxa"/>
            <w:hideMark/>
          </w:tcPr>
          <w:p w14:paraId="76B8CBC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</w:tcPr>
          <w:p w14:paraId="2A6D840E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C64CA6" w:rsidRPr="0053765D" w14:paraId="007E3DAE" w14:textId="77777777" w:rsidTr="00A428F8">
        <w:trPr>
          <w:trHeight w:val="406"/>
        </w:trPr>
        <w:tc>
          <w:tcPr>
            <w:tcW w:w="3691" w:type="dxa"/>
          </w:tcPr>
          <w:p w14:paraId="4BBBFDA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Evaluación Formativa:</w:t>
            </w:r>
          </w:p>
        </w:tc>
        <w:tc>
          <w:tcPr>
            <w:tcW w:w="9305" w:type="dxa"/>
          </w:tcPr>
          <w:p w14:paraId="05FE1BD4" w14:textId="77777777" w:rsidR="00C64CA6" w:rsidRPr="0053765D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Heteroevaluación.</w:t>
            </w:r>
          </w:p>
        </w:tc>
      </w:tr>
      <w:tr w:rsidR="00C64CA6" w:rsidRPr="00F822B3" w14:paraId="254C1201" w14:textId="77777777" w:rsidTr="00A428F8">
        <w:trPr>
          <w:trHeight w:val="847"/>
        </w:trPr>
        <w:tc>
          <w:tcPr>
            <w:tcW w:w="3691" w:type="dxa"/>
            <w:hideMark/>
          </w:tcPr>
          <w:p w14:paraId="0610EF6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52BC852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547B5B76" w14:textId="77777777" w:rsidTr="00A428F8">
        <w:trPr>
          <w:trHeight w:val="545"/>
        </w:trPr>
        <w:tc>
          <w:tcPr>
            <w:tcW w:w="3691" w:type="dxa"/>
            <w:hideMark/>
          </w:tcPr>
          <w:p w14:paraId="725B6569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374E5E1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Encuadre y evaluación diagnóstica </w:t>
            </w:r>
          </w:p>
        </w:tc>
      </w:tr>
      <w:tr w:rsidR="00C64CA6" w:rsidRPr="00F822B3" w14:paraId="401B1449" w14:textId="77777777" w:rsidTr="00A428F8">
        <w:trPr>
          <w:trHeight w:val="707"/>
        </w:trPr>
        <w:tc>
          <w:tcPr>
            <w:tcW w:w="3691" w:type="dxa"/>
            <w:hideMark/>
          </w:tcPr>
          <w:p w14:paraId="1B709AEE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Estrategia de Retroalimentación:</w:t>
            </w:r>
          </w:p>
        </w:tc>
        <w:tc>
          <w:tcPr>
            <w:tcW w:w="9305" w:type="dxa"/>
          </w:tcPr>
          <w:p w14:paraId="49F466DD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Plenaria </w:t>
            </w:r>
          </w:p>
        </w:tc>
      </w:tr>
      <w:tr w:rsidR="00C64CA6" w:rsidRPr="00F822B3" w14:paraId="3A6E2956" w14:textId="77777777" w:rsidTr="00A428F8">
        <w:trPr>
          <w:trHeight w:val="625"/>
        </w:trPr>
        <w:tc>
          <w:tcPr>
            <w:tcW w:w="12996" w:type="dxa"/>
            <w:gridSpan w:val="2"/>
            <w:shd w:val="clear" w:color="auto" w:fill="691C32"/>
            <w:hideMark/>
          </w:tcPr>
          <w:p w14:paraId="69E612DA" w14:textId="77777777" w:rsidR="00C64CA6" w:rsidRPr="00F822B3" w:rsidRDefault="00C64CA6" w:rsidP="00C64CA6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DESARROLLO</w:t>
            </w:r>
          </w:p>
        </w:tc>
      </w:tr>
      <w:tr w:rsidR="00C64CA6" w:rsidRPr="004A5959" w14:paraId="7B9C2805" w14:textId="77777777" w:rsidTr="00A428F8">
        <w:trPr>
          <w:trHeight w:val="544"/>
        </w:trPr>
        <w:tc>
          <w:tcPr>
            <w:tcW w:w="12996" w:type="dxa"/>
            <w:gridSpan w:val="2"/>
          </w:tcPr>
          <w:p w14:paraId="2F34908D" w14:textId="54DDD3BA" w:rsidR="00C64CA6" w:rsidRDefault="00C64CA6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1. Se observará el abordaje teórico “</w:t>
            </w:r>
            <w:r w:rsidR="00B479F3">
              <w:rPr>
                <w:rFonts w:asciiTheme="minorBidi" w:hAnsiTheme="minorBidi"/>
              </w:rPr>
              <w:t>Debate”</w:t>
            </w:r>
            <w:r>
              <w:rPr>
                <w:rFonts w:asciiTheme="minorBidi" w:hAnsiTheme="minorBidi"/>
              </w:rPr>
              <w:t xml:space="preserve">  (20 min., páginas </w:t>
            </w:r>
            <w:r w:rsidR="00B479F3">
              <w:rPr>
                <w:rFonts w:asciiTheme="minorBidi" w:hAnsiTheme="minorBidi"/>
              </w:rPr>
              <w:t>102</w:t>
            </w:r>
            <w:r>
              <w:rPr>
                <w:rFonts w:asciiTheme="minorBidi" w:hAnsiTheme="minorBidi"/>
              </w:rPr>
              <w:t xml:space="preserve">). </w:t>
            </w:r>
          </w:p>
          <w:p w14:paraId="31435877" w14:textId="01764E71" w:rsidR="002A5918" w:rsidRDefault="002A5918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2. Se observará el abordaje teórico “Taller</w:t>
            </w:r>
            <w:r w:rsidR="002454B4">
              <w:rPr>
                <w:rFonts w:asciiTheme="minorBidi" w:hAnsiTheme="minorBidi"/>
              </w:rPr>
              <w:t>es</w:t>
            </w:r>
            <w:r>
              <w:rPr>
                <w:rFonts w:asciiTheme="minorBidi" w:hAnsiTheme="minorBidi"/>
              </w:rPr>
              <w:t xml:space="preserve">/Ciclo de debates sobre las culturas originarias, el multilingüismo y la multiculturalidad”  (120 min., páginas 103-108). </w:t>
            </w:r>
          </w:p>
          <w:p w14:paraId="19C3F239" w14:textId="2EADF69E" w:rsidR="002A5918" w:rsidRPr="002454B4" w:rsidRDefault="002A5918" w:rsidP="002454B4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3</w:t>
            </w:r>
            <w:r w:rsidR="00C64CA6" w:rsidRPr="002A5918">
              <w:rPr>
                <w:rFonts w:asciiTheme="minorBidi" w:hAnsiTheme="minorBidi"/>
              </w:rPr>
              <w:t xml:space="preserve">. Se realizará la actividad de aprendizaje 1, </w:t>
            </w:r>
            <w:r w:rsidRPr="002A5918">
              <w:rPr>
                <w:rFonts w:asciiTheme="minorBidi" w:hAnsiTheme="minorBidi"/>
              </w:rPr>
              <w:t xml:space="preserve">Taller de expresión artística-debates. (páginas 105-108). </w:t>
            </w:r>
          </w:p>
          <w:p w14:paraId="646A4BD6" w14:textId="668D05A3" w:rsidR="002454B4" w:rsidRDefault="002454B4" w:rsidP="002454B4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4. Se observará el abordaje teórico “Taller de promoción y revitalización de las lenguas originarias”  (120 min., páginas 109-110). </w:t>
            </w:r>
          </w:p>
          <w:p w14:paraId="5CEC4302" w14:textId="0B46B2F3" w:rsidR="002454B4" w:rsidRPr="002454B4" w:rsidRDefault="002454B4" w:rsidP="002454B4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5</w:t>
            </w:r>
            <w:r w:rsidRPr="002A5918">
              <w:rPr>
                <w:rFonts w:asciiTheme="minorBidi" w:hAnsiTheme="minorBidi"/>
              </w:rPr>
              <w:t xml:space="preserve">. Se realizará la actividad de aprendizaje </w:t>
            </w:r>
            <w:r>
              <w:rPr>
                <w:rFonts w:asciiTheme="minorBidi" w:hAnsiTheme="minorBidi"/>
              </w:rPr>
              <w:t>2</w:t>
            </w:r>
            <w:r w:rsidRPr="002A5918">
              <w:rPr>
                <w:rFonts w:asciiTheme="minorBidi" w:hAnsiTheme="minorBidi"/>
              </w:rPr>
              <w:t xml:space="preserve">, </w:t>
            </w:r>
            <w:r>
              <w:rPr>
                <w:rFonts w:asciiTheme="minorBidi" w:hAnsiTheme="minorBidi"/>
              </w:rPr>
              <w:t>Entrevistas con tarjetas disponibles al final del libro</w:t>
            </w:r>
            <w:r w:rsidRPr="002A5918">
              <w:rPr>
                <w:rFonts w:asciiTheme="minorBidi" w:hAnsiTheme="minorBidi"/>
              </w:rPr>
              <w:t xml:space="preserve">. (páginas </w:t>
            </w:r>
            <w:r>
              <w:rPr>
                <w:rFonts w:asciiTheme="minorBidi" w:hAnsiTheme="minorBidi"/>
              </w:rPr>
              <w:t>110-111</w:t>
            </w:r>
            <w:r w:rsidR="00CB53B8">
              <w:rPr>
                <w:rFonts w:asciiTheme="minorBidi" w:hAnsiTheme="minorBidi"/>
              </w:rPr>
              <w:t>/ 125-128</w:t>
            </w:r>
            <w:r>
              <w:rPr>
                <w:rFonts w:asciiTheme="minorBidi" w:hAnsiTheme="minorBidi"/>
              </w:rPr>
              <w:t xml:space="preserve">). </w:t>
            </w:r>
            <w:r w:rsidRPr="002A5918">
              <w:rPr>
                <w:rFonts w:asciiTheme="minorBidi" w:hAnsiTheme="minorBidi"/>
              </w:rPr>
              <w:t xml:space="preserve"> </w:t>
            </w:r>
          </w:p>
          <w:p w14:paraId="383E7D9F" w14:textId="4255E15F" w:rsidR="002454B4" w:rsidRDefault="002454B4" w:rsidP="002454B4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6. Se observará el abordaje teórico “Taller de recuperación de saberes tradicionales”  (120 min., páginas 112). </w:t>
            </w:r>
          </w:p>
          <w:p w14:paraId="50660345" w14:textId="4DA12230" w:rsidR="002454B4" w:rsidRPr="002454B4" w:rsidRDefault="002454B4" w:rsidP="002454B4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7</w:t>
            </w:r>
            <w:r w:rsidRPr="002A5918">
              <w:rPr>
                <w:rFonts w:asciiTheme="minorBidi" w:hAnsiTheme="minorBidi"/>
              </w:rPr>
              <w:t xml:space="preserve">. Se realizará la actividad de aprendizaje </w:t>
            </w:r>
            <w:r w:rsidR="00CB53B8">
              <w:rPr>
                <w:rFonts w:asciiTheme="minorBidi" w:hAnsiTheme="minorBidi"/>
              </w:rPr>
              <w:t>3</w:t>
            </w:r>
            <w:r w:rsidRPr="002A5918">
              <w:rPr>
                <w:rFonts w:asciiTheme="minorBidi" w:hAnsiTheme="minorBidi"/>
              </w:rPr>
              <w:t xml:space="preserve">, </w:t>
            </w:r>
            <w:r>
              <w:rPr>
                <w:rFonts w:asciiTheme="minorBidi" w:hAnsiTheme="minorBidi"/>
              </w:rPr>
              <w:t>Antología audiovisual</w:t>
            </w:r>
            <w:r w:rsidRPr="002A5918">
              <w:rPr>
                <w:rFonts w:asciiTheme="minorBidi" w:hAnsiTheme="minorBidi"/>
              </w:rPr>
              <w:t xml:space="preserve"> (páginas </w:t>
            </w:r>
            <w:r>
              <w:rPr>
                <w:rFonts w:asciiTheme="minorBidi" w:hAnsiTheme="minorBidi"/>
              </w:rPr>
              <w:t xml:space="preserve">113). </w:t>
            </w:r>
            <w:r w:rsidRPr="002A5918">
              <w:rPr>
                <w:rFonts w:asciiTheme="minorBidi" w:hAnsiTheme="minorBidi"/>
              </w:rPr>
              <w:t xml:space="preserve"> </w:t>
            </w:r>
          </w:p>
          <w:p w14:paraId="58DC7D3B" w14:textId="53DA97CC" w:rsidR="00CB53B8" w:rsidRDefault="00CB53B8" w:rsidP="00CB53B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8. Se observará el abordaje teórico “Taller de recolección y registro de la historia oral”  (120 min., páginas 112). </w:t>
            </w:r>
          </w:p>
          <w:p w14:paraId="1DBD1973" w14:textId="1F5736B7" w:rsidR="00CB53B8" w:rsidRPr="002454B4" w:rsidRDefault="00CB53B8" w:rsidP="00CB53B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9</w:t>
            </w:r>
            <w:r w:rsidRPr="002A5918">
              <w:rPr>
                <w:rFonts w:asciiTheme="minorBidi" w:hAnsiTheme="minorBidi"/>
              </w:rPr>
              <w:t xml:space="preserve">. Se realizará la actividad de aprendizaje </w:t>
            </w:r>
            <w:r>
              <w:rPr>
                <w:rFonts w:asciiTheme="minorBidi" w:hAnsiTheme="minorBidi"/>
              </w:rPr>
              <w:t>4</w:t>
            </w:r>
            <w:r w:rsidRPr="002A5918">
              <w:rPr>
                <w:rFonts w:asciiTheme="minorBidi" w:hAnsiTheme="minorBidi"/>
              </w:rPr>
              <w:t xml:space="preserve">, </w:t>
            </w:r>
            <w:r>
              <w:rPr>
                <w:rFonts w:asciiTheme="minorBidi" w:hAnsiTheme="minorBidi"/>
              </w:rPr>
              <w:t>Escritura creativa en lenguas originarias</w:t>
            </w:r>
            <w:r w:rsidRPr="002A5918">
              <w:rPr>
                <w:rFonts w:asciiTheme="minorBidi" w:hAnsiTheme="minorBidi"/>
              </w:rPr>
              <w:t xml:space="preserve"> (páginas </w:t>
            </w:r>
            <w:r>
              <w:rPr>
                <w:rFonts w:asciiTheme="minorBidi" w:hAnsiTheme="minorBidi"/>
              </w:rPr>
              <w:t xml:space="preserve">113). </w:t>
            </w:r>
            <w:r w:rsidRPr="002A5918">
              <w:rPr>
                <w:rFonts w:asciiTheme="minorBidi" w:hAnsiTheme="minorBidi"/>
              </w:rPr>
              <w:t xml:space="preserve"> </w:t>
            </w:r>
          </w:p>
          <w:p w14:paraId="75DA409E" w14:textId="3FA3C0D9" w:rsidR="00CB53B8" w:rsidRDefault="00CB53B8" w:rsidP="00CB53B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10. Se observará el abordaje teórico “Taller de arte”  (120 min., páginas 115). </w:t>
            </w:r>
          </w:p>
          <w:p w14:paraId="70627E8F" w14:textId="68941711" w:rsidR="00C64CA6" w:rsidRPr="00CB53B8" w:rsidRDefault="00CB53B8" w:rsidP="00B479F3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11.</w:t>
            </w:r>
            <w:r w:rsidRPr="002A5918">
              <w:rPr>
                <w:rFonts w:asciiTheme="minorBidi" w:hAnsiTheme="minorBidi"/>
              </w:rPr>
              <w:t xml:space="preserve"> Se realizará la actividad de aprendizaje </w:t>
            </w:r>
            <w:r>
              <w:rPr>
                <w:rFonts w:asciiTheme="minorBidi" w:hAnsiTheme="minorBidi"/>
              </w:rPr>
              <w:t>5</w:t>
            </w:r>
            <w:r w:rsidRPr="002A5918">
              <w:rPr>
                <w:rFonts w:asciiTheme="minorBidi" w:hAnsiTheme="minorBidi"/>
              </w:rPr>
              <w:t xml:space="preserve">, </w:t>
            </w:r>
            <w:r>
              <w:rPr>
                <w:rFonts w:asciiTheme="minorBidi" w:hAnsiTheme="minorBidi"/>
              </w:rPr>
              <w:t>Feria y exposición de artes comunitarias</w:t>
            </w:r>
            <w:r w:rsidRPr="002A5918">
              <w:rPr>
                <w:rFonts w:asciiTheme="minorBidi" w:hAnsiTheme="minorBidi"/>
              </w:rPr>
              <w:t xml:space="preserve"> (páginas </w:t>
            </w:r>
            <w:r>
              <w:rPr>
                <w:rFonts w:asciiTheme="minorBidi" w:hAnsiTheme="minorBidi"/>
              </w:rPr>
              <w:t xml:space="preserve">116). </w:t>
            </w:r>
            <w:r w:rsidRPr="002A5918">
              <w:rPr>
                <w:rFonts w:asciiTheme="minorBidi" w:hAnsiTheme="minorBidi"/>
              </w:rPr>
              <w:t xml:space="preserve"> </w:t>
            </w:r>
          </w:p>
          <w:p w14:paraId="2710C5C3" w14:textId="697898A1" w:rsidR="00CB53B8" w:rsidRDefault="00CB53B8" w:rsidP="00CB53B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12. Se observará el abordaje teórico “Proyecto de investigación sobre préstamos léxicos e influencia de las lenguas originarias en el español regional”  (120 min., páginas 117). </w:t>
            </w:r>
          </w:p>
          <w:p w14:paraId="497F8063" w14:textId="32F6174C" w:rsidR="00CB53B8" w:rsidRPr="002454B4" w:rsidRDefault="00CB53B8" w:rsidP="00CB53B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13.</w:t>
            </w:r>
            <w:r w:rsidRPr="002A5918">
              <w:rPr>
                <w:rFonts w:asciiTheme="minorBidi" w:hAnsiTheme="minorBidi"/>
              </w:rPr>
              <w:t xml:space="preserve"> Se realizará la actividad de aprendizaje</w:t>
            </w:r>
            <w:r>
              <w:rPr>
                <w:rFonts w:asciiTheme="minorBidi" w:hAnsiTheme="minorBidi"/>
              </w:rPr>
              <w:t xml:space="preserve"> 6</w:t>
            </w:r>
            <w:r w:rsidRPr="002A5918">
              <w:rPr>
                <w:rFonts w:asciiTheme="minorBidi" w:hAnsiTheme="minorBidi"/>
              </w:rPr>
              <w:t xml:space="preserve">, </w:t>
            </w:r>
            <w:r>
              <w:rPr>
                <w:rFonts w:asciiTheme="minorBidi" w:hAnsiTheme="minorBidi"/>
              </w:rPr>
              <w:t>Léxico heredado</w:t>
            </w:r>
            <w:r w:rsidRPr="002A5918">
              <w:rPr>
                <w:rFonts w:asciiTheme="minorBidi" w:hAnsiTheme="minorBidi"/>
              </w:rPr>
              <w:t xml:space="preserve"> (páginas </w:t>
            </w:r>
            <w:r>
              <w:rPr>
                <w:rFonts w:asciiTheme="minorBidi" w:hAnsiTheme="minorBidi"/>
              </w:rPr>
              <w:t xml:space="preserve">118). </w:t>
            </w:r>
            <w:r w:rsidRPr="002A5918">
              <w:rPr>
                <w:rFonts w:asciiTheme="minorBidi" w:hAnsiTheme="minorBidi"/>
              </w:rPr>
              <w:t xml:space="preserve"> </w:t>
            </w:r>
          </w:p>
          <w:p w14:paraId="25E893BB" w14:textId="0C1560CA" w:rsidR="00CB53B8" w:rsidRDefault="00CB53B8" w:rsidP="00CB53B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14. Se observará el abordaje teórico “Indagación etnográfica (120 min., páginas 119). </w:t>
            </w:r>
          </w:p>
          <w:p w14:paraId="66783919" w14:textId="4D505198" w:rsidR="00CB53B8" w:rsidRPr="002454B4" w:rsidRDefault="00CB53B8" w:rsidP="00CB53B8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15.</w:t>
            </w:r>
            <w:r w:rsidRPr="002A5918">
              <w:rPr>
                <w:rFonts w:asciiTheme="minorBidi" w:hAnsiTheme="minorBidi"/>
              </w:rPr>
              <w:t xml:space="preserve"> Se realizará la actividad de aprendizaje</w:t>
            </w:r>
            <w:r>
              <w:rPr>
                <w:rFonts w:asciiTheme="minorBidi" w:hAnsiTheme="minorBidi"/>
              </w:rPr>
              <w:t xml:space="preserve"> 7</w:t>
            </w:r>
            <w:r w:rsidRPr="002A5918">
              <w:rPr>
                <w:rFonts w:asciiTheme="minorBidi" w:hAnsiTheme="minorBidi"/>
              </w:rPr>
              <w:t xml:space="preserve">, </w:t>
            </w:r>
            <w:r>
              <w:rPr>
                <w:rFonts w:asciiTheme="minorBidi" w:hAnsiTheme="minorBidi"/>
              </w:rPr>
              <w:t xml:space="preserve">Investigación sobre el pueblo mazahua </w:t>
            </w:r>
            <w:r w:rsidRPr="002A5918">
              <w:rPr>
                <w:rFonts w:asciiTheme="minorBidi" w:hAnsiTheme="minorBidi"/>
              </w:rPr>
              <w:t xml:space="preserve">(páginas </w:t>
            </w:r>
            <w:r>
              <w:rPr>
                <w:rFonts w:asciiTheme="minorBidi" w:hAnsiTheme="minorBidi"/>
              </w:rPr>
              <w:t xml:space="preserve">120-122). </w:t>
            </w:r>
            <w:r w:rsidRPr="002A5918">
              <w:rPr>
                <w:rFonts w:asciiTheme="minorBidi" w:hAnsiTheme="minorBidi"/>
              </w:rPr>
              <w:t xml:space="preserve"> </w:t>
            </w:r>
          </w:p>
          <w:p w14:paraId="0D9E3880" w14:textId="77777777" w:rsidR="00C64CA6" w:rsidRPr="004A5959" w:rsidRDefault="00C64CA6" w:rsidP="00C64CA6">
            <w:pPr>
              <w:jc w:val="both"/>
              <w:rPr>
                <w:rFonts w:asciiTheme="minorBidi" w:hAnsiTheme="minorBidi"/>
              </w:rPr>
            </w:pPr>
          </w:p>
          <w:p w14:paraId="09EA466B" w14:textId="77777777" w:rsidR="00C64CA6" w:rsidRPr="004A5959" w:rsidRDefault="00C64CA6" w:rsidP="00C64CA6">
            <w:pPr>
              <w:jc w:val="both"/>
              <w:rPr>
                <w:rFonts w:asciiTheme="minorBidi" w:hAnsiTheme="minorBidi"/>
              </w:rPr>
            </w:pPr>
          </w:p>
        </w:tc>
      </w:tr>
      <w:tr w:rsidR="00C64CA6" w:rsidRPr="00F822B3" w14:paraId="22299BB0" w14:textId="77777777" w:rsidTr="00A428F8">
        <w:trPr>
          <w:trHeight w:val="923"/>
        </w:trPr>
        <w:tc>
          <w:tcPr>
            <w:tcW w:w="3691" w:type="dxa"/>
            <w:shd w:val="clear" w:color="auto" w:fill="EEE6D8"/>
            <w:hideMark/>
          </w:tcPr>
          <w:p w14:paraId="30B84E0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5001B173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6C0175F2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0F16B7B5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759258B7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Material complementario para el docente </w:t>
            </w:r>
          </w:p>
          <w:p w14:paraId="0A626D01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7A0EBB05" w14:textId="7CFC70E3" w:rsidR="00C64CA6" w:rsidRPr="00C64CA6" w:rsidRDefault="00C64CA6" w:rsidP="00C64CA6">
            <w:p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lastRenderedPageBreak/>
              <w:t xml:space="preserve">Evaluaciones finales de la progresión adicionales a las del libro.  </w:t>
            </w:r>
          </w:p>
        </w:tc>
      </w:tr>
      <w:tr w:rsidR="00C64CA6" w:rsidRPr="00F822B3" w14:paraId="7A1A77DA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314685EE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Producto de aprendizaje:</w:t>
            </w:r>
          </w:p>
        </w:tc>
        <w:tc>
          <w:tcPr>
            <w:tcW w:w="9305" w:type="dxa"/>
            <w:hideMark/>
          </w:tcPr>
          <w:p w14:paraId="798CD0E0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Participación en plenaria. </w:t>
            </w:r>
          </w:p>
          <w:p w14:paraId="2A36244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Reseña sobre poetas mexicanas (Anexo R1). </w:t>
            </w:r>
          </w:p>
        </w:tc>
      </w:tr>
      <w:tr w:rsidR="00C64CA6" w:rsidRPr="00F822B3" w14:paraId="2C72DE04" w14:textId="77777777" w:rsidTr="00A428F8">
        <w:trPr>
          <w:trHeight w:val="558"/>
        </w:trPr>
        <w:tc>
          <w:tcPr>
            <w:tcW w:w="3691" w:type="dxa"/>
            <w:shd w:val="clear" w:color="auto" w:fill="EEE6D8"/>
            <w:hideMark/>
          </w:tcPr>
          <w:p w14:paraId="6474F20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757534AE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Rúbrica (Anexo R1), en anexos.    </w:t>
            </w:r>
          </w:p>
        </w:tc>
      </w:tr>
      <w:tr w:rsidR="00C64CA6" w:rsidRPr="00F822B3" w14:paraId="0C06ABF0" w14:textId="77777777" w:rsidTr="00A428F8">
        <w:trPr>
          <w:trHeight w:val="441"/>
        </w:trPr>
        <w:tc>
          <w:tcPr>
            <w:tcW w:w="3691" w:type="dxa"/>
            <w:shd w:val="clear" w:color="auto" w:fill="EEE6D8"/>
            <w:hideMark/>
          </w:tcPr>
          <w:p w14:paraId="4DBBFB05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3F99D82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Coevaluación.</w:t>
            </w:r>
          </w:p>
        </w:tc>
      </w:tr>
      <w:tr w:rsidR="00C64CA6" w:rsidRPr="00F822B3" w14:paraId="71AADD4F" w14:textId="77777777" w:rsidTr="00A428F8">
        <w:trPr>
          <w:trHeight w:val="276"/>
        </w:trPr>
        <w:tc>
          <w:tcPr>
            <w:tcW w:w="3691" w:type="dxa"/>
            <w:shd w:val="clear" w:color="auto" w:fill="EEE6D8"/>
            <w:hideMark/>
          </w:tcPr>
          <w:p w14:paraId="76FEC025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Porcentaje en la evaluación sumativa del periodo:</w:t>
            </w:r>
          </w:p>
        </w:tc>
        <w:tc>
          <w:tcPr>
            <w:tcW w:w="9305" w:type="dxa"/>
            <w:hideMark/>
          </w:tcPr>
          <w:p w14:paraId="261E40D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77729E78" w14:textId="77777777" w:rsidTr="00A428F8">
        <w:trPr>
          <w:trHeight w:val="554"/>
        </w:trPr>
        <w:tc>
          <w:tcPr>
            <w:tcW w:w="3691" w:type="dxa"/>
            <w:shd w:val="clear" w:color="auto" w:fill="EEE6D8"/>
            <w:hideMark/>
          </w:tcPr>
          <w:p w14:paraId="42F9120A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6835EA83" w14:textId="20700CE1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Actividad de aprendizaje autónomo</w:t>
            </w:r>
            <w:r w:rsidR="00CB53B8">
              <w:rPr>
                <w:rFonts w:asciiTheme="minorBidi" w:hAnsiTheme="minorBidi"/>
                <w:sz w:val="24"/>
                <w:szCs w:val="24"/>
              </w:rPr>
              <w:t xml:space="preserve">, participación en más de un taller/debate. </w:t>
            </w:r>
          </w:p>
        </w:tc>
      </w:tr>
      <w:tr w:rsidR="00C64CA6" w:rsidRPr="00F822B3" w14:paraId="4917A606" w14:textId="77777777" w:rsidTr="00A428F8">
        <w:trPr>
          <w:trHeight w:val="562"/>
        </w:trPr>
        <w:tc>
          <w:tcPr>
            <w:tcW w:w="3691" w:type="dxa"/>
            <w:shd w:val="clear" w:color="auto" w:fill="EEE6D8"/>
            <w:hideMark/>
          </w:tcPr>
          <w:p w14:paraId="03365D9B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25B91998" w14:textId="1060B377" w:rsidR="00C64CA6" w:rsidRPr="00F822B3" w:rsidRDefault="00CB53B8" w:rsidP="00CB53B8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Aprendizaje por proyectos </w:t>
            </w:r>
          </w:p>
        </w:tc>
      </w:tr>
      <w:tr w:rsidR="00C64CA6" w14:paraId="4A717680" w14:textId="77777777" w:rsidTr="00A428F8">
        <w:trPr>
          <w:trHeight w:val="562"/>
        </w:trPr>
        <w:tc>
          <w:tcPr>
            <w:tcW w:w="3691" w:type="dxa"/>
          </w:tcPr>
          <w:p w14:paraId="2B490ACC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2C300D0D" w14:textId="77777777" w:rsidR="00C64CA6" w:rsidRDefault="00C64CA6" w:rsidP="00C64CA6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Cuaderno de Progresos.</w:t>
            </w:r>
          </w:p>
        </w:tc>
      </w:tr>
      <w:tr w:rsidR="00C64CA6" w:rsidRPr="00F822B3" w14:paraId="79B896E9" w14:textId="77777777" w:rsidTr="00CB53B8">
        <w:trPr>
          <w:trHeight w:val="860"/>
        </w:trPr>
        <w:tc>
          <w:tcPr>
            <w:tcW w:w="12996" w:type="dxa"/>
            <w:gridSpan w:val="2"/>
            <w:shd w:val="clear" w:color="auto" w:fill="691C32"/>
            <w:hideMark/>
          </w:tcPr>
          <w:p w14:paraId="7DDBF0FA" w14:textId="77777777" w:rsidR="00C64CA6" w:rsidRPr="00F822B3" w:rsidRDefault="00C64CA6" w:rsidP="00C64CA6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sz w:val="24"/>
                <w:szCs w:val="24"/>
              </w:rPr>
              <w:t>FASE DE CIERRE</w:t>
            </w:r>
          </w:p>
        </w:tc>
      </w:tr>
      <w:tr w:rsidR="00C64CA6" w:rsidRPr="00F822B3" w14:paraId="1C399E28" w14:textId="77777777" w:rsidTr="00A428F8">
        <w:trPr>
          <w:trHeight w:val="454"/>
        </w:trPr>
        <w:tc>
          <w:tcPr>
            <w:tcW w:w="12996" w:type="dxa"/>
            <w:gridSpan w:val="2"/>
          </w:tcPr>
          <w:p w14:paraId="39825EA8" w14:textId="7ED21BA7" w:rsidR="00C64CA6" w:rsidRDefault="00C64CA6" w:rsidP="00B479F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inorBidi" w:hAnsiTheme="minorBidi"/>
                <w:bCs/>
              </w:rPr>
            </w:pPr>
            <w:r w:rsidRPr="00C83E13">
              <w:rPr>
                <w:rFonts w:asciiTheme="minorBidi" w:hAnsiTheme="minorBidi"/>
                <w:bCs/>
              </w:rPr>
              <w:t xml:space="preserve">Se realizará una </w:t>
            </w:r>
            <w:r>
              <w:rPr>
                <w:rFonts w:asciiTheme="minorBidi" w:hAnsiTheme="minorBidi"/>
                <w:bCs/>
              </w:rPr>
              <w:t>auto</w:t>
            </w:r>
            <w:r w:rsidRPr="00C83E13">
              <w:rPr>
                <w:rFonts w:asciiTheme="minorBidi" w:hAnsiTheme="minorBidi"/>
                <w:bCs/>
              </w:rPr>
              <w:t>evaluación de la progresión a través de un test. (</w:t>
            </w:r>
            <w:r>
              <w:rPr>
                <w:rFonts w:asciiTheme="minorBidi" w:hAnsiTheme="minorBidi"/>
                <w:bCs/>
              </w:rPr>
              <w:t>50</w:t>
            </w:r>
            <w:r w:rsidRPr="00C83E13">
              <w:rPr>
                <w:rFonts w:asciiTheme="minorBidi" w:hAnsiTheme="minorBidi"/>
                <w:bCs/>
              </w:rPr>
              <w:t xml:space="preserve"> min., página </w:t>
            </w:r>
            <w:r w:rsidR="00CB53B8">
              <w:rPr>
                <w:rFonts w:asciiTheme="minorBidi" w:hAnsiTheme="minorBidi"/>
                <w:bCs/>
              </w:rPr>
              <w:t xml:space="preserve">123). </w:t>
            </w:r>
          </w:p>
          <w:p w14:paraId="5976302A" w14:textId="77777777" w:rsidR="00C64CA6" w:rsidRPr="00C83E13" w:rsidRDefault="00C64CA6" w:rsidP="00B479F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t xml:space="preserve">Se realizará una evaluación objetiva de la progresión a través de un cuestionario. (50 min., disponible en el material complementario del docente, formato editable). </w:t>
            </w:r>
          </w:p>
          <w:p w14:paraId="2622B2FF" w14:textId="77777777" w:rsidR="00C64CA6" w:rsidRPr="00C83E13" w:rsidRDefault="00C64CA6" w:rsidP="00C64CA6">
            <w:pPr>
              <w:pStyle w:val="Prrafodelista"/>
              <w:jc w:val="both"/>
              <w:rPr>
                <w:rFonts w:asciiTheme="minorBidi" w:hAnsiTheme="minorBidi"/>
                <w:bCs/>
              </w:rPr>
            </w:pPr>
          </w:p>
        </w:tc>
      </w:tr>
      <w:tr w:rsidR="00C64CA6" w:rsidRPr="00F822B3" w14:paraId="48F4086D" w14:textId="77777777" w:rsidTr="00A428F8">
        <w:trPr>
          <w:trHeight w:val="563"/>
        </w:trPr>
        <w:tc>
          <w:tcPr>
            <w:tcW w:w="3691" w:type="dxa"/>
            <w:hideMark/>
          </w:tcPr>
          <w:p w14:paraId="69751CE0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Materiales, recursos y material didáctico a utilizar:</w:t>
            </w:r>
          </w:p>
        </w:tc>
        <w:tc>
          <w:tcPr>
            <w:tcW w:w="9305" w:type="dxa"/>
            <w:hideMark/>
          </w:tcPr>
          <w:p w14:paraId="3702AEF0" w14:textId="77777777" w:rsidR="00C64CA6" w:rsidRPr="00417177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inorBidi" w:hAnsiTheme="minorBidi"/>
              </w:rPr>
            </w:pPr>
            <w:r w:rsidRPr="00417177">
              <w:rPr>
                <w:rFonts w:asciiTheme="minorBidi" w:hAnsiTheme="minorBidi"/>
              </w:rPr>
              <w:t>Libro</w:t>
            </w:r>
            <w:r>
              <w:rPr>
                <w:rFonts w:asciiTheme="minorBidi" w:hAnsiTheme="minorBidi"/>
              </w:rPr>
              <w:t xml:space="preserve"> de texto</w:t>
            </w:r>
            <w:r w:rsidRPr="00417177">
              <w:rPr>
                <w:rFonts w:asciiTheme="minorBidi" w:hAnsiTheme="minorBidi"/>
              </w:rPr>
              <w:t xml:space="preserve">: Soria Martínez, Carmen. (2024). </w:t>
            </w:r>
            <w:r w:rsidRPr="00417177">
              <w:rPr>
                <w:rFonts w:asciiTheme="minorBidi" w:hAnsiTheme="minorBidi"/>
                <w:i/>
                <w:iCs/>
              </w:rPr>
              <w:t>Lengua y comunicación III.</w:t>
            </w:r>
            <w:r w:rsidRPr="00417177">
              <w:rPr>
                <w:rFonts w:asciiTheme="minorBidi" w:hAnsiTheme="minorBidi"/>
              </w:rPr>
              <w:t xml:space="preserve"> Kukulcán. </w:t>
            </w:r>
          </w:p>
          <w:p w14:paraId="7CFE073F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Libreta</w:t>
            </w:r>
          </w:p>
          <w:p w14:paraId="386908D4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>Dispositivos electrónicos con acceso a internet.</w:t>
            </w:r>
          </w:p>
          <w:p w14:paraId="30847A1E" w14:textId="77777777" w:rsidR="00C64CA6" w:rsidRPr="007A18EF" w:rsidRDefault="00C64CA6" w:rsidP="00C64CA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lastRenderedPageBreak/>
              <w:t xml:space="preserve">Material complementario para el docente </w:t>
            </w:r>
          </w:p>
          <w:p w14:paraId="654DA737" w14:textId="77777777" w:rsidR="00C64CA6" w:rsidRPr="007A18EF" w:rsidRDefault="00C64CA6" w:rsidP="00C64CA6">
            <w:pPr>
              <w:pStyle w:val="Prrafodelista"/>
              <w:numPr>
                <w:ilvl w:val="1"/>
                <w:numId w:val="2"/>
              </w:numPr>
              <w:jc w:val="both"/>
              <w:rPr>
                <w:rFonts w:ascii="Arial" w:hAnsi="Arial" w:cs="Arial"/>
              </w:rPr>
            </w:pPr>
            <w:r w:rsidRPr="007A18EF">
              <w:rPr>
                <w:rFonts w:ascii="Arial" w:hAnsi="Arial" w:cs="Arial"/>
              </w:rPr>
              <w:t xml:space="preserve">Presentaciones pptx | Disponibles en el material del docente </w:t>
            </w:r>
          </w:p>
          <w:p w14:paraId="5338E69D" w14:textId="6F14CC68" w:rsidR="00C64CA6" w:rsidRPr="00C64CA6" w:rsidRDefault="00C64CA6" w:rsidP="00C64CA6">
            <w:pPr>
              <w:jc w:val="both"/>
              <w:rPr>
                <w:rFonts w:asciiTheme="minorBidi" w:hAnsiTheme="minorBidi"/>
              </w:rPr>
            </w:pPr>
            <w:r w:rsidRPr="007A18EF">
              <w:rPr>
                <w:rFonts w:ascii="Arial" w:hAnsi="Arial" w:cs="Arial"/>
              </w:rPr>
              <w:t xml:space="preserve">Evaluaciones finales de la progresión adicionales a las del libro.  </w:t>
            </w:r>
          </w:p>
        </w:tc>
      </w:tr>
      <w:tr w:rsidR="00C64CA6" w:rsidRPr="00F822B3" w14:paraId="1CD6BB1F" w14:textId="77777777" w:rsidTr="00A428F8">
        <w:trPr>
          <w:trHeight w:val="563"/>
        </w:trPr>
        <w:tc>
          <w:tcPr>
            <w:tcW w:w="3691" w:type="dxa"/>
            <w:hideMark/>
          </w:tcPr>
          <w:p w14:paraId="54F40CF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Producto de aprendizaje: </w:t>
            </w:r>
          </w:p>
        </w:tc>
        <w:tc>
          <w:tcPr>
            <w:tcW w:w="9305" w:type="dxa"/>
            <w:hideMark/>
          </w:tcPr>
          <w:p w14:paraId="31A18777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Cuestionario </w:t>
            </w:r>
          </w:p>
        </w:tc>
      </w:tr>
      <w:tr w:rsidR="00C64CA6" w:rsidRPr="00F822B3" w14:paraId="2EE58240" w14:textId="77777777" w:rsidTr="00A428F8">
        <w:trPr>
          <w:trHeight w:val="434"/>
        </w:trPr>
        <w:tc>
          <w:tcPr>
            <w:tcW w:w="3691" w:type="dxa"/>
            <w:hideMark/>
          </w:tcPr>
          <w:p w14:paraId="74D5546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Instrumento de evaluación:</w:t>
            </w:r>
          </w:p>
        </w:tc>
        <w:tc>
          <w:tcPr>
            <w:tcW w:w="9305" w:type="dxa"/>
            <w:hideMark/>
          </w:tcPr>
          <w:p w14:paraId="3713B97A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Heteroevaluación</w:t>
            </w:r>
          </w:p>
          <w:p w14:paraId="0ABF50DE" w14:textId="77777777" w:rsidR="00C64CA6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Respuestas de la prueba objetiva</w:t>
            </w:r>
          </w:p>
          <w:p w14:paraId="688E1C6D" w14:textId="657F76C9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Tabla de ponderación (Anexo R2</w:t>
            </w:r>
            <w:r w:rsidR="001F3CA1">
              <w:rPr>
                <w:rFonts w:asciiTheme="minorBidi" w:hAnsiTheme="minorBidi"/>
                <w:sz w:val="24"/>
                <w:szCs w:val="24"/>
              </w:rPr>
              <w:t>)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</w:p>
        </w:tc>
      </w:tr>
      <w:tr w:rsidR="00C64CA6" w:rsidRPr="00F822B3" w14:paraId="39D1CDD2" w14:textId="77777777" w:rsidTr="00A428F8">
        <w:trPr>
          <w:trHeight w:val="286"/>
        </w:trPr>
        <w:tc>
          <w:tcPr>
            <w:tcW w:w="3691" w:type="dxa"/>
            <w:hideMark/>
          </w:tcPr>
          <w:p w14:paraId="35C2A65F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Agente evaluador:</w:t>
            </w:r>
          </w:p>
        </w:tc>
        <w:tc>
          <w:tcPr>
            <w:tcW w:w="9305" w:type="dxa"/>
            <w:hideMark/>
          </w:tcPr>
          <w:p w14:paraId="07754B2E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Docente.</w:t>
            </w:r>
          </w:p>
        </w:tc>
      </w:tr>
      <w:tr w:rsidR="00C64CA6" w:rsidRPr="00F822B3" w14:paraId="67B0C631" w14:textId="77777777" w:rsidTr="00A428F8">
        <w:trPr>
          <w:trHeight w:val="405"/>
        </w:trPr>
        <w:tc>
          <w:tcPr>
            <w:tcW w:w="3691" w:type="dxa"/>
            <w:hideMark/>
          </w:tcPr>
          <w:p w14:paraId="40D1CE46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Estudio independiente:</w:t>
            </w:r>
          </w:p>
        </w:tc>
        <w:tc>
          <w:tcPr>
            <w:tcW w:w="9305" w:type="dxa"/>
            <w:hideMark/>
          </w:tcPr>
          <w:p w14:paraId="4BE33D3A" w14:textId="68D38742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de la progresión </w:t>
            </w:r>
            <w:r w:rsidRPr="00C83E13">
              <w:rPr>
                <w:rFonts w:asciiTheme="minorBidi" w:hAnsiTheme="minorBidi"/>
                <w:bCs/>
              </w:rPr>
              <w:t xml:space="preserve">página </w:t>
            </w:r>
            <w:r w:rsidR="00CB53B8">
              <w:rPr>
                <w:rFonts w:asciiTheme="minorBidi" w:hAnsiTheme="minorBidi"/>
                <w:bCs/>
              </w:rPr>
              <w:t>123</w:t>
            </w:r>
          </w:p>
        </w:tc>
      </w:tr>
      <w:tr w:rsidR="00C64CA6" w:rsidRPr="00F822B3" w14:paraId="42F638A0" w14:textId="77777777" w:rsidTr="00A428F8">
        <w:trPr>
          <w:trHeight w:val="563"/>
        </w:trPr>
        <w:tc>
          <w:tcPr>
            <w:tcW w:w="3691" w:type="dxa"/>
          </w:tcPr>
          <w:p w14:paraId="03B023C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Porcentaje en la evaluación sumativa del periodo: </w:t>
            </w:r>
          </w:p>
        </w:tc>
        <w:tc>
          <w:tcPr>
            <w:tcW w:w="9305" w:type="dxa"/>
          </w:tcPr>
          <w:p w14:paraId="1758C12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</w:t>
            </w:r>
            <w:r w:rsidRPr="00F822B3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</w:tr>
      <w:tr w:rsidR="00C64CA6" w:rsidRPr="00F822B3" w14:paraId="52160FB0" w14:textId="77777777" w:rsidTr="00A428F8">
        <w:trPr>
          <w:trHeight w:val="563"/>
        </w:trPr>
        <w:tc>
          <w:tcPr>
            <w:tcW w:w="3691" w:type="dxa"/>
            <w:hideMark/>
          </w:tcPr>
          <w:p w14:paraId="7AE734F4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enseñanza:</w:t>
            </w:r>
          </w:p>
        </w:tc>
        <w:tc>
          <w:tcPr>
            <w:tcW w:w="9305" w:type="dxa"/>
            <w:hideMark/>
          </w:tcPr>
          <w:p w14:paraId="12E764E3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Evaluación final, uso del material complementario, examen disponible en formato word (Anexo E1). </w:t>
            </w:r>
          </w:p>
        </w:tc>
      </w:tr>
      <w:tr w:rsidR="00C64CA6" w:rsidRPr="00F822B3" w14:paraId="727A6971" w14:textId="77777777" w:rsidTr="00A428F8">
        <w:trPr>
          <w:trHeight w:val="563"/>
        </w:trPr>
        <w:tc>
          <w:tcPr>
            <w:tcW w:w="3691" w:type="dxa"/>
            <w:hideMark/>
          </w:tcPr>
          <w:p w14:paraId="3364A7C2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Estrategia de Retroalimentación:</w:t>
            </w:r>
          </w:p>
        </w:tc>
        <w:tc>
          <w:tcPr>
            <w:tcW w:w="9305" w:type="dxa"/>
          </w:tcPr>
          <w:p w14:paraId="378488A1" w14:textId="77777777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Comentarios de los Estudiantes.</w:t>
            </w:r>
          </w:p>
        </w:tc>
      </w:tr>
      <w:tr w:rsidR="00C64CA6" w:rsidRPr="00F822B3" w14:paraId="1D1A792C" w14:textId="77777777" w:rsidTr="00A428F8">
        <w:trPr>
          <w:trHeight w:val="563"/>
        </w:trPr>
        <w:tc>
          <w:tcPr>
            <w:tcW w:w="3691" w:type="dxa"/>
            <w:hideMark/>
          </w:tcPr>
          <w:p w14:paraId="5D2C15E6" w14:textId="77777777" w:rsidR="00C64CA6" w:rsidRPr="00F822B3" w:rsidRDefault="00C64CA6" w:rsidP="00C64CA6">
            <w:pPr>
              <w:autoSpaceDE w:val="0"/>
              <w:autoSpaceDN w:val="0"/>
              <w:adjustRightInd w:val="0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822B3">
              <w:rPr>
                <w:rFonts w:asciiTheme="minorBidi" w:hAnsiTheme="minorBidi"/>
                <w:b/>
                <w:bCs/>
                <w:sz w:val="24"/>
                <w:szCs w:val="24"/>
              </w:rPr>
              <w:t>Anexos:</w:t>
            </w:r>
          </w:p>
        </w:tc>
        <w:tc>
          <w:tcPr>
            <w:tcW w:w="9305" w:type="dxa"/>
            <w:hideMark/>
          </w:tcPr>
          <w:p w14:paraId="48A1C654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R1, Rúbrica, en materiales del docente. </w:t>
            </w:r>
          </w:p>
          <w:p w14:paraId="014259B7" w14:textId="07956510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Anexo R2, Tabla de ponderación</w:t>
            </w:r>
          </w:p>
          <w:p w14:paraId="697862BF" w14:textId="77777777" w:rsidR="00473193" w:rsidRDefault="00473193" w:rsidP="0047319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Anexo E1, Examen 1 en materiales del docente </w:t>
            </w:r>
          </w:p>
          <w:p w14:paraId="4A712C1A" w14:textId="77777777" w:rsidR="00473193" w:rsidRDefault="00473193" w:rsidP="00473193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Anexo PPTX-4, diapositivas en materiales del docente</w:t>
            </w:r>
          </w:p>
          <w:p w14:paraId="06B9B326" w14:textId="053E7882" w:rsidR="00C64CA6" w:rsidRPr="00F822B3" w:rsidRDefault="00C64CA6" w:rsidP="00C64CA6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14:paraId="7B18D1BD" w14:textId="77777777" w:rsidR="0094336C" w:rsidRDefault="0094336C"/>
    <w:p w14:paraId="7233247B" w14:textId="77777777" w:rsidR="00CB53B8" w:rsidRDefault="00CB53B8"/>
    <w:p w14:paraId="55509FC5" w14:textId="1E5DD31C" w:rsidR="00CB53B8" w:rsidRPr="007A18EF" w:rsidRDefault="00CB53B8" w:rsidP="00CB53B8">
      <w:pPr>
        <w:jc w:val="both"/>
        <w:rPr>
          <w:rFonts w:ascii="Arial" w:hAnsi="Arial" w:cs="Arial"/>
        </w:rPr>
      </w:pPr>
      <w:r w:rsidRPr="007A18EF">
        <w:rPr>
          <w:rFonts w:ascii="Arial" w:hAnsi="Arial" w:cs="Arial"/>
        </w:rPr>
        <w:t xml:space="preserve">Tabla de ponderación (Anexo R1). </w:t>
      </w:r>
    </w:p>
    <w:p w14:paraId="110E3584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Y="-92"/>
        <w:tblOverlap w:val="never"/>
        <w:tblW w:w="0" w:type="auto"/>
        <w:tblLook w:val="04A0" w:firstRow="1" w:lastRow="0" w:firstColumn="1" w:lastColumn="0" w:noHBand="0" w:noVBand="1"/>
      </w:tblPr>
      <w:tblGrid>
        <w:gridCol w:w="1464"/>
        <w:gridCol w:w="1830"/>
        <w:gridCol w:w="2270"/>
        <w:gridCol w:w="2110"/>
      </w:tblGrid>
      <w:tr w:rsidR="00CB53B8" w:rsidRPr="007A18EF" w14:paraId="7142D46D" w14:textId="77777777" w:rsidTr="00A428F8">
        <w:tc>
          <w:tcPr>
            <w:tcW w:w="1464" w:type="dxa"/>
          </w:tcPr>
          <w:p w14:paraId="6927C079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18E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NIVEL</w:t>
            </w:r>
          </w:p>
        </w:tc>
        <w:tc>
          <w:tcPr>
            <w:tcW w:w="1755" w:type="dxa"/>
          </w:tcPr>
          <w:p w14:paraId="350FD2A6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18EF">
              <w:rPr>
                <w:rFonts w:ascii="Arial" w:hAnsi="Arial" w:cs="Arial"/>
                <w:b/>
                <w:bCs/>
                <w:sz w:val="24"/>
                <w:szCs w:val="24"/>
              </w:rPr>
              <w:t>DESEMPEÑO ACTITUDINAL</w:t>
            </w:r>
          </w:p>
        </w:tc>
        <w:tc>
          <w:tcPr>
            <w:tcW w:w="2180" w:type="dxa"/>
          </w:tcPr>
          <w:p w14:paraId="3B110B56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18EF">
              <w:rPr>
                <w:rFonts w:ascii="Arial" w:hAnsi="Arial" w:cs="Arial"/>
                <w:b/>
                <w:bCs/>
                <w:sz w:val="24"/>
                <w:szCs w:val="24"/>
              </w:rPr>
              <w:t>CONOCIMIENTOS Y HABILIDADES EN LENGUA Y COMUNICACIÓN</w:t>
            </w:r>
          </w:p>
        </w:tc>
        <w:tc>
          <w:tcPr>
            <w:tcW w:w="1964" w:type="dxa"/>
          </w:tcPr>
          <w:p w14:paraId="17ECC4B3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18EF">
              <w:rPr>
                <w:rFonts w:ascii="Arial" w:hAnsi="Arial" w:cs="Arial"/>
                <w:b/>
                <w:bCs/>
                <w:sz w:val="24"/>
                <w:szCs w:val="24"/>
              </w:rPr>
              <w:t>PARTICIPACIÓN DE TRABAJO EN EQUIPO</w:t>
            </w:r>
          </w:p>
        </w:tc>
      </w:tr>
      <w:tr w:rsidR="00CB53B8" w:rsidRPr="007A18EF" w14:paraId="17FDC810" w14:textId="77777777" w:rsidTr="00A428F8">
        <w:tc>
          <w:tcPr>
            <w:tcW w:w="1464" w:type="dxa"/>
          </w:tcPr>
          <w:p w14:paraId="2BDC4BCA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18EF">
              <w:rPr>
                <w:rFonts w:ascii="Arial" w:hAnsi="Arial" w:cs="Arial"/>
                <w:b/>
                <w:bCs/>
                <w:sz w:val="24"/>
                <w:szCs w:val="24"/>
              </w:rPr>
              <w:t>9.1 a 10</w:t>
            </w:r>
          </w:p>
        </w:tc>
        <w:tc>
          <w:tcPr>
            <w:tcW w:w="1755" w:type="dxa"/>
          </w:tcPr>
          <w:p w14:paraId="3D545754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Sobresaliente</w:t>
            </w:r>
          </w:p>
        </w:tc>
        <w:tc>
          <w:tcPr>
            <w:tcW w:w="2180" w:type="dxa"/>
          </w:tcPr>
          <w:p w14:paraId="67A70E46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Sobresaliente</w:t>
            </w:r>
          </w:p>
        </w:tc>
        <w:tc>
          <w:tcPr>
            <w:tcW w:w="1964" w:type="dxa"/>
          </w:tcPr>
          <w:p w14:paraId="0EDB8EB1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Sobresaliente</w:t>
            </w:r>
          </w:p>
        </w:tc>
      </w:tr>
      <w:tr w:rsidR="00CB53B8" w:rsidRPr="007A18EF" w14:paraId="170888E0" w14:textId="77777777" w:rsidTr="00A428F8">
        <w:tc>
          <w:tcPr>
            <w:tcW w:w="1464" w:type="dxa"/>
          </w:tcPr>
          <w:p w14:paraId="7DF0C448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18EF">
              <w:rPr>
                <w:rFonts w:ascii="Arial" w:hAnsi="Arial" w:cs="Arial"/>
                <w:b/>
                <w:bCs/>
                <w:sz w:val="24"/>
                <w:szCs w:val="24"/>
              </w:rPr>
              <w:t>7.5 a 9</w:t>
            </w:r>
          </w:p>
        </w:tc>
        <w:tc>
          <w:tcPr>
            <w:tcW w:w="1755" w:type="dxa"/>
          </w:tcPr>
          <w:p w14:paraId="18A70062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Avanzado</w:t>
            </w:r>
          </w:p>
        </w:tc>
        <w:tc>
          <w:tcPr>
            <w:tcW w:w="2180" w:type="dxa"/>
          </w:tcPr>
          <w:p w14:paraId="59C67D9A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Avanzado</w:t>
            </w:r>
          </w:p>
        </w:tc>
        <w:tc>
          <w:tcPr>
            <w:tcW w:w="1964" w:type="dxa"/>
          </w:tcPr>
          <w:p w14:paraId="2ECD5A28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Avanzado</w:t>
            </w:r>
          </w:p>
        </w:tc>
      </w:tr>
      <w:tr w:rsidR="00CB53B8" w:rsidRPr="007A18EF" w14:paraId="797698D2" w14:textId="77777777" w:rsidTr="00A428F8">
        <w:tc>
          <w:tcPr>
            <w:tcW w:w="1464" w:type="dxa"/>
          </w:tcPr>
          <w:p w14:paraId="3D77B2C5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18EF">
              <w:rPr>
                <w:rFonts w:ascii="Arial" w:hAnsi="Arial" w:cs="Arial"/>
                <w:b/>
                <w:bCs/>
                <w:sz w:val="24"/>
                <w:szCs w:val="24"/>
              </w:rPr>
              <w:t>6 a 7.4</w:t>
            </w:r>
          </w:p>
        </w:tc>
        <w:tc>
          <w:tcPr>
            <w:tcW w:w="1755" w:type="dxa"/>
          </w:tcPr>
          <w:p w14:paraId="34120EA7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Suficiente</w:t>
            </w:r>
          </w:p>
        </w:tc>
        <w:tc>
          <w:tcPr>
            <w:tcW w:w="2180" w:type="dxa"/>
          </w:tcPr>
          <w:p w14:paraId="33C8E367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Suficiente</w:t>
            </w:r>
          </w:p>
        </w:tc>
        <w:tc>
          <w:tcPr>
            <w:tcW w:w="1964" w:type="dxa"/>
          </w:tcPr>
          <w:p w14:paraId="3CC8ABE1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Suficiente</w:t>
            </w:r>
          </w:p>
        </w:tc>
      </w:tr>
      <w:tr w:rsidR="00CB53B8" w:rsidRPr="007A18EF" w14:paraId="6F2D94E1" w14:textId="77777777" w:rsidTr="00A428F8">
        <w:tc>
          <w:tcPr>
            <w:tcW w:w="1464" w:type="dxa"/>
          </w:tcPr>
          <w:p w14:paraId="55D1B86F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18EF">
              <w:rPr>
                <w:rFonts w:ascii="Arial" w:hAnsi="Arial" w:cs="Arial"/>
                <w:b/>
                <w:bCs/>
                <w:sz w:val="24"/>
                <w:szCs w:val="24"/>
              </w:rPr>
              <w:t>0 a 5.9</w:t>
            </w:r>
          </w:p>
        </w:tc>
        <w:tc>
          <w:tcPr>
            <w:tcW w:w="1755" w:type="dxa"/>
          </w:tcPr>
          <w:p w14:paraId="699D55CF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Insuficiente</w:t>
            </w:r>
          </w:p>
        </w:tc>
        <w:tc>
          <w:tcPr>
            <w:tcW w:w="2180" w:type="dxa"/>
          </w:tcPr>
          <w:p w14:paraId="53F1DE15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Insuficiente</w:t>
            </w:r>
          </w:p>
        </w:tc>
        <w:tc>
          <w:tcPr>
            <w:tcW w:w="1964" w:type="dxa"/>
          </w:tcPr>
          <w:p w14:paraId="00E1BD73" w14:textId="77777777" w:rsidR="00CB53B8" w:rsidRPr="007A18EF" w:rsidRDefault="00CB53B8" w:rsidP="00A42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18EF">
              <w:rPr>
                <w:rFonts w:ascii="Arial" w:hAnsi="Arial" w:cs="Arial"/>
                <w:sz w:val="24"/>
                <w:szCs w:val="24"/>
              </w:rPr>
              <w:t>Insuficiente</w:t>
            </w:r>
          </w:p>
        </w:tc>
      </w:tr>
    </w:tbl>
    <w:p w14:paraId="42B56D1B" w14:textId="77777777" w:rsidR="00CB53B8" w:rsidRPr="007A18EF" w:rsidRDefault="00CB53B8" w:rsidP="00CB53B8">
      <w:pPr>
        <w:jc w:val="both"/>
        <w:rPr>
          <w:rFonts w:ascii="Arial" w:hAnsi="Arial" w:cs="Arial"/>
        </w:rPr>
      </w:pPr>
      <w:r w:rsidRPr="007A18EF">
        <w:rPr>
          <w:rFonts w:ascii="Arial" w:hAnsi="Arial" w:cs="Arial"/>
        </w:rPr>
        <w:t xml:space="preserve"> </w:t>
      </w:r>
    </w:p>
    <w:p w14:paraId="4527834B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p w14:paraId="17E4AFF6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p w14:paraId="3B3F306E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p w14:paraId="0231D16B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p w14:paraId="4C3BA719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p w14:paraId="278650E3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p w14:paraId="66D9E709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p w14:paraId="5081248D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p w14:paraId="05641EBA" w14:textId="77777777" w:rsidR="00CB53B8" w:rsidRPr="007A18EF" w:rsidRDefault="00CB53B8" w:rsidP="00CB53B8">
      <w:pPr>
        <w:jc w:val="both"/>
        <w:rPr>
          <w:rFonts w:ascii="Arial" w:hAnsi="Arial" w:cs="Arial"/>
        </w:rPr>
      </w:pPr>
    </w:p>
    <w:p w14:paraId="6641C04D" w14:textId="77777777" w:rsidR="00CB53B8" w:rsidRDefault="00CB53B8"/>
    <w:sectPr w:rsidR="00CB53B8" w:rsidSect="00AC4EC4">
      <w:headerReference w:type="default" r:id="rId1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D6131" w14:textId="77777777" w:rsidR="00E41B3C" w:rsidRDefault="00E41B3C" w:rsidP="00713016">
      <w:r>
        <w:separator/>
      </w:r>
    </w:p>
  </w:endnote>
  <w:endnote w:type="continuationSeparator" w:id="0">
    <w:p w14:paraId="40275F47" w14:textId="77777777" w:rsidR="00E41B3C" w:rsidRDefault="00E41B3C" w:rsidP="0071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tilliumText22L Rg">
    <w:altName w:val="Times New Roman"/>
    <w:panose1 w:val="00000000000000000000"/>
    <w:charset w:val="4D"/>
    <w:family w:val="auto"/>
    <w:notTrueType/>
    <w:pitch w:val="variable"/>
    <w:sig w:usb0="00000001" w:usb1="0000004B" w:usb2="00000000" w:usb3="00000000" w:csb0="00000193" w:csb1="00000000"/>
  </w:font>
  <w:font w:name="Balo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784F4" w14:textId="77777777" w:rsidR="00E41B3C" w:rsidRDefault="00E41B3C" w:rsidP="00713016">
      <w:r>
        <w:separator/>
      </w:r>
    </w:p>
  </w:footnote>
  <w:footnote w:type="continuationSeparator" w:id="0">
    <w:p w14:paraId="12C071A1" w14:textId="77777777" w:rsidR="00E41B3C" w:rsidRDefault="00E41B3C" w:rsidP="00713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DED44" w14:textId="77777777" w:rsidR="00713016" w:rsidRPr="00713016" w:rsidRDefault="00713016" w:rsidP="00713016">
    <w:pPr>
      <w:rPr>
        <w:rFonts w:asciiTheme="minorBidi" w:hAnsiTheme="minorBidi"/>
        <w:bCs/>
      </w:rPr>
    </w:pPr>
    <w:r w:rsidRPr="00713016">
      <w:rPr>
        <w:rFonts w:asciiTheme="minorBidi" w:hAnsiTheme="minorBidi"/>
        <w:bCs/>
      </w:rPr>
      <w:t>Marco Curricular Común de la Educación Media Superior (MCCEMS)</w:t>
    </w:r>
  </w:p>
  <w:p w14:paraId="4CB40545" w14:textId="77777777" w:rsidR="00713016" w:rsidRPr="00713016" w:rsidRDefault="00713016" w:rsidP="00713016">
    <w:pPr>
      <w:rPr>
        <w:rFonts w:asciiTheme="minorBidi" w:hAnsiTheme="minorBidi"/>
        <w:bCs/>
      </w:rPr>
    </w:pPr>
    <w:r w:rsidRPr="00713016">
      <w:rPr>
        <w:rFonts w:asciiTheme="minorBidi" w:hAnsiTheme="minorBidi"/>
        <w:bCs/>
      </w:rPr>
      <w:t>Currículum Fundamental</w:t>
    </w:r>
  </w:p>
  <w:p w14:paraId="313B116B" w14:textId="34162358" w:rsidR="00713016" w:rsidRPr="00713016" w:rsidRDefault="00713016" w:rsidP="00713016">
    <w:pPr>
      <w:rPr>
        <w:rFonts w:asciiTheme="minorBidi" w:hAnsiTheme="minorBidi"/>
        <w:bCs/>
      </w:rPr>
    </w:pPr>
    <w:r w:rsidRPr="00713016">
      <w:rPr>
        <w:rFonts w:asciiTheme="minorBidi" w:hAnsiTheme="minorBidi"/>
        <w:bCs/>
      </w:rPr>
      <w:t xml:space="preserve">Escuela: </w:t>
    </w:r>
    <w:r w:rsidR="00B7103A">
      <w:rPr>
        <w:rFonts w:asciiTheme="minorBidi" w:hAnsiTheme="minorBidi"/>
        <w:bCs/>
      </w:rPr>
      <w:t>BACHILLERATO DIGITAL NUM. 128</w:t>
    </w:r>
  </w:p>
  <w:p w14:paraId="4217F82F" w14:textId="4F1C99B3" w:rsidR="00713016" w:rsidRPr="00713016" w:rsidRDefault="00713016" w:rsidP="00713016">
    <w:pPr>
      <w:tabs>
        <w:tab w:val="center" w:pos="4419"/>
        <w:tab w:val="left" w:pos="7360"/>
      </w:tabs>
      <w:rPr>
        <w:rFonts w:asciiTheme="minorBidi" w:hAnsiTheme="minorBidi"/>
        <w:bCs/>
      </w:rPr>
    </w:pPr>
    <w:r w:rsidRPr="00713016">
      <w:rPr>
        <w:rFonts w:asciiTheme="minorBidi" w:hAnsiTheme="minorBidi"/>
        <w:bCs/>
      </w:rPr>
      <w:t xml:space="preserve">Docente: </w:t>
    </w:r>
    <w:r w:rsidR="00B7103A">
      <w:rPr>
        <w:rFonts w:asciiTheme="minorBidi" w:hAnsiTheme="minorBidi"/>
        <w:bCs/>
      </w:rPr>
      <w:t>ELIZABETH RIVERA CARRILLO</w:t>
    </w:r>
  </w:p>
  <w:p w14:paraId="450E2032" w14:textId="49F5E532" w:rsidR="00884BFC" w:rsidRPr="00713016" w:rsidRDefault="00713016" w:rsidP="00713016">
    <w:pPr>
      <w:rPr>
        <w:rFonts w:asciiTheme="minorBidi" w:hAnsiTheme="minorBidi"/>
        <w:bCs/>
      </w:rPr>
    </w:pPr>
    <w:r w:rsidRPr="00713016">
      <w:rPr>
        <w:rFonts w:asciiTheme="minorBidi" w:hAnsiTheme="minorBidi"/>
        <w:bCs/>
      </w:rPr>
      <w:t xml:space="preserve">Programa de estudios: UAC </w:t>
    </w:r>
    <w:r w:rsidR="00884BFC">
      <w:rPr>
        <w:rFonts w:asciiTheme="minorBidi" w:hAnsiTheme="minorBidi"/>
        <w:bCs/>
      </w:rPr>
      <w:t>Lengua y comunicación III</w:t>
    </w:r>
  </w:p>
  <w:p w14:paraId="02BE5F1C" w14:textId="5828CCBE" w:rsidR="00713016" w:rsidRPr="00713016" w:rsidRDefault="00713016" w:rsidP="00713016">
    <w:pPr>
      <w:rPr>
        <w:rFonts w:asciiTheme="minorBidi" w:hAnsiTheme="minorBidi"/>
        <w:bCs/>
      </w:rPr>
    </w:pPr>
    <w:r w:rsidRPr="00713016">
      <w:rPr>
        <w:rFonts w:asciiTheme="minorBidi" w:hAnsiTheme="minorBidi"/>
        <w:bCs/>
      </w:rPr>
      <w:t xml:space="preserve">Semestre: </w:t>
    </w:r>
    <w:r w:rsidR="00884BFC">
      <w:rPr>
        <w:rFonts w:asciiTheme="minorBidi" w:hAnsiTheme="minorBidi"/>
        <w:bCs/>
      </w:rPr>
      <w:t xml:space="preserve">Tercero </w:t>
    </w:r>
  </w:p>
  <w:p w14:paraId="5C535A7C" w14:textId="7100E264" w:rsidR="00713016" w:rsidRPr="00713016" w:rsidRDefault="00713016" w:rsidP="00713016">
    <w:pPr>
      <w:rPr>
        <w:rFonts w:asciiTheme="minorBidi" w:hAnsiTheme="minorBidi"/>
        <w:bCs/>
      </w:rPr>
    </w:pPr>
    <w:r w:rsidRPr="00713016">
      <w:rPr>
        <w:rFonts w:asciiTheme="minorBidi" w:hAnsiTheme="minorBidi"/>
        <w:bCs/>
      </w:rPr>
      <w:t xml:space="preserve">Grupo: </w:t>
    </w:r>
    <w:r w:rsidR="00B7103A">
      <w:rPr>
        <w:rFonts w:asciiTheme="minorBidi" w:hAnsiTheme="minorBidi"/>
        <w:bCs/>
      </w:rPr>
      <w:t>3° A</w:t>
    </w:r>
  </w:p>
  <w:p w14:paraId="6DF14219" w14:textId="77777777" w:rsidR="00713016" w:rsidRDefault="0071301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B7F05"/>
    <w:multiLevelType w:val="hybridMultilevel"/>
    <w:tmpl w:val="8BA479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B6F10"/>
    <w:multiLevelType w:val="hybridMultilevel"/>
    <w:tmpl w:val="13D06B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F6217"/>
    <w:multiLevelType w:val="hybridMultilevel"/>
    <w:tmpl w:val="B7B88E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367CE"/>
    <w:multiLevelType w:val="hybridMultilevel"/>
    <w:tmpl w:val="13D06B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31DB3"/>
    <w:multiLevelType w:val="hybridMultilevel"/>
    <w:tmpl w:val="0FD22F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52064"/>
    <w:multiLevelType w:val="hybridMultilevel"/>
    <w:tmpl w:val="826272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95335"/>
    <w:multiLevelType w:val="hybridMultilevel"/>
    <w:tmpl w:val="13D06B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D54AE"/>
    <w:multiLevelType w:val="multilevel"/>
    <w:tmpl w:val="B816B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804759"/>
    <w:multiLevelType w:val="hybridMultilevel"/>
    <w:tmpl w:val="13D06B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16"/>
    <w:rsid w:val="000916A2"/>
    <w:rsid w:val="00162199"/>
    <w:rsid w:val="00172CF2"/>
    <w:rsid w:val="0017369E"/>
    <w:rsid w:val="001F1A78"/>
    <w:rsid w:val="001F3CA1"/>
    <w:rsid w:val="002062A8"/>
    <w:rsid w:val="002454B4"/>
    <w:rsid w:val="002A5918"/>
    <w:rsid w:val="002C14C5"/>
    <w:rsid w:val="002F43D4"/>
    <w:rsid w:val="003A185A"/>
    <w:rsid w:val="00417177"/>
    <w:rsid w:val="00473193"/>
    <w:rsid w:val="0061557B"/>
    <w:rsid w:val="00621753"/>
    <w:rsid w:val="0070120F"/>
    <w:rsid w:val="00713016"/>
    <w:rsid w:val="00736F4B"/>
    <w:rsid w:val="007A11F0"/>
    <w:rsid w:val="00811B3A"/>
    <w:rsid w:val="00827387"/>
    <w:rsid w:val="00884BFC"/>
    <w:rsid w:val="008C554B"/>
    <w:rsid w:val="008E724F"/>
    <w:rsid w:val="0094336C"/>
    <w:rsid w:val="00971209"/>
    <w:rsid w:val="009B7B1C"/>
    <w:rsid w:val="009F0A6E"/>
    <w:rsid w:val="00A05D9C"/>
    <w:rsid w:val="00A0743D"/>
    <w:rsid w:val="00A11196"/>
    <w:rsid w:val="00A1520D"/>
    <w:rsid w:val="00A45D30"/>
    <w:rsid w:val="00AC4EC4"/>
    <w:rsid w:val="00B306D0"/>
    <w:rsid w:val="00B357F9"/>
    <w:rsid w:val="00B479F3"/>
    <w:rsid w:val="00B643C6"/>
    <w:rsid w:val="00B7103A"/>
    <w:rsid w:val="00B71514"/>
    <w:rsid w:val="00B93223"/>
    <w:rsid w:val="00C2682C"/>
    <w:rsid w:val="00C64CA6"/>
    <w:rsid w:val="00C83E13"/>
    <w:rsid w:val="00C844C0"/>
    <w:rsid w:val="00CB53B8"/>
    <w:rsid w:val="00D545CF"/>
    <w:rsid w:val="00D61C38"/>
    <w:rsid w:val="00DC4C01"/>
    <w:rsid w:val="00E33CF5"/>
    <w:rsid w:val="00E41B3C"/>
    <w:rsid w:val="00FA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86124"/>
  <w15:chartTrackingRefBased/>
  <w15:docId w15:val="{0586825C-B461-F842-A2C5-853934C34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016"/>
    <w:pPr>
      <w:spacing w:after="0" w:line="240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13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13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13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13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13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13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13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13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13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13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13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13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13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13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13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13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13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13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13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13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130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13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130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13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13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13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13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13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13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71301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713016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1301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3016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1301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016"/>
    <w:rPr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71301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paragraph" w:customStyle="1" w:styleId="Default">
    <w:name w:val="Default"/>
    <w:rsid w:val="00B357F9"/>
    <w:pPr>
      <w:autoSpaceDE w:val="0"/>
      <w:autoSpaceDN w:val="0"/>
      <w:adjustRightInd w:val="0"/>
      <w:spacing w:after="0" w:line="240" w:lineRule="auto"/>
    </w:pPr>
    <w:rPr>
      <w:rFonts w:ascii="TitilliumText22L Rg" w:hAnsi="TitilliumText22L Rg" w:cs="TitilliumText22L Rg"/>
      <w:color w:val="000000"/>
      <w:kern w:val="0"/>
    </w:rPr>
  </w:style>
  <w:style w:type="character" w:styleId="Hipervnculo">
    <w:name w:val="Hyperlink"/>
    <w:basedOn w:val="Fuentedeprrafopredeter"/>
    <w:uiPriority w:val="99"/>
    <w:unhideWhenUsed/>
    <w:rsid w:val="00B357F9"/>
    <w:rPr>
      <w:color w:val="467886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357F9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AC4EC4"/>
    <w:rPr>
      <w:b/>
      <w:bCs/>
    </w:rPr>
  </w:style>
  <w:style w:type="character" w:customStyle="1" w:styleId="apple-converted-space">
    <w:name w:val="apple-converted-space"/>
    <w:basedOn w:val="Fuentedeprrafopredeter"/>
    <w:rsid w:val="00E33CF5"/>
  </w:style>
  <w:style w:type="character" w:styleId="Hipervnculovisitado">
    <w:name w:val="FollowedHyperlink"/>
    <w:basedOn w:val="Fuentedeprrafopredeter"/>
    <w:uiPriority w:val="99"/>
    <w:semiHidden/>
    <w:unhideWhenUsed/>
    <w:rsid w:val="00B71514"/>
    <w:rPr>
      <w:color w:val="96607D" w:themeColor="followedHyperlink"/>
      <w:u w:val="single"/>
    </w:rPr>
  </w:style>
  <w:style w:type="paragraph" w:customStyle="1" w:styleId="Pa7">
    <w:name w:val="Pa7"/>
    <w:basedOn w:val="Default"/>
    <w:next w:val="Default"/>
    <w:uiPriority w:val="99"/>
    <w:rsid w:val="00B479F3"/>
    <w:pPr>
      <w:spacing w:line="301" w:lineRule="atLeast"/>
    </w:pPr>
    <w:rPr>
      <w:rFonts w:ascii="Baloo" w:hAnsi="Balo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eb.seducoahuila.gob.mx/biblioweb/upload/Harper,%20Lee%20-%20Matar%20Un%20Ruise&#241;or.pdf" TargetMode="External"/><Relationship Id="rId18" Type="http://schemas.openxmlformats.org/officeDocument/2006/relationships/hyperlink" Target="https://jvmanjon.com/2024/04/22/feedback-a-presentaciones-orales-con-ia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uam.mx/difusion/revista/nov2003/gomez.html" TargetMode="External"/><Relationship Id="rId12" Type="http://schemas.openxmlformats.org/officeDocument/2006/relationships/hyperlink" Target="https://web.seducoahuila.gob.mx/biblioweb/upload/Garc&#237;a%20Gabriel%20-%20El%20amor%20en.pdf" TargetMode="External"/><Relationship Id="rId17" Type="http://schemas.openxmlformats.org/officeDocument/2006/relationships/hyperlink" Target="https://www.youtube.com/watch?v=1Wnb2A0kQY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bqrE53y85SY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dn.pruebat.org/recursos/recursos/libros/pdf/El-Gran-Gatsby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app=desktop&amp;v=_uKFOzVznCE" TargetMode="External"/><Relationship Id="rId10" Type="http://schemas.openxmlformats.org/officeDocument/2006/relationships/hyperlink" Target="https://educacion.seducoahuila.gob.mx/wp-content/uploads/2023/10/16.-Los-Miserables-Victor-Hugo.pdf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cionmediasuperior.sep.gob.mx/work/models/sems/Resource/13634/1/images/Progresiones%20de%20Aprendizaje%20-%20Lengua%20y%20Comunicacion%20.pdf" TargetMode="External"/><Relationship Id="rId14" Type="http://schemas.openxmlformats.org/officeDocument/2006/relationships/hyperlink" Target="https://cdn.pruebat.org/recursos/recursos/libros/pdf/El-corazon-de-tinieblas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9650</Words>
  <Characters>53081</Characters>
  <Application>Microsoft Office Word</Application>
  <DocSecurity>0</DocSecurity>
  <Lines>442</Lines>
  <Paragraphs>125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Gabriela Guevara Gomez</dc:creator>
  <cp:keywords/>
  <dc:description/>
  <cp:lastModifiedBy>ELIZABETH RIVERA</cp:lastModifiedBy>
  <cp:revision>2</cp:revision>
  <dcterms:created xsi:type="dcterms:W3CDTF">2024-09-05T05:35:00Z</dcterms:created>
  <dcterms:modified xsi:type="dcterms:W3CDTF">2024-09-05T05:35:00Z</dcterms:modified>
</cp:coreProperties>
</file>